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F4A7" w14:textId="535F1799" w:rsidR="00DA1451" w:rsidRDefault="00702906">
      <w:pPr>
        <w:pStyle w:val="Heading1"/>
      </w:pPr>
      <w:bookmarkStart w:id="0" w:name="_Toc222509760"/>
      <w:bookmarkStart w:id="1" w:name="_Toc178693711"/>
      <w:bookmarkStart w:id="2" w:name="_Hlk176261314"/>
      <w:r>
        <w:rPr>
          <w:noProof/>
        </w:rPr>
        <mc:AlternateContent>
          <mc:Choice Requires="wpg">
            <w:drawing>
              <wp:anchor distT="0" distB="0" distL="114300" distR="114300" simplePos="0" relativeHeight="251662336" behindDoc="0" locked="0" layoutInCell="1" allowOverlap="1" wp14:anchorId="1FF43BB7" wp14:editId="647325E7">
                <wp:simplePos x="0" y="0"/>
                <wp:positionH relativeFrom="page">
                  <wp:posOffset>-9525</wp:posOffset>
                </wp:positionH>
                <wp:positionV relativeFrom="paragraph">
                  <wp:posOffset>-904875</wp:posOffset>
                </wp:positionV>
                <wp:extent cx="7702550" cy="16818610"/>
                <wp:effectExtent l="0" t="0" r="12700" b="0"/>
                <wp:wrapNone/>
                <wp:docPr id="2090975351" name="Group 1" descr="NDRP branding"/>
                <wp:cNvGraphicFramePr/>
                <a:graphic xmlns:a="http://schemas.openxmlformats.org/drawingml/2006/main">
                  <a:graphicData uri="http://schemas.microsoft.com/office/word/2010/wordprocessingGroup">
                    <wpg:wgp>
                      <wpg:cNvGrpSpPr/>
                      <wpg:grpSpPr>
                        <a:xfrm>
                          <a:off x="0" y="0"/>
                          <a:ext cx="7702550" cy="16818610"/>
                          <a:chOff x="-19050" y="-457200"/>
                          <a:chExt cx="7702550" cy="16818610"/>
                        </a:xfrm>
                      </wpg:grpSpPr>
                      <wps:wsp>
                        <wps:cNvPr id="143982234" name="Rectangle 1"/>
                        <wps:cNvSpPr/>
                        <wps:spPr>
                          <a:xfrm>
                            <a:off x="-19050" y="-457200"/>
                            <a:ext cx="7702550" cy="10732135"/>
                          </a:xfrm>
                          <a:prstGeom prst="rect">
                            <a:avLst/>
                          </a:prstGeom>
                          <a:solidFill>
                            <a:srgbClr val="2C394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55456742" name="Picture 2" descr="A purple and white stripe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3287375"/>
                            <a:ext cx="7637780" cy="3074035"/>
                          </a:xfrm>
                          <a:prstGeom prst="rect">
                            <a:avLst/>
                          </a:prstGeom>
                        </pic:spPr>
                      </pic:pic>
                      <wps:wsp>
                        <wps:cNvPr id="695492827" name="Text Box 3"/>
                        <wps:cNvSpPr txBox="1"/>
                        <wps:spPr>
                          <a:xfrm>
                            <a:off x="371475" y="3498945"/>
                            <a:ext cx="6810704" cy="3597180"/>
                          </a:xfrm>
                          <a:prstGeom prst="rect">
                            <a:avLst/>
                          </a:prstGeom>
                          <a:noFill/>
                          <a:ln w="6350">
                            <a:noFill/>
                          </a:ln>
                        </wps:spPr>
                        <wps:txbx>
                          <w:txbxContent>
                            <w:p w14:paraId="0F04CD66" w14:textId="77777777" w:rsidR="00D15014" w:rsidRDefault="00D15014" w:rsidP="00827B38">
                              <w:pPr>
                                <w:pStyle w:val="NDRPDocumentTitle"/>
                              </w:pPr>
                              <w:r>
                                <w:t xml:space="preserve">NDRP Resource Pack: </w:t>
                              </w:r>
                            </w:p>
                            <w:p w14:paraId="4648736F" w14:textId="708402CF" w:rsidR="00D15014" w:rsidRPr="00827B38" w:rsidRDefault="00D15014" w:rsidP="00827B38">
                              <w:pPr>
                                <w:pStyle w:val="NDRPDocumentTitle"/>
                              </w:pPr>
                              <w:r w:rsidRPr="00827B38">
                                <w:t>Bu</w:t>
                              </w:r>
                              <w:r w:rsidR="001622CE">
                                <w:t>dgeting for access and inclusion</w:t>
                              </w:r>
                              <w:r w:rsidRPr="00827B38">
                                <w:t xml:space="preserve"> </w:t>
                              </w:r>
                            </w:p>
                            <w:p w14:paraId="648137B3" w14:textId="45B99411" w:rsidR="00C03E07" w:rsidRDefault="00D15014" w:rsidP="00827B38">
                              <w:pPr>
                                <w:pStyle w:val="NDRPDocSubtitle"/>
                              </w:pPr>
                              <w:r w:rsidRPr="00D15014">
                                <w:t xml:space="preserve">Practical guides and templates </w:t>
                              </w:r>
                            </w:p>
                            <w:p w14:paraId="1C5F68F0" w14:textId="04D9EB88" w:rsidR="001622CE" w:rsidRPr="00D15014" w:rsidRDefault="001622CE" w:rsidP="00827B38">
                              <w:pPr>
                                <w:pStyle w:val="NDRPDocSubtitle"/>
                              </w:pPr>
                              <w: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30483793" name="Picture 4" descr="A white circle with black text&#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71500" y="533400"/>
                            <a:ext cx="3593465" cy="29076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F43BB7" id="Group 1" o:spid="_x0000_s1026" alt="NDRP branding" style="position:absolute;margin-left:-.75pt;margin-top:-71.25pt;width:606.5pt;height:1324.3pt;z-index:251662336;mso-position-horizontal-relative:page;mso-width-relative:margin;mso-height-relative:margin" coordorigin="-190,-4572" coordsize="77025,168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">
                <v:rect id="Rectangle 1" o:spid="_x0000_s1027" style="position:absolute;left:-190;top:-4572;width:77025;height:10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" fillcolor="#2c3949" strokecolor="#0a2f40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purple and white stripes&#10;&#10;AI-generated content may be incorrect." style="position:absolute;top:132873;width:76377;height:30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">
                  <v:imagedata r:id="rId13" o:title="A purple and white stripes&#10;&#10;AI-generated content may be incorrect"/>
                </v:shape>
                <v:shapetype id="_x0000_t202" coordsize="21600,21600" o:spt="202" path="m,l,21600r21600,l21600,xe">
                  <v:stroke joinstyle="miter"/>
                  <v:path gradientshapeok="t" o:connecttype="rect"/>
                </v:shapetype>
                <v:shape id="Text Box 3" o:spid="_x0000_s1029" type="#_x0000_t202" style="position:absolute;left:3714;top:34989;width:68107;height:35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" filled="f" stroked="f" strokeweight=".5pt">
                  <v:textbox>
                    <w:txbxContent>
                      <w:p w14:paraId="0F04CD66" w14:textId="77777777" w:rsidR="00D15014" w:rsidRDefault="00D15014" w:rsidP="00827B38">
                        <w:pPr>
                          <w:pStyle w:val="NDRPDocumentTitle"/>
                        </w:pPr>
                        <w:r>
                          <w:t xml:space="preserve">NDRP Resource Pack: </w:t>
                        </w:r>
                      </w:p>
                      <w:p w14:paraId="4648736F" w14:textId="708402CF" w:rsidR="00D15014" w:rsidRPr="00827B38" w:rsidRDefault="00D15014" w:rsidP="00827B38">
                        <w:pPr>
                          <w:pStyle w:val="NDRPDocumentTitle"/>
                        </w:pPr>
                        <w:r w:rsidRPr="00827B38">
                          <w:t>Bu</w:t>
                        </w:r>
                        <w:r w:rsidR="001622CE">
                          <w:t>dgeting for access and inclusion</w:t>
                        </w:r>
                        <w:r w:rsidRPr="00827B38">
                          <w:t xml:space="preserve"> </w:t>
                        </w:r>
                      </w:p>
                      <w:p w14:paraId="648137B3" w14:textId="45B99411" w:rsidR="00C03E07" w:rsidRDefault="00D15014" w:rsidP="00827B38">
                        <w:pPr>
                          <w:pStyle w:val="NDRPDocSubtitle"/>
                        </w:pPr>
                        <w:r w:rsidRPr="00D15014">
                          <w:t xml:space="preserve">Practical guides and templates </w:t>
                        </w:r>
                      </w:p>
                      <w:p w14:paraId="1C5F68F0" w14:textId="04D9EB88" w:rsidR="001622CE" w:rsidRPr="00D15014" w:rsidRDefault="001622CE" w:rsidP="00827B38">
                        <w:pPr>
                          <w:pStyle w:val="NDRPDocSubtitle"/>
                        </w:pPr>
                        <w:r>
                          <w:t>2026</w:t>
                        </w:r>
                      </w:p>
                    </w:txbxContent>
                  </v:textbox>
                </v:shape>
                <v:shape id="Picture 4" o:spid="_x0000_s1030" type="#_x0000_t75" alt="A white circle with black text&#10;&#10;AI-generated content may be incorrect." style="position:absolute;left:5715;top:5334;width:35934;height:29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">
                  <v:imagedata r:id="rId14" o:title="A white circle with black text&#10;&#10;AI-generated content may be incorrect"/>
                </v:shape>
                <w10:wrap anchorx="page"/>
              </v:group>
            </w:pict>
          </mc:Fallback>
        </mc:AlternateContent>
      </w:r>
      <w:bookmarkEnd w:id="0"/>
    </w:p>
    <w:p w14:paraId="25CF0F4C" w14:textId="0F0F06D8" w:rsidR="00C03E07" w:rsidRDefault="00D15014">
      <w:pPr>
        <w:suppressAutoHyphens w:val="0"/>
        <w:spacing w:after="160"/>
        <w:rPr>
          <w:rFonts w:ascii="Calibri" w:hAnsi="Calibri" w:cs="Calibri"/>
          <w:b/>
          <w:bCs/>
          <w:color w:val="614393"/>
          <w:sz w:val="44"/>
          <w:szCs w:val="44"/>
        </w:rPr>
      </w:pPr>
      <w:bookmarkStart w:id="3" w:name="_Toc206511797"/>
      <w:bookmarkStart w:id="4" w:name="_Toc206511895"/>
      <w:bookmarkStart w:id="5" w:name="_Toc208503395"/>
      <w:bookmarkStart w:id="6" w:name="_Toc208503566"/>
      <w:bookmarkStart w:id="7" w:name="_Toc209182545"/>
      <w:bookmarkStart w:id="8" w:name="_Toc181742858"/>
      <w:bookmarkStart w:id="9" w:name="_Toc181743118"/>
      <w:bookmarkStart w:id="10" w:name="_Toc178693712"/>
      <w:bookmarkEnd w:id="1"/>
      <w:r>
        <w:rPr>
          <w:noProof/>
        </w:rPr>
        <w:drawing>
          <wp:anchor distT="0" distB="0" distL="114300" distR="114300" simplePos="0" relativeHeight="251663360" behindDoc="0" locked="0" layoutInCell="1" allowOverlap="1" wp14:anchorId="57FFB6EF" wp14:editId="382092A4">
            <wp:simplePos x="0" y="0"/>
            <wp:positionH relativeFrom="page">
              <wp:align>left</wp:align>
            </wp:positionH>
            <wp:positionV relativeFrom="paragraph">
              <wp:posOffset>6385797</wp:posOffset>
            </wp:positionV>
            <wp:extent cx="7558879" cy="2307469"/>
            <wp:effectExtent l="0" t="0" r="4445" b="0"/>
            <wp:wrapNone/>
            <wp:docPr id="6" name="Picture 1" descr="A purple and white str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urple and white stripes"/>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8879" cy="2307469"/>
                    </a:xfrm>
                    <a:prstGeom prst="rect">
                      <a:avLst/>
                    </a:prstGeom>
                  </pic:spPr>
                </pic:pic>
              </a:graphicData>
            </a:graphic>
            <wp14:sizeRelH relativeFrom="page">
              <wp14:pctWidth>0</wp14:pctWidth>
            </wp14:sizeRelH>
            <wp14:sizeRelV relativeFrom="page">
              <wp14:pctHeight>0</wp14:pctHeight>
            </wp14:sizeRelV>
          </wp:anchor>
        </w:drawing>
      </w:r>
      <w:r w:rsidR="00C03E07">
        <w:br w:type="page"/>
      </w:r>
    </w:p>
    <w:p w14:paraId="7ADFD9D6" w14:textId="00E1DEC5" w:rsidR="009F228C" w:rsidRDefault="00D66E20" w:rsidP="00133202">
      <w:pPr>
        <w:pStyle w:val="Heading1"/>
      </w:pPr>
      <w:bookmarkStart w:id="11" w:name="_Toc222509761"/>
      <w:r w:rsidRPr="00D66E20">
        <w:lastRenderedPageBreak/>
        <w:t>NDRP Resource Pack: Bu</w:t>
      </w:r>
      <w:r w:rsidR="001622CE">
        <w:t>dgeting for access and inclusion</w:t>
      </w:r>
      <w:bookmarkEnd w:id="11"/>
      <w:r w:rsidRPr="00D66E20">
        <w:t xml:space="preserve"> </w:t>
      </w:r>
      <w:bookmarkEnd w:id="3"/>
      <w:bookmarkEnd w:id="4"/>
      <w:bookmarkEnd w:id="5"/>
      <w:bookmarkEnd w:id="6"/>
      <w:bookmarkEnd w:id="7"/>
    </w:p>
    <w:p w14:paraId="0212E3A4" w14:textId="7B7232DA" w:rsidR="00D72E13" w:rsidRDefault="009F228C" w:rsidP="00133202">
      <w:pPr>
        <w:pStyle w:val="Heading2"/>
      </w:pPr>
      <w:r>
        <w:t>Practi</w:t>
      </w:r>
      <w:r w:rsidR="00133202">
        <w:t xml:space="preserve">cal guides and templates </w:t>
      </w:r>
    </w:p>
    <w:bookmarkEnd w:id="2"/>
    <w:bookmarkEnd w:id="8"/>
    <w:bookmarkEnd w:id="9"/>
    <w:bookmarkEnd w:id="10"/>
    <w:p w14:paraId="373ED2CB" w14:textId="7A8D9054" w:rsidR="00E0360C" w:rsidRDefault="00A33AE5">
      <w:pPr>
        <w:pStyle w:val="TOC1"/>
        <w:rPr>
          <w:rFonts w:asciiTheme="minorHAnsi" w:eastAsiaTheme="minorEastAsia" w:hAnsiTheme="minorHAnsi" w:cstheme="minorBidi"/>
          <w:noProof/>
          <w:color w:val="auto"/>
          <w:kern w:val="2"/>
          <w:szCs w:val="24"/>
          <w14:ligatures w14:val="standardContextual"/>
        </w:rPr>
      </w:pPr>
      <w:r>
        <w:fldChar w:fldCharType="begin"/>
      </w:r>
      <w:r>
        <w:instrText xml:space="preserve"> TOC \o "1-1" \h \z \u </w:instrText>
      </w:r>
      <w:r>
        <w:fldChar w:fldCharType="separate"/>
      </w:r>
      <w:hyperlink w:anchor="_Toc222509762" w:history="1">
        <w:r w:rsidR="00E0360C" w:rsidRPr="00A84A39">
          <w:rPr>
            <w:rStyle w:val="Hyperlink"/>
            <w:noProof/>
          </w:rPr>
          <w:t>This resource pack</w:t>
        </w:r>
        <w:r w:rsidR="00E0360C">
          <w:rPr>
            <w:noProof/>
            <w:webHidden/>
          </w:rPr>
          <w:tab/>
        </w:r>
        <w:r w:rsidR="00E0360C">
          <w:rPr>
            <w:noProof/>
            <w:webHidden/>
          </w:rPr>
          <w:fldChar w:fldCharType="begin"/>
        </w:r>
        <w:r w:rsidR="00E0360C">
          <w:rPr>
            <w:noProof/>
            <w:webHidden/>
          </w:rPr>
          <w:instrText xml:space="preserve"> PAGEREF _Toc222509762 \h </w:instrText>
        </w:r>
        <w:r w:rsidR="00E0360C">
          <w:rPr>
            <w:noProof/>
            <w:webHidden/>
          </w:rPr>
        </w:r>
        <w:r w:rsidR="00E0360C">
          <w:rPr>
            <w:noProof/>
            <w:webHidden/>
          </w:rPr>
          <w:fldChar w:fldCharType="separate"/>
        </w:r>
        <w:r w:rsidR="00E0360C">
          <w:rPr>
            <w:noProof/>
            <w:webHidden/>
          </w:rPr>
          <w:t>3</w:t>
        </w:r>
        <w:r w:rsidR="00E0360C">
          <w:rPr>
            <w:noProof/>
            <w:webHidden/>
          </w:rPr>
          <w:fldChar w:fldCharType="end"/>
        </w:r>
      </w:hyperlink>
    </w:p>
    <w:p w14:paraId="0029925D" w14:textId="5015B33E" w:rsidR="00E0360C" w:rsidRDefault="00E0360C">
      <w:pPr>
        <w:pStyle w:val="TOC1"/>
        <w:rPr>
          <w:rFonts w:asciiTheme="minorHAnsi" w:eastAsiaTheme="minorEastAsia" w:hAnsiTheme="minorHAnsi" w:cstheme="minorBidi"/>
          <w:noProof/>
          <w:color w:val="auto"/>
          <w:kern w:val="2"/>
          <w:szCs w:val="24"/>
          <w14:ligatures w14:val="standardContextual"/>
        </w:rPr>
      </w:pPr>
      <w:hyperlink w:anchor="_Toc222509763" w:history="1">
        <w:r w:rsidRPr="00A84A39">
          <w:rPr>
            <w:rStyle w:val="Hyperlink"/>
            <w:noProof/>
          </w:rPr>
          <w:t>Budget signals people look for</w:t>
        </w:r>
        <w:r>
          <w:rPr>
            <w:noProof/>
            <w:webHidden/>
          </w:rPr>
          <w:tab/>
        </w:r>
        <w:r>
          <w:rPr>
            <w:noProof/>
            <w:webHidden/>
          </w:rPr>
          <w:fldChar w:fldCharType="begin"/>
        </w:r>
        <w:r>
          <w:rPr>
            <w:noProof/>
            <w:webHidden/>
          </w:rPr>
          <w:instrText xml:space="preserve"> PAGEREF _Toc222509763 \h </w:instrText>
        </w:r>
        <w:r>
          <w:rPr>
            <w:noProof/>
            <w:webHidden/>
          </w:rPr>
        </w:r>
        <w:r>
          <w:rPr>
            <w:noProof/>
            <w:webHidden/>
          </w:rPr>
          <w:fldChar w:fldCharType="separate"/>
        </w:r>
        <w:r>
          <w:rPr>
            <w:noProof/>
            <w:webHidden/>
          </w:rPr>
          <w:t>4</w:t>
        </w:r>
        <w:r>
          <w:rPr>
            <w:noProof/>
            <w:webHidden/>
          </w:rPr>
          <w:fldChar w:fldCharType="end"/>
        </w:r>
      </w:hyperlink>
    </w:p>
    <w:p w14:paraId="55E09A61" w14:textId="2F803704" w:rsidR="00E0360C" w:rsidRDefault="00E0360C">
      <w:pPr>
        <w:pStyle w:val="TOC1"/>
        <w:rPr>
          <w:rFonts w:asciiTheme="minorHAnsi" w:eastAsiaTheme="minorEastAsia" w:hAnsiTheme="minorHAnsi" w:cstheme="minorBidi"/>
          <w:noProof/>
          <w:color w:val="auto"/>
          <w:kern w:val="2"/>
          <w:szCs w:val="24"/>
          <w14:ligatures w14:val="standardContextual"/>
        </w:rPr>
      </w:pPr>
      <w:hyperlink w:anchor="_Toc222509764" w:history="1">
        <w:r w:rsidRPr="00A84A39">
          <w:rPr>
            <w:rStyle w:val="Hyperlink"/>
            <w:noProof/>
          </w:rPr>
          <w:t>Template: Partnership budget</w:t>
        </w:r>
        <w:r>
          <w:rPr>
            <w:noProof/>
            <w:webHidden/>
          </w:rPr>
          <w:tab/>
        </w:r>
        <w:r>
          <w:rPr>
            <w:noProof/>
            <w:webHidden/>
          </w:rPr>
          <w:fldChar w:fldCharType="begin"/>
        </w:r>
        <w:r>
          <w:rPr>
            <w:noProof/>
            <w:webHidden/>
          </w:rPr>
          <w:instrText xml:space="preserve"> PAGEREF _Toc222509764 \h </w:instrText>
        </w:r>
        <w:r>
          <w:rPr>
            <w:noProof/>
            <w:webHidden/>
          </w:rPr>
        </w:r>
        <w:r>
          <w:rPr>
            <w:noProof/>
            <w:webHidden/>
          </w:rPr>
          <w:fldChar w:fldCharType="separate"/>
        </w:r>
        <w:r>
          <w:rPr>
            <w:noProof/>
            <w:webHidden/>
          </w:rPr>
          <w:t>5</w:t>
        </w:r>
        <w:r>
          <w:rPr>
            <w:noProof/>
            <w:webHidden/>
          </w:rPr>
          <w:fldChar w:fldCharType="end"/>
        </w:r>
      </w:hyperlink>
    </w:p>
    <w:p w14:paraId="248F559B" w14:textId="6C2D7B16" w:rsidR="00E0360C" w:rsidRDefault="00E0360C">
      <w:pPr>
        <w:pStyle w:val="TOC1"/>
        <w:rPr>
          <w:rFonts w:asciiTheme="minorHAnsi" w:eastAsiaTheme="minorEastAsia" w:hAnsiTheme="minorHAnsi" w:cstheme="minorBidi"/>
          <w:noProof/>
          <w:color w:val="auto"/>
          <w:kern w:val="2"/>
          <w:szCs w:val="24"/>
          <w14:ligatures w14:val="standardContextual"/>
        </w:rPr>
      </w:pPr>
      <w:hyperlink w:anchor="_Toc222509765" w:history="1">
        <w:r w:rsidRPr="00A84A39">
          <w:rPr>
            <w:rStyle w:val="Hyperlink"/>
            <w:noProof/>
          </w:rPr>
          <w:t>Access and inclusion budgeting</w:t>
        </w:r>
        <w:r>
          <w:rPr>
            <w:noProof/>
            <w:webHidden/>
          </w:rPr>
          <w:tab/>
        </w:r>
        <w:r>
          <w:rPr>
            <w:noProof/>
            <w:webHidden/>
          </w:rPr>
          <w:fldChar w:fldCharType="begin"/>
        </w:r>
        <w:r>
          <w:rPr>
            <w:noProof/>
            <w:webHidden/>
          </w:rPr>
          <w:instrText xml:space="preserve"> PAGEREF _Toc222509765 \h </w:instrText>
        </w:r>
        <w:r>
          <w:rPr>
            <w:noProof/>
            <w:webHidden/>
          </w:rPr>
        </w:r>
        <w:r>
          <w:rPr>
            <w:noProof/>
            <w:webHidden/>
          </w:rPr>
          <w:fldChar w:fldCharType="separate"/>
        </w:r>
        <w:r>
          <w:rPr>
            <w:noProof/>
            <w:webHidden/>
          </w:rPr>
          <w:t>7</w:t>
        </w:r>
        <w:r>
          <w:rPr>
            <w:noProof/>
            <w:webHidden/>
          </w:rPr>
          <w:fldChar w:fldCharType="end"/>
        </w:r>
      </w:hyperlink>
    </w:p>
    <w:p w14:paraId="29D3DF6C" w14:textId="22C9CA8D" w:rsidR="00E0360C" w:rsidRDefault="00E0360C">
      <w:pPr>
        <w:pStyle w:val="TOC1"/>
        <w:rPr>
          <w:rFonts w:asciiTheme="minorHAnsi" w:eastAsiaTheme="minorEastAsia" w:hAnsiTheme="minorHAnsi" w:cstheme="minorBidi"/>
          <w:noProof/>
          <w:color w:val="auto"/>
          <w:kern w:val="2"/>
          <w:szCs w:val="24"/>
          <w14:ligatures w14:val="standardContextual"/>
        </w:rPr>
      </w:pPr>
      <w:hyperlink w:anchor="_Toc222509766" w:history="1">
        <w:r w:rsidRPr="00A84A39">
          <w:rPr>
            <w:rStyle w:val="Hyperlink"/>
            <w:noProof/>
          </w:rPr>
          <w:t>Steps for paying people for their lived experience</w:t>
        </w:r>
        <w:r>
          <w:rPr>
            <w:noProof/>
            <w:webHidden/>
          </w:rPr>
          <w:tab/>
        </w:r>
        <w:r>
          <w:rPr>
            <w:noProof/>
            <w:webHidden/>
          </w:rPr>
          <w:fldChar w:fldCharType="begin"/>
        </w:r>
        <w:r>
          <w:rPr>
            <w:noProof/>
            <w:webHidden/>
          </w:rPr>
          <w:instrText xml:space="preserve"> PAGEREF _Toc222509766 \h </w:instrText>
        </w:r>
        <w:r>
          <w:rPr>
            <w:noProof/>
            <w:webHidden/>
          </w:rPr>
        </w:r>
        <w:r>
          <w:rPr>
            <w:noProof/>
            <w:webHidden/>
          </w:rPr>
          <w:fldChar w:fldCharType="separate"/>
        </w:r>
        <w:r>
          <w:rPr>
            <w:noProof/>
            <w:webHidden/>
          </w:rPr>
          <w:t>9</w:t>
        </w:r>
        <w:r>
          <w:rPr>
            <w:noProof/>
            <w:webHidden/>
          </w:rPr>
          <w:fldChar w:fldCharType="end"/>
        </w:r>
      </w:hyperlink>
    </w:p>
    <w:p w14:paraId="402EE9FB" w14:textId="014C6B39" w:rsidR="00E0360C" w:rsidRDefault="00E0360C">
      <w:pPr>
        <w:pStyle w:val="TOC1"/>
        <w:rPr>
          <w:rFonts w:asciiTheme="minorHAnsi" w:eastAsiaTheme="minorEastAsia" w:hAnsiTheme="minorHAnsi" w:cstheme="minorBidi"/>
          <w:noProof/>
          <w:color w:val="auto"/>
          <w:kern w:val="2"/>
          <w:szCs w:val="24"/>
          <w14:ligatures w14:val="standardContextual"/>
        </w:rPr>
      </w:pPr>
      <w:hyperlink w:anchor="_Toc222509767" w:history="1">
        <w:r w:rsidRPr="00A84A39">
          <w:rPr>
            <w:rStyle w:val="Hyperlink"/>
            <w:noProof/>
          </w:rPr>
          <w:t>Paying people frequently asked questions (FAQ)</w:t>
        </w:r>
        <w:r>
          <w:rPr>
            <w:noProof/>
            <w:webHidden/>
          </w:rPr>
          <w:tab/>
        </w:r>
        <w:r>
          <w:rPr>
            <w:noProof/>
            <w:webHidden/>
          </w:rPr>
          <w:fldChar w:fldCharType="begin"/>
        </w:r>
        <w:r>
          <w:rPr>
            <w:noProof/>
            <w:webHidden/>
          </w:rPr>
          <w:instrText xml:space="preserve"> PAGEREF _Toc222509767 \h </w:instrText>
        </w:r>
        <w:r>
          <w:rPr>
            <w:noProof/>
            <w:webHidden/>
          </w:rPr>
        </w:r>
        <w:r>
          <w:rPr>
            <w:noProof/>
            <w:webHidden/>
          </w:rPr>
          <w:fldChar w:fldCharType="separate"/>
        </w:r>
        <w:r>
          <w:rPr>
            <w:noProof/>
            <w:webHidden/>
          </w:rPr>
          <w:t>10</w:t>
        </w:r>
        <w:r>
          <w:rPr>
            <w:noProof/>
            <w:webHidden/>
          </w:rPr>
          <w:fldChar w:fldCharType="end"/>
        </w:r>
      </w:hyperlink>
    </w:p>
    <w:p w14:paraId="7B8BA52E" w14:textId="62D3216A" w:rsidR="004D601C" w:rsidRDefault="00A33AE5" w:rsidP="009768EC">
      <w:pPr>
        <w:pStyle w:val="Heading2"/>
      </w:pPr>
      <w:r>
        <w:fldChar w:fldCharType="end"/>
      </w:r>
    </w:p>
    <w:p w14:paraId="386D6271" w14:textId="1E94A12D" w:rsidR="00A76FC1" w:rsidRDefault="00A76FC1" w:rsidP="00A76FC1">
      <w:r w:rsidRPr="00A76FC1">
        <w:rPr>
          <w:b/>
          <w:bCs/>
        </w:rPr>
        <w:t xml:space="preserve">Please </w:t>
      </w:r>
      <w:r w:rsidR="00B35548" w:rsidRPr="00A76FC1">
        <w:rPr>
          <w:b/>
          <w:bCs/>
        </w:rPr>
        <w:t>note:</w:t>
      </w:r>
      <w:r w:rsidRPr="00A76FC1">
        <w:t xml:space="preserve"> </w:t>
      </w:r>
      <w:r w:rsidR="00B35548">
        <w:t>S</w:t>
      </w:r>
      <w:r w:rsidRPr="00A76FC1">
        <w:t xml:space="preserve">end any comments or suggestions to </w:t>
      </w:r>
      <w:hyperlink r:id="rId16" w:history="1">
        <w:r w:rsidR="00A80F96" w:rsidRPr="001E7E98">
          <w:rPr>
            <w:rStyle w:val="Hyperlink"/>
          </w:rPr>
          <w:t>info@ndrp.org.au</w:t>
        </w:r>
      </w:hyperlink>
      <w:r w:rsidR="00A80F96">
        <w:t xml:space="preserve"> </w:t>
      </w:r>
      <w:r w:rsidRPr="00A76FC1">
        <w:t xml:space="preserve"> </w:t>
      </w:r>
    </w:p>
    <w:p w14:paraId="53DD5D1B" w14:textId="77777777" w:rsidR="00B274CC" w:rsidRDefault="00B274CC">
      <w:pPr>
        <w:suppressAutoHyphens w:val="0"/>
        <w:spacing w:after="160"/>
        <w:rPr>
          <w:rFonts w:ascii="Calibri" w:hAnsi="Calibri" w:cs="Calibri"/>
          <w:b/>
          <w:bCs/>
          <w:color w:val="614393"/>
          <w:sz w:val="44"/>
          <w:szCs w:val="44"/>
        </w:rPr>
      </w:pPr>
      <w:bookmarkStart w:id="12" w:name="_Toc198476597"/>
      <w:bookmarkStart w:id="13" w:name="_Toc198543899"/>
      <w:bookmarkStart w:id="14" w:name="_Toc198476600"/>
      <w:bookmarkStart w:id="15" w:name="_Toc198477423"/>
      <w:r>
        <w:br w:type="page"/>
      </w:r>
    </w:p>
    <w:p w14:paraId="687B266B" w14:textId="04DAAAF6" w:rsidR="004D2F2D" w:rsidRPr="00946C00" w:rsidRDefault="00B16D26" w:rsidP="00EB49D2">
      <w:pPr>
        <w:pStyle w:val="Heading1"/>
        <w:spacing w:after="0"/>
      </w:pPr>
      <w:bookmarkStart w:id="16" w:name="_Toc222509762"/>
      <w:r>
        <w:lastRenderedPageBreak/>
        <w:t xml:space="preserve">This </w:t>
      </w:r>
      <w:r w:rsidR="00A80F96">
        <w:t>r</w:t>
      </w:r>
      <w:r w:rsidR="004D2F2D" w:rsidRPr="00946C00">
        <w:t xml:space="preserve">esource </w:t>
      </w:r>
      <w:r w:rsidR="00A80F96">
        <w:t>p</w:t>
      </w:r>
      <w:r w:rsidR="004D2F2D" w:rsidRPr="00946C00">
        <w:t>ack</w:t>
      </w:r>
      <w:bookmarkEnd w:id="12"/>
      <w:bookmarkEnd w:id="13"/>
      <w:bookmarkEnd w:id="16"/>
    </w:p>
    <w:p w14:paraId="0580B6B1" w14:textId="77777777" w:rsidR="0054341A" w:rsidRDefault="00AC0597" w:rsidP="00830818">
      <w:pPr>
        <w:pStyle w:val="Heading3"/>
        <w:rPr>
          <w:rFonts w:ascii="Calibri" w:hAnsi="Calibri" w:cs="Calibri"/>
          <w:color w:val="2C3949"/>
          <w:sz w:val="36"/>
          <w:szCs w:val="36"/>
        </w:rPr>
      </w:pPr>
      <w:r w:rsidRPr="00AC0597">
        <w:rPr>
          <w:rFonts w:ascii="Calibri" w:hAnsi="Calibri" w:cs="Calibri"/>
          <w:color w:val="2C3949"/>
          <w:sz w:val="36"/>
          <w:szCs w:val="36"/>
        </w:rPr>
        <w:t>Bu</w:t>
      </w:r>
      <w:r w:rsidR="0054341A">
        <w:rPr>
          <w:rFonts w:ascii="Calibri" w:hAnsi="Calibri" w:cs="Calibri"/>
          <w:color w:val="2C3949"/>
          <w:sz w:val="36"/>
          <w:szCs w:val="36"/>
        </w:rPr>
        <w:t>dgeting for access and inclusion</w:t>
      </w:r>
      <w:r w:rsidRPr="00AC0597">
        <w:rPr>
          <w:rFonts w:ascii="Calibri" w:hAnsi="Calibri" w:cs="Calibri"/>
          <w:color w:val="2C3949"/>
          <w:sz w:val="36"/>
          <w:szCs w:val="36"/>
        </w:rPr>
        <w:t xml:space="preserve"> </w:t>
      </w:r>
    </w:p>
    <w:p w14:paraId="11B3A573" w14:textId="713B282A" w:rsidR="004D2F2D" w:rsidRPr="003129E4" w:rsidRDefault="004D2F2D" w:rsidP="00830818">
      <w:pPr>
        <w:pStyle w:val="Heading3"/>
      </w:pPr>
      <w:r w:rsidRPr="003129E4">
        <w:t>Purpose</w:t>
      </w:r>
    </w:p>
    <w:p w14:paraId="5F67D275" w14:textId="3BFEDCE5" w:rsidR="00B82C3B" w:rsidRPr="00B82C3B" w:rsidRDefault="00B82C3B" w:rsidP="00B82C3B">
      <w:r w:rsidRPr="00B82C3B">
        <w:t>This resource pack supports research teams to plan and budget for access, inclusion and lived experience leadership in ways that align with NDRP’s 2026 Disability Research Funding expectations.</w:t>
      </w:r>
      <w:r>
        <w:t xml:space="preserve"> </w:t>
      </w:r>
      <w:r w:rsidRPr="00B82C3B">
        <w:t>Strong applications show that inclusion is embedded in governance, project design and budgeting from the beginning</w:t>
      </w:r>
      <w:r>
        <w:t xml:space="preserve">, </w:t>
      </w:r>
      <w:r w:rsidRPr="00B82C3B">
        <w:t>not added later.</w:t>
      </w:r>
    </w:p>
    <w:p w14:paraId="6C3ACEA9" w14:textId="34E0A331" w:rsidR="000C4AD0" w:rsidRDefault="00EA7111" w:rsidP="00334166">
      <w:r w:rsidRPr="00EA7111">
        <w:t>Reviewers assess whether access, inclusion and lived experience leadership are realistically resourced. Your budget should align with your governance and co-design approach.</w:t>
      </w:r>
      <w:r w:rsidR="00334166" w:rsidRPr="00334166">
        <w:t xml:space="preserve"> </w:t>
      </w:r>
      <w:r w:rsidR="000C4AD0" w:rsidRPr="000C4AD0">
        <w:t>All named Research Team members can only appear on ONE application across the 2026 funding round, regardless of role. Plan partnerships and team roles early.</w:t>
      </w:r>
    </w:p>
    <w:p w14:paraId="67C36C6A" w14:textId="4F2319FD" w:rsidR="00B82C3B" w:rsidRPr="00334166" w:rsidRDefault="00B82C3B" w:rsidP="00334166">
      <w:r w:rsidRPr="00B82C3B">
        <w:t>This pack helps you plan realistic budgets that support genuine partnership and shared leadership.</w:t>
      </w:r>
    </w:p>
    <w:p w14:paraId="420E511A" w14:textId="77777777" w:rsidR="000E6B4A" w:rsidRPr="000E6B4A" w:rsidRDefault="000E6B4A" w:rsidP="000E6B4A">
      <w:pPr>
        <w:pStyle w:val="Heading3"/>
      </w:pPr>
      <w:r w:rsidRPr="000E6B4A">
        <w:t>NDRP 2026 Funding Reminder</w:t>
      </w:r>
    </w:p>
    <w:p w14:paraId="3A4A2A56" w14:textId="77777777" w:rsidR="000E6B4A" w:rsidRPr="000E6B4A" w:rsidRDefault="000E6B4A" w:rsidP="000E6B4A">
      <w:pPr>
        <w:pStyle w:val="Heading3"/>
        <w:rPr>
          <w:b w:val="0"/>
          <w:bCs w:val="0"/>
        </w:rPr>
      </w:pPr>
      <w:r w:rsidRPr="000E6B4A">
        <w:rPr>
          <w:b w:val="0"/>
          <w:bCs w:val="0"/>
        </w:rPr>
        <w:t>Access and inclusion costs are eligible budget items, including:</w:t>
      </w:r>
    </w:p>
    <w:p w14:paraId="4A47018E" w14:textId="77777777" w:rsidR="000E6B4A" w:rsidRPr="000E6B4A" w:rsidRDefault="000E6B4A" w:rsidP="00F86642">
      <w:pPr>
        <w:pStyle w:val="Heading3"/>
        <w:numPr>
          <w:ilvl w:val="0"/>
          <w:numId w:val="16"/>
        </w:numPr>
        <w:rPr>
          <w:b w:val="0"/>
          <w:bCs w:val="0"/>
        </w:rPr>
      </w:pPr>
      <w:r w:rsidRPr="000E6B4A">
        <w:rPr>
          <w:b w:val="0"/>
          <w:bCs w:val="0"/>
        </w:rPr>
        <w:t>Auslan, captioning and interpreters</w:t>
      </w:r>
    </w:p>
    <w:p w14:paraId="21137609" w14:textId="77777777" w:rsidR="000E6B4A" w:rsidRPr="000E6B4A" w:rsidRDefault="000E6B4A" w:rsidP="00F86642">
      <w:pPr>
        <w:pStyle w:val="Heading3"/>
        <w:numPr>
          <w:ilvl w:val="0"/>
          <w:numId w:val="16"/>
        </w:numPr>
        <w:rPr>
          <w:b w:val="0"/>
          <w:bCs w:val="0"/>
        </w:rPr>
      </w:pPr>
      <w:r w:rsidRPr="000E6B4A">
        <w:rPr>
          <w:b w:val="0"/>
          <w:bCs w:val="0"/>
        </w:rPr>
        <w:t>Easy Read and plain language outputs</w:t>
      </w:r>
    </w:p>
    <w:p w14:paraId="02A3FBC2" w14:textId="77777777" w:rsidR="000E6B4A" w:rsidRPr="000E6B4A" w:rsidRDefault="000E6B4A" w:rsidP="00F86642">
      <w:pPr>
        <w:pStyle w:val="Heading3"/>
        <w:numPr>
          <w:ilvl w:val="0"/>
          <w:numId w:val="16"/>
        </w:numPr>
        <w:rPr>
          <w:b w:val="0"/>
          <w:bCs w:val="0"/>
        </w:rPr>
      </w:pPr>
      <w:r w:rsidRPr="000E6B4A">
        <w:rPr>
          <w:b w:val="0"/>
          <w:bCs w:val="0"/>
        </w:rPr>
        <w:t>accessible meeting and participation supports</w:t>
      </w:r>
    </w:p>
    <w:p w14:paraId="67FDF5B3" w14:textId="77777777" w:rsidR="000E6B4A" w:rsidRPr="000E6B4A" w:rsidRDefault="000E6B4A" w:rsidP="00F86642">
      <w:pPr>
        <w:pStyle w:val="Heading3"/>
        <w:numPr>
          <w:ilvl w:val="0"/>
          <w:numId w:val="16"/>
        </w:numPr>
        <w:rPr>
          <w:b w:val="0"/>
          <w:bCs w:val="0"/>
        </w:rPr>
      </w:pPr>
      <w:r w:rsidRPr="000E6B4A">
        <w:rPr>
          <w:b w:val="0"/>
          <w:bCs w:val="0"/>
        </w:rPr>
        <w:t>payments or honoraria for lived experience expertise.</w:t>
      </w:r>
    </w:p>
    <w:p w14:paraId="14C7C506" w14:textId="77777777" w:rsidR="000E6B4A" w:rsidRPr="000E6B4A" w:rsidRDefault="000E6B4A" w:rsidP="000E6B4A">
      <w:pPr>
        <w:pStyle w:val="Heading3"/>
        <w:rPr>
          <w:b w:val="0"/>
          <w:bCs w:val="0"/>
        </w:rPr>
      </w:pPr>
      <w:r w:rsidRPr="000E6B4A">
        <w:rPr>
          <w:b w:val="0"/>
          <w:bCs w:val="0"/>
        </w:rPr>
        <w:t>These should be planned from the start and clearly justified in the budget.</w:t>
      </w:r>
    </w:p>
    <w:p w14:paraId="079E972E" w14:textId="77777777" w:rsidR="004D2F2D" w:rsidRPr="003129E4" w:rsidRDefault="004D2F2D" w:rsidP="00242253">
      <w:pPr>
        <w:pStyle w:val="Heading3"/>
      </w:pPr>
      <w:r w:rsidRPr="003129E4">
        <w:t xml:space="preserve">What’s </w:t>
      </w:r>
      <w:r>
        <w:t>i</w:t>
      </w:r>
      <w:r w:rsidRPr="003129E4">
        <w:t>ncluded</w:t>
      </w:r>
    </w:p>
    <w:p w14:paraId="3A522DAF" w14:textId="77777777" w:rsidR="003021A0" w:rsidRPr="003021A0" w:rsidRDefault="003021A0" w:rsidP="00F86642">
      <w:pPr>
        <w:pStyle w:val="ListParagraph"/>
        <w:numPr>
          <w:ilvl w:val="0"/>
          <w:numId w:val="15"/>
        </w:numPr>
        <w:suppressAutoHyphens w:val="0"/>
        <w:spacing w:after="160"/>
      </w:pPr>
      <w:r w:rsidRPr="003021A0">
        <w:t>Template: Partnership budget – Plan for time, access, payment, and shared work</w:t>
      </w:r>
    </w:p>
    <w:p w14:paraId="7DAF5F5F" w14:textId="77777777" w:rsidR="003021A0" w:rsidRPr="003021A0" w:rsidRDefault="003021A0" w:rsidP="00F86642">
      <w:pPr>
        <w:pStyle w:val="ListParagraph"/>
        <w:numPr>
          <w:ilvl w:val="0"/>
          <w:numId w:val="15"/>
        </w:numPr>
        <w:suppressAutoHyphens w:val="0"/>
        <w:spacing w:after="160"/>
      </w:pPr>
      <w:r w:rsidRPr="003021A0">
        <w:t>Access and inclusion budgeting – Common access supports and how to cost them</w:t>
      </w:r>
    </w:p>
    <w:p w14:paraId="1BA8362D" w14:textId="77777777" w:rsidR="00615AAD" w:rsidRDefault="00615AAD" w:rsidP="00F86642">
      <w:pPr>
        <w:pStyle w:val="ListParagraph"/>
        <w:numPr>
          <w:ilvl w:val="0"/>
          <w:numId w:val="15"/>
        </w:numPr>
        <w:suppressAutoHyphens w:val="0"/>
        <w:spacing w:after="160"/>
      </w:pPr>
      <w:r>
        <w:t>Steps for paying people for their lived experience</w:t>
      </w:r>
    </w:p>
    <w:p w14:paraId="2506DDDA" w14:textId="63F16CBF" w:rsidR="00B00DF7" w:rsidRPr="003021A0" w:rsidRDefault="00B00DF7" w:rsidP="00F86642">
      <w:pPr>
        <w:pStyle w:val="ListParagraph"/>
        <w:numPr>
          <w:ilvl w:val="0"/>
          <w:numId w:val="15"/>
        </w:numPr>
        <w:suppressAutoHyphens w:val="0"/>
        <w:spacing w:after="160"/>
      </w:pPr>
      <w:r>
        <w:t>Paying people frequently asked questions (FAQ)</w:t>
      </w:r>
      <w:r>
        <w:tab/>
      </w:r>
    </w:p>
    <w:p w14:paraId="40292127" w14:textId="260CE487" w:rsidR="00E63A5D" w:rsidRPr="00B16D26" w:rsidRDefault="00B35548" w:rsidP="00B16D26">
      <w:bookmarkStart w:id="17" w:name="_Toc198543900"/>
      <w:r w:rsidRPr="00B35548">
        <w:t xml:space="preserve">We’ve made this resource pack in a simple Word format on </w:t>
      </w:r>
      <w:r w:rsidR="0034559B" w:rsidRPr="00B35548">
        <w:t>purpose, so</w:t>
      </w:r>
      <w:r w:rsidRPr="00B35548">
        <w:t xml:space="preserve"> you can copy, adapt, and share it in whatever way works best for your team.</w:t>
      </w:r>
    </w:p>
    <w:p w14:paraId="6BB848F2" w14:textId="77777777" w:rsidR="0054341A" w:rsidRDefault="0054341A">
      <w:pPr>
        <w:suppressAutoHyphens w:val="0"/>
        <w:spacing w:after="160"/>
        <w:rPr>
          <w:rFonts w:ascii="Calibri" w:hAnsi="Calibri" w:cs="Calibri"/>
          <w:b/>
          <w:bCs/>
          <w:color w:val="614393"/>
          <w:sz w:val="44"/>
          <w:szCs w:val="44"/>
        </w:rPr>
      </w:pPr>
      <w:r>
        <w:br w:type="page"/>
      </w:r>
    </w:p>
    <w:p w14:paraId="3AA89852" w14:textId="06066D02" w:rsidR="00A145D8" w:rsidRPr="00A145D8" w:rsidRDefault="00A145D8" w:rsidP="00A145D8">
      <w:pPr>
        <w:pStyle w:val="Heading1"/>
      </w:pPr>
      <w:bookmarkStart w:id="18" w:name="_Toc222509763"/>
      <w:bookmarkStart w:id="19" w:name="_Toc198543911"/>
      <w:bookmarkStart w:id="20" w:name="_Toc198476606"/>
      <w:bookmarkStart w:id="21" w:name="_Toc198477424"/>
      <w:bookmarkEnd w:id="14"/>
      <w:bookmarkEnd w:id="15"/>
      <w:bookmarkEnd w:id="17"/>
      <w:r w:rsidRPr="00A145D8">
        <w:lastRenderedPageBreak/>
        <w:t xml:space="preserve">Budget </w:t>
      </w:r>
      <w:r>
        <w:t>s</w:t>
      </w:r>
      <w:r w:rsidRPr="00A145D8">
        <w:t xml:space="preserve">ignals </w:t>
      </w:r>
      <w:r>
        <w:t>people</w:t>
      </w:r>
      <w:r w:rsidRPr="00A145D8">
        <w:t xml:space="preserve"> </w:t>
      </w:r>
      <w:r>
        <w:t>l</w:t>
      </w:r>
      <w:r w:rsidRPr="00A145D8">
        <w:t xml:space="preserve">ook </w:t>
      </w:r>
      <w:r>
        <w:t>f</w:t>
      </w:r>
      <w:r w:rsidRPr="00A145D8">
        <w:t>or</w:t>
      </w:r>
      <w:bookmarkEnd w:id="18"/>
    </w:p>
    <w:p w14:paraId="71874649" w14:textId="77777777" w:rsidR="000E6541" w:rsidRDefault="00A145D8">
      <w:pPr>
        <w:suppressAutoHyphens w:val="0"/>
        <w:spacing w:after="160"/>
      </w:pPr>
      <w:r w:rsidRPr="00A145D8">
        <w:t>A budget is more than numbers</w:t>
      </w:r>
      <w:r>
        <w:t>,</w:t>
      </w:r>
      <w:r w:rsidRPr="00A145D8">
        <w:t xml:space="preserve"> it shows how your project will actually work in practice.</w:t>
      </w:r>
      <w:r w:rsidR="00BB1807">
        <w:t xml:space="preserve"> </w:t>
      </w:r>
      <w:r w:rsidRPr="00A145D8">
        <w:t>Reviewers look for clear signals that inclusion, leadership and delivery are realistic and properly resourced.</w:t>
      </w:r>
    </w:p>
    <w:p w14:paraId="0CF04650" w14:textId="27B54E3D" w:rsidR="005A4F56" w:rsidRDefault="00BB1807">
      <w:pPr>
        <w:suppressAutoHyphens w:val="0"/>
        <w:spacing w:after="160"/>
        <w:rPr>
          <w:b/>
          <w:bCs/>
        </w:rPr>
      </w:pPr>
      <w:r>
        <w:rPr>
          <w:b/>
          <w:bCs/>
          <w:noProof/>
        </w:rPr>
        <w:drawing>
          <wp:inline distT="0" distB="0" distL="0" distR="0" wp14:anchorId="66A04AEF" wp14:editId="77A7F7CF">
            <wp:extent cx="5486400" cy="7162800"/>
            <wp:effectExtent l="19050" t="0" r="19050" b="19050"/>
            <wp:docPr id="70432792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6D92B55" w14:textId="3A370BE0" w:rsidR="00F14E05" w:rsidRPr="00F14E05" w:rsidRDefault="00265FF8" w:rsidP="00D72E13">
      <w:pPr>
        <w:pStyle w:val="Heading1"/>
      </w:pPr>
      <w:bookmarkStart w:id="22" w:name="_Toc222509764"/>
      <w:r>
        <w:lastRenderedPageBreak/>
        <w:t>Template</w:t>
      </w:r>
      <w:r w:rsidR="00D67454">
        <w:t xml:space="preserve">: </w:t>
      </w:r>
      <w:r w:rsidR="00F14E05" w:rsidRPr="00F14E05">
        <w:t>Partnersh</w:t>
      </w:r>
      <w:r w:rsidR="00D72E13" w:rsidRPr="00F14E05">
        <w:t>ip budget</w:t>
      </w:r>
      <w:bookmarkEnd w:id="19"/>
      <w:bookmarkEnd w:id="22"/>
    </w:p>
    <w:p w14:paraId="394D2D47" w14:textId="52C0480A" w:rsidR="00F14E05" w:rsidRDefault="00F14E05" w:rsidP="00F14E05">
      <w:pPr>
        <w:suppressAutoHyphens w:val="0"/>
        <w:spacing w:after="160"/>
      </w:pPr>
      <w:r w:rsidRPr="00F14E05">
        <w:t>This template helps think through the types of contributions advocacy organisations may make</w:t>
      </w:r>
      <w:r w:rsidR="00E55C1B">
        <w:t xml:space="preserve"> </w:t>
      </w:r>
      <w:r w:rsidRPr="00F14E05">
        <w:t xml:space="preserve">and how to fairly resource them. </w:t>
      </w:r>
    </w:p>
    <w:tbl>
      <w:tblPr>
        <w:tblStyle w:val="GridTable1Light-Accent5"/>
        <w:tblW w:w="0" w:type="auto"/>
        <w:tblLook w:val="04A0" w:firstRow="1" w:lastRow="0" w:firstColumn="1" w:lastColumn="0" w:noHBand="0" w:noVBand="1"/>
      </w:tblPr>
      <w:tblGrid>
        <w:gridCol w:w="2254"/>
        <w:gridCol w:w="2419"/>
        <w:gridCol w:w="2089"/>
        <w:gridCol w:w="2254"/>
      </w:tblGrid>
      <w:tr w:rsidR="00F14E05" w:rsidRPr="00F14E05" w14:paraId="349B9DE5" w14:textId="77777777" w:rsidTr="009F5A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4" w:type="dxa"/>
            <w:hideMark/>
          </w:tcPr>
          <w:p w14:paraId="60CEC0E7" w14:textId="77777777" w:rsidR="00F14E05" w:rsidRPr="00F14E05" w:rsidRDefault="00F14E05" w:rsidP="00F14E05">
            <w:pPr>
              <w:suppressAutoHyphens w:val="0"/>
              <w:spacing w:after="160" w:line="276" w:lineRule="auto"/>
              <w:rPr>
                <w:b w:val="0"/>
                <w:bCs w:val="0"/>
              </w:rPr>
            </w:pPr>
            <w:r w:rsidRPr="00F14E05">
              <w:t>Budget Item</w:t>
            </w:r>
          </w:p>
        </w:tc>
        <w:tc>
          <w:tcPr>
            <w:tcW w:w="2419" w:type="dxa"/>
            <w:hideMark/>
          </w:tcPr>
          <w:p w14:paraId="76CB3C06" w14:textId="77777777" w:rsidR="00F14E05" w:rsidRPr="00F14E05" w:rsidRDefault="00F14E05" w:rsidP="00F14E05">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rsidRPr="00F14E05">
              <w:t>Description</w:t>
            </w:r>
          </w:p>
        </w:tc>
        <w:tc>
          <w:tcPr>
            <w:tcW w:w="2089" w:type="dxa"/>
            <w:hideMark/>
          </w:tcPr>
          <w:p w14:paraId="6DCAB7C6" w14:textId="42235A55" w:rsidR="00F14E05" w:rsidRPr="00F14E05" w:rsidRDefault="00ED01FD" w:rsidP="00F14E05">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t>Budget suggestion</w:t>
            </w:r>
            <w:r w:rsidRPr="006B1C1F">
              <w:t xml:space="preserve"> </w:t>
            </w:r>
            <w:r>
              <w:t>c</w:t>
            </w:r>
            <w:r w:rsidRPr="006B1C1F">
              <w:t>ost (AUD)</w:t>
            </w:r>
            <w:r>
              <w:t>*</w:t>
            </w:r>
          </w:p>
        </w:tc>
        <w:tc>
          <w:tcPr>
            <w:tcW w:w="2254" w:type="dxa"/>
            <w:hideMark/>
          </w:tcPr>
          <w:p w14:paraId="14F9220A" w14:textId="2294C420" w:rsidR="00F14E05" w:rsidRPr="00F14E05" w:rsidRDefault="00F14E05" w:rsidP="00F14E05">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rsidRPr="00F14E05">
              <w:t xml:space="preserve">Notes </w:t>
            </w:r>
          </w:p>
        </w:tc>
      </w:tr>
      <w:tr w:rsidR="00F14E05" w:rsidRPr="00F14E05" w14:paraId="30EFA0B3"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035EB295" w14:textId="77777777" w:rsidR="00F14E05" w:rsidRPr="00F14E05" w:rsidRDefault="00F14E05" w:rsidP="00F14E05">
            <w:pPr>
              <w:suppressAutoHyphens w:val="0"/>
              <w:spacing w:after="160" w:line="276" w:lineRule="auto"/>
              <w:rPr>
                <w:b w:val="0"/>
                <w:bCs w:val="0"/>
              </w:rPr>
            </w:pPr>
            <w:r w:rsidRPr="00F14E05">
              <w:t>Staff time – co-design workshops</w:t>
            </w:r>
          </w:p>
        </w:tc>
        <w:tc>
          <w:tcPr>
            <w:tcW w:w="2419" w:type="dxa"/>
            <w:hideMark/>
          </w:tcPr>
          <w:p w14:paraId="62F5B37A" w14:textId="77777777" w:rsidR="00F14E05" w:rsidRPr="00F14E05" w:rsidRDefault="00F14E05" w:rsidP="00F14E05">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Planning and participating in research design, implementation, or interpretation</w:t>
            </w:r>
          </w:p>
        </w:tc>
        <w:tc>
          <w:tcPr>
            <w:tcW w:w="2089" w:type="dxa"/>
            <w:hideMark/>
          </w:tcPr>
          <w:p w14:paraId="06F335C0" w14:textId="77777777" w:rsidR="00F14E05" w:rsidRPr="00F14E05" w:rsidRDefault="00F14E05" w:rsidP="00F14E05">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$300–$500 per session</w:t>
            </w:r>
          </w:p>
        </w:tc>
        <w:tc>
          <w:tcPr>
            <w:tcW w:w="2254" w:type="dxa"/>
            <w:hideMark/>
          </w:tcPr>
          <w:p w14:paraId="3B61C5D7" w14:textId="4B2F5693" w:rsidR="00F14E05" w:rsidRPr="00F14E05" w:rsidRDefault="00F14E05" w:rsidP="00F14E05">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May involve 2–3 hours plus prep</w:t>
            </w:r>
            <w:r w:rsidR="00111E77">
              <w:t>aration</w:t>
            </w:r>
          </w:p>
        </w:tc>
      </w:tr>
      <w:tr w:rsidR="00A41BD6" w:rsidRPr="00F14E05" w14:paraId="5094E6C6" w14:textId="77777777" w:rsidTr="009F5AFF">
        <w:tc>
          <w:tcPr>
            <w:cnfStyle w:val="001000000000" w:firstRow="0" w:lastRow="0" w:firstColumn="1" w:lastColumn="0" w:oddVBand="0" w:evenVBand="0" w:oddHBand="0" w:evenHBand="0" w:firstRowFirstColumn="0" w:firstRowLastColumn="0" w:lastRowFirstColumn="0" w:lastRowLastColumn="0"/>
            <w:tcW w:w="2254" w:type="dxa"/>
          </w:tcPr>
          <w:p w14:paraId="6F586978" w14:textId="77ABFA7F" w:rsidR="00A41BD6" w:rsidRPr="00F14E05" w:rsidRDefault="00A41BD6" w:rsidP="00A41BD6">
            <w:pPr>
              <w:suppressAutoHyphens w:val="0"/>
              <w:spacing w:after="160"/>
              <w:rPr>
                <w:b w:val="0"/>
                <w:bCs w:val="0"/>
              </w:rPr>
            </w:pPr>
            <w:r w:rsidRPr="00F14E05">
              <w:t>Staff time – consultation or review</w:t>
            </w:r>
          </w:p>
        </w:tc>
        <w:tc>
          <w:tcPr>
            <w:tcW w:w="2419" w:type="dxa"/>
          </w:tcPr>
          <w:p w14:paraId="2DD3163C" w14:textId="1BB5D82C" w:rsidR="00A41BD6" w:rsidRPr="00F14E05" w:rsidRDefault="00A41BD6" w:rsidP="00A41BD6">
            <w:pPr>
              <w:suppressAutoHyphens w:val="0"/>
              <w:spacing w:after="160"/>
              <w:cnfStyle w:val="000000000000" w:firstRow="0" w:lastRow="0" w:firstColumn="0" w:lastColumn="0" w:oddVBand="0" w:evenVBand="0" w:oddHBand="0" w:evenHBand="0" w:firstRowFirstColumn="0" w:firstRowLastColumn="0" w:lastRowFirstColumn="0" w:lastRowLastColumn="0"/>
            </w:pPr>
            <w:r w:rsidRPr="00F14E05">
              <w:t>Time spent by advocacy staff to review tools, provide feedback, or attend meetings</w:t>
            </w:r>
          </w:p>
        </w:tc>
        <w:tc>
          <w:tcPr>
            <w:tcW w:w="2089" w:type="dxa"/>
          </w:tcPr>
          <w:p w14:paraId="1608B62B" w14:textId="2A32BF6A" w:rsidR="00A41BD6" w:rsidRPr="00F14E05" w:rsidRDefault="00A41BD6" w:rsidP="00A41BD6">
            <w:pPr>
              <w:suppressAutoHyphens w:val="0"/>
              <w:spacing w:after="160"/>
              <w:cnfStyle w:val="000000000000" w:firstRow="0" w:lastRow="0" w:firstColumn="0" w:lastColumn="0" w:oddVBand="0" w:evenVBand="0" w:oddHBand="0" w:evenHBand="0" w:firstRowFirstColumn="0" w:firstRowLastColumn="0" w:lastRowFirstColumn="0" w:lastRowLastColumn="0"/>
            </w:pPr>
            <w:r w:rsidRPr="00F14E05">
              <w:t>$100–$200/hr</w:t>
            </w:r>
          </w:p>
        </w:tc>
        <w:tc>
          <w:tcPr>
            <w:tcW w:w="2254" w:type="dxa"/>
          </w:tcPr>
          <w:p w14:paraId="67415634" w14:textId="77E61E85" w:rsidR="00A41BD6" w:rsidRPr="00F14E05" w:rsidRDefault="00A41BD6" w:rsidP="00A41BD6">
            <w:pPr>
              <w:suppressAutoHyphens w:val="0"/>
              <w:spacing w:after="160"/>
              <w:cnfStyle w:val="000000000000" w:firstRow="0" w:lastRow="0" w:firstColumn="0" w:lastColumn="0" w:oddVBand="0" w:evenVBand="0" w:oddHBand="0" w:evenHBand="0" w:firstRowFirstColumn="0" w:firstRowLastColumn="0" w:lastRowFirstColumn="0" w:lastRowLastColumn="0"/>
            </w:pPr>
            <w:r w:rsidRPr="00F14E05">
              <w:t>Consider multiple staff attending</w:t>
            </w:r>
          </w:p>
        </w:tc>
      </w:tr>
      <w:tr w:rsidR="00A41BD6" w:rsidRPr="00F14E05" w14:paraId="4BA619BE"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73F4B376" w14:textId="3D24C667" w:rsidR="00A41BD6" w:rsidRPr="00B07328" w:rsidRDefault="003D7571" w:rsidP="00A41BD6">
            <w:pPr>
              <w:suppressAutoHyphens w:val="0"/>
              <w:spacing w:after="160" w:line="276" w:lineRule="auto"/>
              <w:rPr>
                <w:b w:val="0"/>
                <w:bCs w:val="0"/>
              </w:rPr>
            </w:pPr>
            <w:r w:rsidRPr="00B07328">
              <w:t>Co-designer:</w:t>
            </w:r>
            <w:r w:rsidRPr="00B07328">
              <w:br/>
            </w:r>
            <w:r w:rsidR="00EC6475" w:rsidRPr="00B07328">
              <w:t>type of involvement</w:t>
            </w:r>
            <w:r w:rsidR="00463397" w:rsidRPr="00B07328">
              <w:t xml:space="preserve"> and payment for activity</w:t>
            </w:r>
          </w:p>
        </w:tc>
        <w:tc>
          <w:tcPr>
            <w:tcW w:w="2419" w:type="dxa"/>
            <w:hideMark/>
          </w:tcPr>
          <w:p w14:paraId="0D95BE2A" w14:textId="5523B1C0" w:rsidR="00A41BD6" w:rsidRPr="00B07328"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B07328">
              <w:t>Payment for people with lived experience contributing via the org</w:t>
            </w:r>
            <w:r w:rsidR="00F8308C" w:rsidRPr="00B07328">
              <w:t>anisation</w:t>
            </w:r>
            <w:r w:rsidR="00B07328" w:rsidRPr="00B07328">
              <w:t xml:space="preserve"> for a specific activity</w:t>
            </w:r>
          </w:p>
        </w:tc>
        <w:tc>
          <w:tcPr>
            <w:tcW w:w="2089" w:type="dxa"/>
            <w:hideMark/>
          </w:tcPr>
          <w:p w14:paraId="44AD1452" w14:textId="77777777" w:rsidR="00A41BD6" w:rsidRPr="00B07328"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B07328">
              <w:t>$150–$350 per person</w:t>
            </w:r>
          </w:p>
        </w:tc>
        <w:tc>
          <w:tcPr>
            <w:tcW w:w="2254" w:type="dxa"/>
            <w:hideMark/>
          </w:tcPr>
          <w:p w14:paraId="3EF15712" w14:textId="77777777" w:rsidR="00A41BD6" w:rsidRPr="00B07328"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B07328">
              <w:t>Align with lived experience payment guide</w:t>
            </w:r>
          </w:p>
        </w:tc>
      </w:tr>
      <w:tr w:rsidR="00A41BD6" w:rsidRPr="00F14E05" w14:paraId="575414D5"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3E365D73" w14:textId="77777777" w:rsidR="00A41BD6" w:rsidRPr="00F14E05" w:rsidRDefault="00A41BD6" w:rsidP="00A41BD6">
            <w:pPr>
              <w:suppressAutoHyphens w:val="0"/>
              <w:spacing w:after="160" w:line="276" w:lineRule="auto"/>
              <w:rPr>
                <w:b w:val="0"/>
                <w:bCs w:val="0"/>
              </w:rPr>
            </w:pPr>
            <w:r w:rsidRPr="00F14E05">
              <w:t>Coordination/admin support</w:t>
            </w:r>
          </w:p>
        </w:tc>
        <w:tc>
          <w:tcPr>
            <w:tcW w:w="2419" w:type="dxa"/>
            <w:hideMark/>
          </w:tcPr>
          <w:p w14:paraId="46ABCCEF"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Time for internal coordination, scheduling, minutes, briefing staff</w:t>
            </w:r>
          </w:p>
        </w:tc>
        <w:tc>
          <w:tcPr>
            <w:tcW w:w="2089" w:type="dxa"/>
            <w:hideMark/>
          </w:tcPr>
          <w:p w14:paraId="47E1C397"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$500–$1,500 (flat fee or hourly)</w:t>
            </w:r>
          </w:p>
        </w:tc>
        <w:tc>
          <w:tcPr>
            <w:tcW w:w="2254" w:type="dxa"/>
            <w:hideMark/>
          </w:tcPr>
          <w:p w14:paraId="3B195EBC" w14:textId="52B40178"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Often overlooked</w:t>
            </w:r>
            <w:r w:rsidR="003047AA">
              <w:t xml:space="preserve"> and </w:t>
            </w:r>
            <w:r w:rsidRPr="00F14E05">
              <w:t>important to include</w:t>
            </w:r>
          </w:p>
        </w:tc>
      </w:tr>
      <w:tr w:rsidR="00A41BD6" w:rsidRPr="00F14E05" w14:paraId="75413D80"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6051239E" w14:textId="77777777" w:rsidR="00A41BD6" w:rsidRDefault="00A41BD6" w:rsidP="00A41BD6">
            <w:pPr>
              <w:suppressAutoHyphens w:val="0"/>
              <w:spacing w:after="160" w:line="276" w:lineRule="auto"/>
              <w:rPr>
                <w:b w:val="0"/>
                <w:bCs w:val="0"/>
              </w:rPr>
            </w:pPr>
            <w:r w:rsidRPr="00F14E05">
              <w:t>Access and inclusion costs</w:t>
            </w:r>
          </w:p>
          <w:p w14:paraId="4FB0149B" w14:textId="46966375" w:rsidR="002E15C2" w:rsidRPr="00F14E05" w:rsidRDefault="002E15C2" w:rsidP="00A41BD6">
            <w:pPr>
              <w:suppressAutoHyphens w:val="0"/>
              <w:spacing w:after="160" w:line="276" w:lineRule="auto"/>
              <w:rPr>
                <w:i/>
                <w:iCs/>
              </w:rPr>
            </w:pPr>
            <w:r w:rsidRPr="00704B30">
              <w:rPr>
                <w:i/>
                <w:iCs/>
              </w:rPr>
              <w:t xml:space="preserve">Please refer to Access and </w:t>
            </w:r>
            <w:r w:rsidR="00704B30" w:rsidRPr="00704B30">
              <w:rPr>
                <w:i/>
                <w:iCs/>
              </w:rPr>
              <w:t>i</w:t>
            </w:r>
            <w:r w:rsidRPr="00704B30">
              <w:rPr>
                <w:i/>
                <w:iCs/>
              </w:rPr>
              <w:t>nclusion</w:t>
            </w:r>
            <w:r w:rsidR="00704B30" w:rsidRPr="00704B30">
              <w:rPr>
                <w:i/>
                <w:iCs/>
              </w:rPr>
              <w:t xml:space="preserve"> budgeting resource</w:t>
            </w:r>
          </w:p>
        </w:tc>
        <w:tc>
          <w:tcPr>
            <w:tcW w:w="2419" w:type="dxa"/>
            <w:hideMark/>
          </w:tcPr>
          <w:p w14:paraId="3113675C"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Costs to ensure meaningful access (e.g. Auslan, Easy Read, interpreters, support workers)</w:t>
            </w:r>
          </w:p>
        </w:tc>
        <w:tc>
          <w:tcPr>
            <w:tcW w:w="2089" w:type="dxa"/>
            <w:hideMark/>
          </w:tcPr>
          <w:p w14:paraId="50710139"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Varies</w:t>
            </w:r>
          </w:p>
        </w:tc>
        <w:tc>
          <w:tcPr>
            <w:tcW w:w="2254" w:type="dxa"/>
            <w:hideMark/>
          </w:tcPr>
          <w:p w14:paraId="1A48C884"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Discuss early with the organisation</w:t>
            </w:r>
          </w:p>
        </w:tc>
      </w:tr>
      <w:tr w:rsidR="00A41BD6" w:rsidRPr="00F14E05" w14:paraId="3513DD6E"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62E157A0" w14:textId="17BE239A" w:rsidR="00A41BD6" w:rsidRPr="00F14E05" w:rsidRDefault="00A41BD6" w:rsidP="00A41BD6">
            <w:pPr>
              <w:suppressAutoHyphens w:val="0"/>
              <w:spacing w:after="160" w:line="276" w:lineRule="auto"/>
              <w:rPr>
                <w:b w:val="0"/>
                <w:bCs w:val="0"/>
              </w:rPr>
            </w:pPr>
            <w:r w:rsidRPr="00F14E05">
              <w:t>Communication or dissemination</w:t>
            </w:r>
          </w:p>
        </w:tc>
        <w:tc>
          <w:tcPr>
            <w:tcW w:w="2419" w:type="dxa"/>
            <w:hideMark/>
          </w:tcPr>
          <w:p w14:paraId="79EB8657"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Co-writing briefs, sharing findings through advocacy channels</w:t>
            </w:r>
          </w:p>
        </w:tc>
        <w:tc>
          <w:tcPr>
            <w:tcW w:w="2089" w:type="dxa"/>
            <w:hideMark/>
          </w:tcPr>
          <w:p w14:paraId="5B8DA30D"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$250–$1,000</w:t>
            </w:r>
          </w:p>
        </w:tc>
        <w:tc>
          <w:tcPr>
            <w:tcW w:w="2254" w:type="dxa"/>
            <w:hideMark/>
          </w:tcPr>
          <w:p w14:paraId="63B515D8"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Depending on format and role</w:t>
            </w:r>
          </w:p>
        </w:tc>
      </w:tr>
      <w:tr w:rsidR="00A41BD6" w:rsidRPr="00F14E05" w14:paraId="64FC86FE"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56229642" w14:textId="77777777" w:rsidR="00A41BD6" w:rsidRPr="00F14E05" w:rsidRDefault="00A41BD6" w:rsidP="00A41BD6">
            <w:pPr>
              <w:suppressAutoHyphens w:val="0"/>
              <w:spacing w:after="160" w:line="276" w:lineRule="auto"/>
              <w:rPr>
                <w:b w:val="0"/>
                <w:bCs w:val="0"/>
              </w:rPr>
            </w:pPr>
            <w:r w:rsidRPr="00F14E05">
              <w:t>Organisational overhead</w:t>
            </w:r>
          </w:p>
        </w:tc>
        <w:tc>
          <w:tcPr>
            <w:tcW w:w="2419" w:type="dxa"/>
            <w:hideMark/>
          </w:tcPr>
          <w:p w14:paraId="07EB3EE4"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Contribution to office space, IT, admin, compliance</w:t>
            </w:r>
          </w:p>
        </w:tc>
        <w:tc>
          <w:tcPr>
            <w:tcW w:w="2089" w:type="dxa"/>
            <w:hideMark/>
          </w:tcPr>
          <w:p w14:paraId="66D86D4B"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10–15% of total partnership costs</w:t>
            </w:r>
          </w:p>
        </w:tc>
        <w:tc>
          <w:tcPr>
            <w:tcW w:w="2254" w:type="dxa"/>
            <w:hideMark/>
          </w:tcPr>
          <w:p w14:paraId="17E5C67E"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Optional but common in consultancy</w:t>
            </w:r>
          </w:p>
        </w:tc>
      </w:tr>
      <w:tr w:rsidR="00A41BD6" w:rsidRPr="00F14E05" w14:paraId="64FD8893"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46D3B975" w14:textId="77777777" w:rsidR="00A41BD6" w:rsidRPr="00F14E05" w:rsidRDefault="00A41BD6" w:rsidP="00A41BD6">
            <w:pPr>
              <w:suppressAutoHyphens w:val="0"/>
              <w:spacing w:after="160" w:line="276" w:lineRule="auto"/>
              <w:rPr>
                <w:b w:val="0"/>
                <w:bCs w:val="0"/>
              </w:rPr>
            </w:pPr>
            <w:r w:rsidRPr="00F14E05">
              <w:lastRenderedPageBreak/>
              <w:t>Travel or event-related costs</w:t>
            </w:r>
          </w:p>
        </w:tc>
        <w:tc>
          <w:tcPr>
            <w:tcW w:w="2419" w:type="dxa"/>
            <w:hideMark/>
          </w:tcPr>
          <w:p w14:paraId="437E88A8" w14:textId="045385D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If the org</w:t>
            </w:r>
            <w:r w:rsidR="009656D1">
              <w:t>anisation</w:t>
            </w:r>
            <w:r w:rsidRPr="00F14E05">
              <w:t xml:space="preserve"> supports a community consultation, event, or in-person session</w:t>
            </w:r>
          </w:p>
        </w:tc>
        <w:tc>
          <w:tcPr>
            <w:tcW w:w="2089" w:type="dxa"/>
            <w:hideMark/>
          </w:tcPr>
          <w:p w14:paraId="684D75FC"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Varies</w:t>
            </w:r>
          </w:p>
        </w:tc>
        <w:tc>
          <w:tcPr>
            <w:tcW w:w="2254" w:type="dxa"/>
            <w:hideMark/>
          </w:tcPr>
          <w:p w14:paraId="7EB44665"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May include transport, catering, venue</w:t>
            </w:r>
          </w:p>
        </w:tc>
      </w:tr>
      <w:tr w:rsidR="00A41BD6" w:rsidRPr="00F14E05" w14:paraId="2B5F162D"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6D6D6137" w14:textId="77777777" w:rsidR="00A41BD6" w:rsidRPr="00F14E05" w:rsidRDefault="00A41BD6" w:rsidP="00A41BD6">
            <w:pPr>
              <w:suppressAutoHyphens w:val="0"/>
              <w:spacing w:after="160" w:line="276" w:lineRule="auto"/>
            </w:pPr>
            <w:r w:rsidRPr="00F14E05">
              <w:t>Total Estimated Partnership Budget</w:t>
            </w:r>
          </w:p>
        </w:tc>
        <w:tc>
          <w:tcPr>
            <w:tcW w:w="2419" w:type="dxa"/>
            <w:hideMark/>
          </w:tcPr>
          <w:p w14:paraId="183777D0"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p>
        </w:tc>
        <w:tc>
          <w:tcPr>
            <w:tcW w:w="2089" w:type="dxa"/>
            <w:hideMark/>
          </w:tcPr>
          <w:p w14:paraId="22FC31B8"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rPr>
                <w:b/>
                <w:bCs/>
              </w:rPr>
              <w:t>$______</w:t>
            </w:r>
          </w:p>
        </w:tc>
        <w:tc>
          <w:tcPr>
            <w:tcW w:w="2254" w:type="dxa"/>
            <w:hideMark/>
          </w:tcPr>
          <w:p w14:paraId="400C1A70"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p>
        </w:tc>
      </w:tr>
    </w:tbl>
    <w:p w14:paraId="1D893327" w14:textId="3BF65367" w:rsidR="00ED01FD" w:rsidRDefault="00ED01FD" w:rsidP="00ED01FD">
      <w:pPr>
        <w:suppressAutoHyphens w:val="0"/>
        <w:spacing w:before="240" w:after="160"/>
      </w:pPr>
      <w:r w:rsidRPr="00F46AF7">
        <w:rPr>
          <w:b/>
          <w:bCs/>
        </w:rPr>
        <w:t>Note:</w:t>
      </w:r>
      <w:r w:rsidRPr="00F46AF7">
        <w:t xml:space="preserve"> </w:t>
      </w:r>
      <w:r>
        <w:t>*</w:t>
      </w:r>
      <w:r w:rsidRPr="00F46AF7">
        <w:t xml:space="preserve">All costs listed are estimates for budgeting purposes. Actual costs may vary depending on </w:t>
      </w:r>
      <w:r w:rsidR="00472B5E">
        <w:t>organisation</w:t>
      </w:r>
      <w:r w:rsidRPr="00F46AF7">
        <w:t>, location, length, and complexity.</w:t>
      </w:r>
      <w:r>
        <w:t xml:space="preserve"> </w:t>
      </w:r>
    </w:p>
    <w:p w14:paraId="03696F78" w14:textId="7646A296" w:rsidR="00F14E05" w:rsidRPr="00F14E05" w:rsidRDefault="00F14E05" w:rsidP="00297D2C">
      <w:pPr>
        <w:pStyle w:val="Heading3"/>
      </w:pPr>
      <w:r w:rsidRPr="00F14E05">
        <w:t>Tips for using this template:</w:t>
      </w:r>
    </w:p>
    <w:p w14:paraId="7EE5FEC5" w14:textId="77777777" w:rsidR="00F14E05" w:rsidRPr="00F14E05" w:rsidRDefault="00F14E05" w:rsidP="00F86642">
      <w:pPr>
        <w:numPr>
          <w:ilvl w:val="0"/>
          <w:numId w:val="10"/>
        </w:numPr>
        <w:suppressAutoHyphens w:val="0"/>
        <w:spacing w:after="160"/>
      </w:pPr>
      <w:r w:rsidRPr="00F14E05">
        <w:t>Co-develop the budget: Ask the organisation what they would need to participate fairly.</w:t>
      </w:r>
    </w:p>
    <w:p w14:paraId="586BC3E6" w14:textId="0E7CE9C7" w:rsidR="00F14E05" w:rsidRPr="00F14E05" w:rsidRDefault="00F14E05" w:rsidP="00F86642">
      <w:pPr>
        <w:numPr>
          <w:ilvl w:val="0"/>
          <w:numId w:val="10"/>
        </w:numPr>
        <w:suppressAutoHyphens w:val="0"/>
        <w:spacing w:after="160"/>
      </w:pPr>
      <w:r w:rsidRPr="00F14E05">
        <w:t>Build it into your grant:</w:t>
      </w:r>
      <w:r w:rsidR="00F87AF9">
        <w:t xml:space="preserve"> In</w:t>
      </w:r>
      <w:r w:rsidRPr="00F14E05">
        <w:t>clude these costs as part of your funding application</w:t>
      </w:r>
      <w:r w:rsidR="00F87AF9">
        <w:t xml:space="preserve">, </w:t>
      </w:r>
      <w:r w:rsidRPr="00F14E05">
        <w:t>not as an afterthought.</w:t>
      </w:r>
    </w:p>
    <w:p w14:paraId="394743F8" w14:textId="77777777" w:rsidR="00F14E05" w:rsidRPr="00F14E05" w:rsidRDefault="00F14E05" w:rsidP="00F86642">
      <w:pPr>
        <w:numPr>
          <w:ilvl w:val="0"/>
          <w:numId w:val="10"/>
        </w:numPr>
        <w:suppressAutoHyphens w:val="0"/>
        <w:spacing w:after="160"/>
      </w:pPr>
      <w:r w:rsidRPr="00F14E05">
        <w:t>Be flexible and responsive: Organisations may have different needs depending on the scope, timelines, and communities involved.</w:t>
      </w:r>
    </w:p>
    <w:p w14:paraId="7E074CC5" w14:textId="77777777" w:rsidR="00F14E05" w:rsidRPr="00F14E05" w:rsidRDefault="00F14E05" w:rsidP="00F86642">
      <w:pPr>
        <w:numPr>
          <w:ilvl w:val="0"/>
          <w:numId w:val="10"/>
        </w:numPr>
        <w:suppressAutoHyphens w:val="0"/>
        <w:spacing w:after="160"/>
      </w:pPr>
      <w:r w:rsidRPr="00F14E05">
        <w:t>Check your own processes: Make sure your university or institution has payment pathways that can support these kinds of partnerships.</w:t>
      </w:r>
    </w:p>
    <w:p w14:paraId="56EB52EC" w14:textId="77777777" w:rsidR="004B489E" w:rsidRDefault="004B489E" w:rsidP="004B489E">
      <w:pPr>
        <w:pStyle w:val="Heading3"/>
      </w:pPr>
      <w:r>
        <w:t>Why this matters</w:t>
      </w:r>
    </w:p>
    <w:p w14:paraId="3FFFC89F" w14:textId="77777777" w:rsidR="004B489E" w:rsidRDefault="003908CD" w:rsidP="003908CD">
      <w:r w:rsidRPr="003908CD">
        <w:t>Payment for advocacy organisations and lived experience contributors is often overlooked in research budgets</w:t>
      </w:r>
      <w:r>
        <w:t xml:space="preserve">, </w:t>
      </w:r>
      <w:r w:rsidRPr="003908CD">
        <w:t xml:space="preserve">even though this work involves deep expertise, time, and infrastructure. These costs are no different to other consultancy or partnership fees. </w:t>
      </w:r>
    </w:p>
    <w:p w14:paraId="38C886A3" w14:textId="669D6A31" w:rsidR="003908CD" w:rsidRPr="003908CD" w:rsidRDefault="003908CD" w:rsidP="003908CD">
      <w:r w:rsidRPr="003908CD">
        <w:t>If you’ve budgeted for legal, communications, or evaluation input, you should also budget for the lived and systemic expertise of advocacy organisations</w:t>
      </w:r>
      <w:r w:rsidR="001D3667">
        <w:t xml:space="preserve"> and their communities</w:t>
      </w:r>
      <w:r w:rsidRPr="003908CD">
        <w:t>.</w:t>
      </w:r>
    </w:p>
    <w:p w14:paraId="7FE1EF22" w14:textId="77777777" w:rsidR="003908CD" w:rsidRPr="003908CD" w:rsidRDefault="003908CD" w:rsidP="003908CD">
      <w:r w:rsidRPr="003908CD">
        <w:rPr>
          <w:b/>
          <w:bCs/>
        </w:rPr>
        <w:t>It’s time to rethink how much of this work is expected to be done for free.</w:t>
      </w:r>
    </w:p>
    <w:p w14:paraId="0CFE87A2" w14:textId="77777777" w:rsidR="003846C4" w:rsidRDefault="003846C4">
      <w:pPr>
        <w:suppressAutoHyphens w:val="0"/>
        <w:spacing w:after="160"/>
        <w:rPr>
          <w:rFonts w:ascii="Calibri" w:hAnsi="Calibri" w:cs="Calibri"/>
          <w:b/>
          <w:bCs/>
          <w:color w:val="614393"/>
          <w:sz w:val="44"/>
          <w:szCs w:val="44"/>
        </w:rPr>
      </w:pPr>
      <w:r>
        <w:br w:type="page"/>
      </w:r>
    </w:p>
    <w:p w14:paraId="4010707B" w14:textId="77777777" w:rsidR="00014CA9" w:rsidRPr="00DE76C6" w:rsidRDefault="00014CA9" w:rsidP="00014CA9">
      <w:pPr>
        <w:pStyle w:val="Heading1"/>
      </w:pPr>
      <w:bookmarkStart w:id="23" w:name="_Toc222509765"/>
      <w:bookmarkStart w:id="24" w:name="_Toc198543915"/>
      <w:r w:rsidRPr="00DE76C6">
        <w:lastRenderedPageBreak/>
        <w:t>Access and inclusion</w:t>
      </w:r>
      <w:r>
        <w:t xml:space="preserve"> budgeting</w:t>
      </w:r>
      <w:bookmarkEnd w:id="23"/>
    </w:p>
    <w:p w14:paraId="51B7F5AD" w14:textId="77777777" w:rsidR="00014CA9" w:rsidRPr="00DE76C6" w:rsidRDefault="00014CA9" w:rsidP="00014CA9">
      <w:pPr>
        <w:pStyle w:val="Heading2"/>
      </w:pPr>
      <w:r w:rsidRPr="00DE76C6">
        <w:t>What to plan for, how to organise it, and what to budget</w:t>
      </w:r>
    </w:p>
    <w:p w14:paraId="7D47E43C" w14:textId="257015DE" w:rsidR="00014CA9" w:rsidRPr="00DE76C6" w:rsidRDefault="00014CA9" w:rsidP="004445BD">
      <w:pPr>
        <w:suppressAutoHyphens w:val="0"/>
        <w:spacing w:after="160"/>
      </w:pPr>
      <w:r w:rsidRPr="00DE76C6">
        <w:t xml:space="preserve">Access and inclusion are </w:t>
      </w:r>
      <w:r w:rsidR="009D43E5" w:rsidRPr="009D43E5">
        <w:t>core project delivery costs.</w:t>
      </w:r>
      <w:r w:rsidRPr="00DE76C6">
        <w:t xml:space="preserve">. </w:t>
      </w:r>
      <w:r w:rsidR="00FF7645">
        <w:t xml:space="preserve">Research by and with </w:t>
      </w:r>
      <w:r w:rsidRPr="00DE76C6">
        <w:t>people with disability and advocacy organisations</w:t>
      </w:r>
      <w:r w:rsidR="00FF7645">
        <w:t xml:space="preserve"> means</w:t>
      </w:r>
      <w:r w:rsidRPr="00DE76C6">
        <w:t xml:space="preserve"> you need to plan for access from the start.</w:t>
      </w:r>
      <w:r w:rsidR="004445BD">
        <w:t xml:space="preserve"> </w:t>
      </w:r>
      <w:r w:rsidR="000A7640" w:rsidRPr="00F46AF7">
        <w:t>Take care to plan early and request quotes from access providers to ensure accurate budgeting and avoid delays.</w:t>
      </w:r>
      <w:r w:rsidR="004E2C79">
        <w:t xml:space="preserve"> </w:t>
      </w:r>
      <w:r w:rsidR="000A7640" w:rsidRPr="00DE76C6">
        <w:t>Even when there is no extra cost—inclusive planning takes time. Budget for that too.</w:t>
      </w:r>
      <w:r w:rsidR="004445BD">
        <w:t xml:space="preserve"> </w:t>
      </w:r>
      <w:r>
        <w:t>P</w:t>
      </w:r>
      <w:r w:rsidRPr="00DE76C6">
        <w:t>repare for inclusive research partnerships by thinking through:</w:t>
      </w:r>
    </w:p>
    <w:p w14:paraId="4A0BDE83" w14:textId="77777777" w:rsidR="00014CA9" w:rsidRPr="00DE76C6" w:rsidRDefault="00014CA9" w:rsidP="00813974">
      <w:pPr>
        <w:pStyle w:val="Heading2"/>
      </w:pPr>
      <w:r w:rsidRPr="00DE76C6">
        <w:t xml:space="preserve"> 1. Preparing for access</w:t>
      </w:r>
    </w:p>
    <w:p w14:paraId="44642639" w14:textId="77777777" w:rsidR="00014CA9" w:rsidRPr="00DE76C6" w:rsidRDefault="00014CA9" w:rsidP="00F86642">
      <w:pPr>
        <w:numPr>
          <w:ilvl w:val="0"/>
          <w:numId w:val="11"/>
        </w:numPr>
      </w:pPr>
      <w:r w:rsidRPr="00DE76C6">
        <w:t>Ask early: “What access or support do you need to be involved?”</w:t>
      </w:r>
    </w:p>
    <w:p w14:paraId="511B425B" w14:textId="77777777" w:rsidR="00014CA9" w:rsidRPr="00DE76C6" w:rsidRDefault="00014CA9" w:rsidP="00F86642">
      <w:pPr>
        <w:numPr>
          <w:ilvl w:val="0"/>
          <w:numId w:val="11"/>
        </w:numPr>
      </w:pPr>
      <w:r w:rsidRPr="00DE76C6">
        <w:t>Don’t make assumptions—access needs vary</w:t>
      </w:r>
    </w:p>
    <w:p w14:paraId="1DCD7B3F" w14:textId="77777777" w:rsidR="00014CA9" w:rsidRPr="00DE76C6" w:rsidRDefault="00014CA9" w:rsidP="00F86642">
      <w:pPr>
        <w:numPr>
          <w:ilvl w:val="0"/>
          <w:numId w:val="11"/>
        </w:numPr>
      </w:pPr>
      <w:r w:rsidRPr="00DE76C6">
        <w:t>Allow time for people to respond and make arrangements</w:t>
      </w:r>
    </w:p>
    <w:p w14:paraId="6EFDDFB9" w14:textId="77777777" w:rsidR="00014CA9" w:rsidRPr="00DE76C6" w:rsidRDefault="00014CA9" w:rsidP="00F86642">
      <w:pPr>
        <w:numPr>
          <w:ilvl w:val="0"/>
          <w:numId w:val="11"/>
        </w:numPr>
      </w:pPr>
      <w:r w:rsidRPr="00DE76C6">
        <w:t>Include access in your grant or project planning</w:t>
      </w:r>
    </w:p>
    <w:p w14:paraId="1C7CB31F" w14:textId="77777777" w:rsidR="00014CA9" w:rsidRDefault="00014CA9" w:rsidP="00014CA9">
      <w:pPr>
        <w:suppressAutoHyphens w:val="0"/>
        <w:spacing w:after="160"/>
      </w:pPr>
      <w:r w:rsidRPr="00DE76C6">
        <w:rPr>
          <w:b/>
          <w:bCs/>
        </w:rPr>
        <w:t xml:space="preserve">Tip: </w:t>
      </w:r>
      <w:r w:rsidRPr="00DE76C6">
        <w:t>Ask about access at every stage</w:t>
      </w:r>
      <w:r>
        <w:t xml:space="preserve">, </w:t>
      </w:r>
      <w:r w:rsidRPr="00DE76C6">
        <w:t>not just once at the beginning.</w:t>
      </w:r>
    </w:p>
    <w:p w14:paraId="76F069ED" w14:textId="77777777" w:rsidR="00014CA9" w:rsidRPr="00DE76C6" w:rsidRDefault="00014CA9" w:rsidP="00813974">
      <w:pPr>
        <w:pStyle w:val="Heading2"/>
      </w:pPr>
      <w:r w:rsidRPr="00DE76C6">
        <w:t>2. Organising access and inclusion</w:t>
      </w:r>
    </w:p>
    <w:p w14:paraId="001C95BF" w14:textId="71804171" w:rsidR="00014CA9" w:rsidRPr="00DE76C6" w:rsidRDefault="004445BD" w:rsidP="004445BD">
      <w:pPr>
        <w:suppressAutoHyphens w:val="0"/>
        <w:spacing w:before="240" w:after="160"/>
      </w:pPr>
      <w:r w:rsidRPr="00DE76C6">
        <w:t>Always check what works best for the people involved—not what’s easiest for the organiser.</w:t>
      </w:r>
      <w:r>
        <w:t xml:space="preserve"> </w:t>
      </w:r>
      <w:r w:rsidR="00014CA9" w:rsidRPr="00DE76C6">
        <w:t>Depending on the people you are working with, this might include:</w:t>
      </w:r>
    </w:p>
    <w:tbl>
      <w:tblPr>
        <w:tblStyle w:val="GridTable1Light-Accent5"/>
        <w:tblW w:w="0" w:type="auto"/>
        <w:tblLook w:val="04A0" w:firstRow="1" w:lastRow="0" w:firstColumn="1" w:lastColumn="0" w:noHBand="0" w:noVBand="1"/>
      </w:tblPr>
      <w:tblGrid>
        <w:gridCol w:w="3256"/>
        <w:gridCol w:w="5760"/>
      </w:tblGrid>
      <w:tr w:rsidR="00014CA9" w:rsidRPr="00DE76C6" w14:paraId="6136CF59" w14:textId="77777777" w:rsidTr="009F5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63A9828C" w14:textId="7E81E132" w:rsidR="00014CA9" w:rsidRPr="00DE76C6" w:rsidRDefault="00014CA9">
            <w:pPr>
              <w:suppressAutoHyphens w:val="0"/>
              <w:spacing w:after="160" w:line="276" w:lineRule="auto"/>
              <w:rPr>
                <w:b w:val="0"/>
                <w:bCs w:val="0"/>
              </w:rPr>
            </w:pPr>
            <w:r w:rsidRPr="00DE76C6">
              <w:t xml:space="preserve">Access </w:t>
            </w:r>
            <w:r w:rsidR="009F5AFF">
              <w:rPr>
                <w:b w:val="0"/>
                <w:bCs w:val="0"/>
              </w:rPr>
              <w:t>s</w:t>
            </w:r>
            <w:r w:rsidRPr="00DE76C6">
              <w:t>upport</w:t>
            </w:r>
          </w:p>
        </w:tc>
        <w:tc>
          <w:tcPr>
            <w:tcW w:w="5760" w:type="dxa"/>
            <w:hideMark/>
          </w:tcPr>
          <w:p w14:paraId="79021D9C" w14:textId="77777777" w:rsidR="00014CA9" w:rsidRPr="00DE76C6" w:rsidRDefault="00014CA9">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rsidRPr="00DE76C6">
              <w:t>Examples</w:t>
            </w:r>
          </w:p>
        </w:tc>
      </w:tr>
      <w:tr w:rsidR="00014CA9" w:rsidRPr="00DE76C6" w14:paraId="45564F16" w14:textId="77777777" w:rsidTr="009F5AFF">
        <w:tc>
          <w:tcPr>
            <w:cnfStyle w:val="001000000000" w:firstRow="0" w:lastRow="0" w:firstColumn="1" w:lastColumn="0" w:oddVBand="0" w:evenVBand="0" w:oddHBand="0" w:evenHBand="0" w:firstRowFirstColumn="0" w:firstRowLastColumn="0" w:lastRowFirstColumn="0" w:lastRowLastColumn="0"/>
            <w:tcW w:w="3256" w:type="dxa"/>
          </w:tcPr>
          <w:p w14:paraId="0EBD75E8" w14:textId="77777777" w:rsidR="00014CA9" w:rsidRPr="00DE76C6" w:rsidRDefault="00014CA9">
            <w:pPr>
              <w:suppressAutoHyphens w:val="0"/>
              <w:spacing w:after="160"/>
            </w:pPr>
            <w:r w:rsidRPr="005E65B2">
              <w:t>Time to absorb and respond</w:t>
            </w:r>
          </w:p>
        </w:tc>
        <w:tc>
          <w:tcPr>
            <w:tcW w:w="5760" w:type="dxa"/>
          </w:tcPr>
          <w:p w14:paraId="15610054" w14:textId="77777777" w:rsidR="00014CA9" w:rsidRPr="00DE76C6" w:rsidRDefault="00014CA9">
            <w:pPr>
              <w:suppressAutoHyphens w:val="0"/>
              <w:spacing w:after="160"/>
              <w:cnfStyle w:val="000000000000" w:firstRow="0" w:lastRow="0" w:firstColumn="0" w:lastColumn="0" w:oddVBand="0" w:evenVBand="0" w:oddHBand="0" w:evenHBand="0" w:firstRowFirstColumn="0" w:firstRowLastColumn="0" w:lastRowFirstColumn="0" w:lastRowLastColumn="0"/>
            </w:pPr>
            <w:r w:rsidRPr="005E65B2">
              <w:t>Share documents early; give time to prepare or debrief; offer written, verbal, or visual feedback options before, during, and after participation</w:t>
            </w:r>
          </w:p>
        </w:tc>
      </w:tr>
      <w:tr w:rsidR="00014CA9" w:rsidRPr="00DE76C6" w14:paraId="5F4A6B59"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1B24DE27" w14:textId="77777777" w:rsidR="00014CA9" w:rsidRPr="00DE76C6" w:rsidRDefault="00014CA9">
            <w:pPr>
              <w:suppressAutoHyphens w:val="0"/>
              <w:spacing w:after="160" w:line="276" w:lineRule="auto"/>
            </w:pPr>
            <w:r w:rsidRPr="00DE76C6">
              <w:t>Communication access</w:t>
            </w:r>
          </w:p>
        </w:tc>
        <w:tc>
          <w:tcPr>
            <w:tcW w:w="5760" w:type="dxa"/>
            <w:hideMark/>
          </w:tcPr>
          <w:p w14:paraId="706B4BDE"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Auslan interpreters, captions, Easy Read or plain text</w:t>
            </w:r>
          </w:p>
        </w:tc>
      </w:tr>
      <w:tr w:rsidR="00014CA9" w:rsidRPr="00DE76C6" w14:paraId="17D7AC8E"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45051E28" w14:textId="77777777" w:rsidR="00014CA9" w:rsidRPr="00DE76C6" w:rsidRDefault="00014CA9">
            <w:pPr>
              <w:suppressAutoHyphens w:val="0"/>
              <w:spacing w:after="160" w:line="276" w:lineRule="auto"/>
            </w:pPr>
            <w:r w:rsidRPr="00DE76C6">
              <w:t>Physical access</w:t>
            </w:r>
          </w:p>
        </w:tc>
        <w:tc>
          <w:tcPr>
            <w:tcW w:w="5760" w:type="dxa"/>
            <w:hideMark/>
          </w:tcPr>
          <w:p w14:paraId="7062C2CA"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Step-free venues, seating options, toilets</w:t>
            </w:r>
          </w:p>
        </w:tc>
      </w:tr>
      <w:tr w:rsidR="00014CA9" w:rsidRPr="00DE76C6" w14:paraId="7441FFEA"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48039016" w14:textId="77777777" w:rsidR="00014CA9" w:rsidRPr="00DE76C6" w:rsidRDefault="00014CA9">
            <w:pPr>
              <w:suppressAutoHyphens w:val="0"/>
              <w:spacing w:after="160" w:line="276" w:lineRule="auto"/>
            </w:pPr>
            <w:r w:rsidRPr="00DE76C6">
              <w:t>Sensory access</w:t>
            </w:r>
          </w:p>
        </w:tc>
        <w:tc>
          <w:tcPr>
            <w:tcW w:w="5760" w:type="dxa"/>
            <w:hideMark/>
          </w:tcPr>
          <w:p w14:paraId="4BBB874A"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Quiet spaces, low lighting, reducing visual clutter</w:t>
            </w:r>
          </w:p>
        </w:tc>
      </w:tr>
      <w:tr w:rsidR="00014CA9" w:rsidRPr="00DE76C6" w14:paraId="0651F950"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2303B2A4" w14:textId="77777777" w:rsidR="00014CA9" w:rsidRPr="00DE76C6" w:rsidRDefault="00014CA9">
            <w:pPr>
              <w:suppressAutoHyphens w:val="0"/>
              <w:spacing w:after="160" w:line="276" w:lineRule="auto"/>
            </w:pPr>
            <w:r w:rsidRPr="00DE76C6">
              <w:t>Participation support</w:t>
            </w:r>
          </w:p>
        </w:tc>
        <w:tc>
          <w:tcPr>
            <w:tcW w:w="5760" w:type="dxa"/>
            <w:hideMark/>
          </w:tcPr>
          <w:p w14:paraId="5FE8F027"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Support workers, pacing options, screen breaks</w:t>
            </w:r>
          </w:p>
        </w:tc>
      </w:tr>
      <w:tr w:rsidR="00014CA9" w:rsidRPr="00DE76C6" w14:paraId="4FB3A4B3"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11D6302E" w14:textId="77777777" w:rsidR="00014CA9" w:rsidRPr="00DE76C6" w:rsidRDefault="00014CA9">
            <w:pPr>
              <w:suppressAutoHyphens w:val="0"/>
              <w:spacing w:after="160" w:line="276" w:lineRule="auto"/>
            </w:pPr>
            <w:r w:rsidRPr="00DE76C6">
              <w:t>Cultural and community safety</w:t>
            </w:r>
          </w:p>
        </w:tc>
        <w:tc>
          <w:tcPr>
            <w:tcW w:w="5760" w:type="dxa"/>
            <w:hideMark/>
          </w:tcPr>
          <w:p w14:paraId="61031E70"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First Nations support, peer support, gender safety</w:t>
            </w:r>
          </w:p>
        </w:tc>
      </w:tr>
      <w:tr w:rsidR="00014CA9" w:rsidRPr="00DE76C6" w14:paraId="5AB32A7A"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39C24417" w14:textId="77777777" w:rsidR="00014CA9" w:rsidRPr="00DE76C6" w:rsidRDefault="00014CA9">
            <w:pPr>
              <w:suppressAutoHyphens w:val="0"/>
              <w:spacing w:after="160" w:line="276" w:lineRule="auto"/>
            </w:pPr>
            <w:r w:rsidRPr="00DE76C6">
              <w:t>Flexible ways to take part</w:t>
            </w:r>
          </w:p>
        </w:tc>
        <w:tc>
          <w:tcPr>
            <w:tcW w:w="5760" w:type="dxa"/>
            <w:hideMark/>
          </w:tcPr>
          <w:p w14:paraId="6CBAF0C2"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Joining online, using text</w:t>
            </w:r>
            <w:r>
              <w:t xml:space="preserve"> or</w:t>
            </w:r>
            <w:r w:rsidRPr="00DE76C6">
              <w:t xml:space="preserve"> chat</w:t>
            </w:r>
            <w:r>
              <w:t xml:space="preserve"> based options</w:t>
            </w:r>
            <w:r w:rsidRPr="00DE76C6">
              <w:t>, phone-in options</w:t>
            </w:r>
          </w:p>
        </w:tc>
      </w:tr>
    </w:tbl>
    <w:p w14:paraId="1BE64782" w14:textId="2BE89EB3" w:rsidR="00014CA9" w:rsidRPr="00DE76C6" w:rsidRDefault="00014CA9" w:rsidP="00813974">
      <w:pPr>
        <w:pStyle w:val="Heading2"/>
      </w:pPr>
      <w:r w:rsidRPr="00DE76C6">
        <w:lastRenderedPageBreak/>
        <w:t>3. Budgeting for access</w:t>
      </w:r>
    </w:p>
    <w:p w14:paraId="6C520491" w14:textId="77777777" w:rsidR="00014CA9" w:rsidRPr="00DE76C6" w:rsidRDefault="00014CA9" w:rsidP="00014CA9">
      <w:pPr>
        <w:suppressAutoHyphens w:val="0"/>
        <w:spacing w:after="160"/>
      </w:pPr>
      <w:r w:rsidRPr="00DE76C6">
        <w:t>Access takes time and money</w:t>
      </w:r>
      <w:r>
        <w:t xml:space="preserve">, </w:t>
      </w:r>
      <w:r w:rsidRPr="00DE76C6">
        <w:t>build it in from the start. Some common costs:</w:t>
      </w:r>
    </w:p>
    <w:tbl>
      <w:tblPr>
        <w:tblStyle w:val="GridTable1Light-Accent5"/>
        <w:tblW w:w="9718" w:type="dxa"/>
        <w:tblLook w:val="04A0" w:firstRow="1" w:lastRow="0" w:firstColumn="1" w:lastColumn="0" w:noHBand="0" w:noVBand="1"/>
      </w:tblPr>
      <w:tblGrid>
        <w:gridCol w:w="2972"/>
        <w:gridCol w:w="2693"/>
        <w:gridCol w:w="4053"/>
      </w:tblGrid>
      <w:tr w:rsidR="00014CA9" w:rsidRPr="006B1C1F" w14:paraId="2A98FD0C" w14:textId="77777777" w:rsidTr="009F5AF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21860D50" w14:textId="77777777" w:rsidR="00014CA9" w:rsidRPr="006B1C1F" w:rsidRDefault="00014CA9">
            <w:pPr>
              <w:suppressAutoHyphens w:val="0"/>
              <w:spacing w:before="240" w:after="160"/>
              <w:rPr>
                <w:b w:val="0"/>
                <w:bCs w:val="0"/>
              </w:rPr>
            </w:pPr>
            <w:r w:rsidRPr="006B1C1F">
              <w:t>Item</w:t>
            </w:r>
          </w:p>
        </w:tc>
        <w:tc>
          <w:tcPr>
            <w:tcW w:w="2693" w:type="dxa"/>
            <w:hideMark/>
          </w:tcPr>
          <w:p w14:paraId="2EB9796D" w14:textId="77777777" w:rsidR="00014CA9" w:rsidRPr="006B1C1F" w:rsidRDefault="00014CA9">
            <w:pPr>
              <w:suppressAutoHyphens w:val="0"/>
              <w:spacing w:before="240" w:after="160"/>
              <w:cnfStyle w:val="100000000000" w:firstRow="1" w:lastRow="0" w:firstColumn="0" w:lastColumn="0" w:oddVBand="0" w:evenVBand="0" w:oddHBand="0" w:evenHBand="0" w:firstRowFirstColumn="0" w:firstRowLastColumn="0" w:lastRowFirstColumn="0" w:lastRowLastColumn="0"/>
              <w:rPr>
                <w:b w:val="0"/>
                <w:bCs w:val="0"/>
              </w:rPr>
            </w:pPr>
            <w:r>
              <w:t>Budget suggestion</w:t>
            </w:r>
            <w:r w:rsidRPr="006B1C1F">
              <w:t xml:space="preserve"> </w:t>
            </w:r>
            <w:r>
              <w:t>c</w:t>
            </w:r>
            <w:r w:rsidRPr="006B1C1F">
              <w:t>ost (AUD)</w:t>
            </w:r>
            <w:r>
              <w:t>*</w:t>
            </w:r>
          </w:p>
        </w:tc>
        <w:tc>
          <w:tcPr>
            <w:tcW w:w="4053" w:type="dxa"/>
            <w:hideMark/>
          </w:tcPr>
          <w:p w14:paraId="1C740964" w14:textId="77777777" w:rsidR="00014CA9" w:rsidRPr="006B1C1F" w:rsidRDefault="00014CA9">
            <w:pPr>
              <w:suppressAutoHyphens w:val="0"/>
              <w:spacing w:before="240" w:after="160"/>
              <w:cnfStyle w:val="100000000000" w:firstRow="1" w:lastRow="0" w:firstColumn="0" w:lastColumn="0" w:oddVBand="0" w:evenVBand="0" w:oddHBand="0" w:evenHBand="0" w:firstRowFirstColumn="0" w:firstRowLastColumn="0" w:lastRowFirstColumn="0" w:lastRowLastColumn="0"/>
              <w:rPr>
                <w:b w:val="0"/>
                <w:bCs w:val="0"/>
              </w:rPr>
            </w:pPr>
            <w:r w:rsidRPr="006B1C1F">
              <w:t>Notes / when to include</w:t>
            </w:r>
          </w:p>
        </w:tc>
      </w:tr>
      <w:tr w:rsidR="00014CA9" w:rsidRPr="006B1C1F" w14:paraId="1B8F9778"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4A308648" w14:textId="77777777" w:rsidR="00014CA9" w:rsidRPr="006B1C1F" w:rsidRDefault="00014CA9">
            <w:pPr>
              <w:suppressAutoHyphens w:val="0"/>
              <w:spacing w:before="240" w:after="160"/>
            </w:pPr>
            <w:r w:rsidRPr="006B1C1F">
              <w:t xml:space="preserve">Auslan interpreter </w:t>
            </w:r>
          </w:p>
        </w:tc>
        <w:tc>
          <w:tcPr>
            <w:tcW w:w="2693" w:type="dxa"/>
            <w:hideMark/>
          </w:tcPr>
          <w:p w14:paraId="429C5897"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w:t>
            </w:r>
            <w:r>
              <w:t>150</w:t>
            </w:r>
            <w:r w:rsidRPr="006B1C1F">
              <w:t>–$</w:t>
            </w:r>
            <w:r>
              <w:t>3</w:t>
            </w:r>
            <w:r w:rsidRPr="006B1C1F">
              <w:t>00</w:t>
            </w:r>
            <w:r>
              <w:t xml:space="preserve"> per hour</w:t>
            </w:r>
          </w:p>
        </w:tc>
        <w:tc>
          <w:tcPr>
            <w:tcW w:w="4053" w:type="dxa"/>
            <w:hideMark/>
          </w:tcPr>
          <w:p w14:paraId="02FF69EF"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Required for live events with Deaf participants</w:t>
            </w:r>
          </w:p>
        </w:tc>
      </w:tr>
      <w:tr w:rsidR="00014CA9" w:rsidRPr="006B1C1F" w14:paraId="0ACA03EB"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6EB29F6D" w14:textId="77777777" w:rsidR="00014CA9" w:rsidRPr="006B1C1F" w:rsidRDefault="00014CA9">
            <w:pPr>
              <w:suppressAutoHyphens w:val="0"/>
              <w:spacing w:before="240" w:after="160"/>
            </w:pPr>
            <w:r w:rsidRPr="006B1C1F">
              <w:t>Live captioning</w:t>
            </w:r>
          </w:p>
        </w:tc>
        <w:tc>
          <w:tcPr>
            <w:tcW w:w="2693" w:type="dxa"/>
            <w:hideMark/>
          </w:tcPr>
          <w:p w14:paraId="559AF85B"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 xml:space="preserve">$300 per </w:t>
            </w:r>
            <w:r>
              <w:t>hour</w:t>
            </w:r>
          </w:p>
        </w:tc>
        <w:tc>
          <w:tcPr>
            <w:tcW w:w="4053" w:type="dxa"/>
            <w:hideMark/>
          </w:tcPr>
          <w:p w14:paraId="35369A4B"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Recommended for all online events and videos</w:t>
            </w:r>
            <w:r>
              <w:t xml:space="preserve"> and as needed for in person events</w:t>
            </w:r>
          </w:p>
        </w:tc>
      </w:tr>
      <w:tr w:rsidR="00014CA9" w:rsidRPr="006B1C1F" w14:paraId="5F9B48D7"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03050B97" w14:textId="77777777" w:rsidR="00014CA9" w:rsidRDefault="00014CA9">
            <w:pPr>
              <w:suppressAutoHyphens w:val="0"/>
              <w:spacing w:before="240" w:after="160"/>
              <w:rPr>
                <w:b w:val="0"/>
                <w:bCs w:val="0"/>
              </w:rPr>
            </w:pPr>
            <w:r>
              <w:t>Document versions:</w:t>
            </w:r>
          </w:p>
          <w:p w14:paraId="739A62B0" w14:textId="77777777" w:rsidR="00014CA9" w:rsidRPr="00797293" w:rsidRDefault="00014CA9" w:rsidP="00F86642">
            <w:pPr>
              <w:numPr>
                <w:ilvl w:val="0"/>
                <w:numId w:val="11"/>
              </w:numPr>
              <w:spacing w:after="0"/>
              <w:rPr>
                <w:b w:val="0"/>
                <w:bCs w:val="0"/>
              </w:rPr>
            </w:pPr>
            <w:r w:rsidRPr="00797293">
              <w:rPr>
                <w:b w:val="0"/>
                <w:bCs w:val="0"/>
              </w:rPr>
              <w:t xml:space="preserve">Easy Read </w:t>
            </w:r>
          </w:p>
          <w:p w14:paraId="04C8FB0C" w14:textId="77777777" w:rsidR="00014CA9" w:rsidRPr="00797293" w:rsidRDefault="00014CA9" w:rsidP="00F86642">
            <w:pPr>
              <w:numPr>
                <w:ilvl w:val="0"/>
                <w:numId w:val="11"/>
              </w:numPr>
              <w:spacing w:after="0"/>
              <w:rPr>
                <w:b w:val="0"/>
                <w:bCs w:val="0"/>
              </w:rPr>
            </w:pPr>
            <w:r w:rsidRPr="00797293">
              <w:rPr>
                <w:b w:val="0"/>
                <w:bCs w:val="0"/>
              </w:rPr>
              <w:t xml:space="preserve">Plain language </w:t>
            </w:r>
          </w:p>
          <w:p w14:paraId="2D539E34" w14:textId="77777777" w:rsidR="00014CA9" w:rsidRPr="006B1C1F" w:rsidRDefault="00014CA9" w:rsidP="00F86642">
            <w:pPr>
              <w:numPr>
                <w:ilvl w:val="0"/>
                <w:numId w:val="11"/>
              </w:numPr>
            </w:pPr>
            <w:r w:rsidRPr="00797293">
              <w:rPr>
                <w:b w:val="0"/>
                <w:bCs w:val="0"/>
              </w:rPr>
              <w:t xml:space="preserve">Easy English </w:t>
            </w:r>
          </w:p>
        </w:tc>
        <w:tc>
          <w:tcPr>
            <w:tcW w:w="2693" w:type="dxa"/>
            <w:hideMark/>
          </w:tcPr>
          <w:p w14:paraId="7BE8F61F"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$1,000</w:t>
            </w:r>
            <w:r>
              <w:t>-$2,500+</w:t>
            </w:r>
          </w:p>
        </w:tc>
        <w:tc>
          <w:tcPr>
            <w:tcW w:w="4053" w:type="dxa"/>
            <w:hideMark/>
          </w:tcPr>
          <w:p w14:paraId="3336FD2C"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Cost varies based on length, design,</w:t>
            </w:r>
            <w:r>
              <w:t xml:space="preserve"> </w:t>
            </w:r>
            <w:r w:rsidRPr="006B1C1F">
              <w:t>number of revisions</w:t>
            </w:r>
            <w:r>
              <w:t xml:space="preserve"> and user testing</w:t>
            </w:r>
          </w:p>
        </w:tc>
      </w:tr>
      <w:tr w:rsidR="00014CA9" w:rsidRPr="006B1C1F" w14:paraId="04CA7168"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6346415C" w14:textId="77777777" w:rsidR="00014CA9" w:rsidRPr="006B1C1F" w:rsidRDefault="00014CA9">
            <w:pPr>
              <w:suppressAutoHyphens w:val="0"/>
              <w:spacing w:before="240" w:after="160"/>
            </w:pPr>
            <w:r w:rsidRPr="006B1C1F">
              <w:t>Auslan video production</w:t>
            </w:r>
          </w:p>
        </w:tc>
        <w:tc>
          <w:tcPr>
            <w:tcW w:w="2693" w:type="dxa"/>
            <w:hideMark/>
          </w:tcPr>
          <w:p w14:paraId="19465DC9"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t xml:space="preserve">e.g. </w:t>
            </w:r>
            <w:r w:rsidRPr="006B1C1F">
              <w:t>$</w:t>
            </w:r>
            <w:r>
              <w:t>2,500 for up to 350 words</w:t>
            </w:r>
          </w:p>
        </w:tc>
        <w:tc>
          <w:tcPr>
            <w:tcW w:w="4053" w:type="dxa"/>
            <w:hideMark/>
          </w:tcPr>
          <w:p w14:paraId="3B88A90F"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For translation and filming Auslan</w:t>
            </w:r>
            <w:r>
              <w:t xml:space="preserve"> </w:t>
            </w:r>
            <w:r w:rsidRPr="006B1C1F">
              <w:t>content</w:t>
            </w:r>
          </w:p>
        </w:tc>
      </w:tr>
      <w:tr w:rsidR="00014CA9" w:rsidRPr="006B1C1F" w14:paraId="6CA47BA4"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656D44CC" w14:textId="77777777" w:rsidR="00014CA9" w:rsidRPr="006B1C1F" w:rsidRDefault="00014CA9">
            <w:pPr>
              <w:suppressAutoHyphens w:val="0"/>
              <w:spacing w:before="240" w:after="160"/>
            </w:pPr>
            <w:r w:rsidRPr="006B1C1F">
              <w:t>Braille version of document</w:t>
            </w:r>
            <w:r>
              <w:t>s</w:t>
            </w:r>
          </w:p>
        </w:tc>
        <w:tc>
          <w:tcPr>
            <w:tcW w:w="2693" w:type="dxa"/>
            <w:hideMark/>
          </w:tcPr>
          <w:p w14:paraId="2BF531C8"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$250–$500+</w:t>
            </w:r>
          </w:p>
        </w:tc>
        <w:tc>
          <w:tcPr>
            <w:tcW w:w="4053" w:type="dxa"/>
            <w:hideMark/>
          </w:tcPr>
          <w:p w14:paraId="7883A02B"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Depends on length</w:t>
            </w:r>
            <w:r>
              <w:t xml:space="preserve">, </w:t>
            </w:r>
            <w:r w:rsidRPr="006B1C1F">
              <w:t xml:space="preserve">formatting </w:t>
            </w:r>
            <w:r>
              <w:t>and number of copies</w:t>
            </w:r>
          </w:p>
        </w:tc>
      </w:tr>
      <w:tr w:rsidR="00014CA9" w:rsidRPr="006B1C1F" w14:paraId="3CD7D5B4"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7D2843AD" w14:textId="77777777" w:rsidR="00014CA9" w:rsidRPr="006B1C1F" w:rsidRDefault="00014CA9">
            <w:pPr>
              <w:suppressAutoHyphens w:val="0"/>
              <w:spacing w:before="240" w:after="160"/>
            </w:pPr>
            <w:r w:rsidRPr="006B1C1F">
              <w:t>Language translation</w:t>
            </w:r>
          </w:p>
        </w:tc>
        <w:tc>
          <w:tcPr>
            <w:tcW w:w="2693" w:type="dxa"/>
            <w:hideMark/>
          </w:tcPr>
          <w:p w14:paraId="0CB942DB"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$300–$700 per language</w:t>
            </w:r>
          </w:p>
        </w:tc>
        <w:tc>
          <w:tcPr>
            <w:tcW w:w="4053" w:type="dxa"/>
            <w:hideMark/>
          </w:tcPr>
          <w:p w14:paraId="3A467A8A"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For CALD community access—cost depends on language</w:t>
            </w:r>
            <w:r>
              <w:t>, time or</w:t>
            </w:r>
            <w:r w:rsidRPr="006B1C1F">
              <w:t xml:space="preserve"> length</w:t>
            </w:r>
          </w:p>
        </w:tc>
      </w:tr>
      <w:tr w:rsidR="00014CA9" w:rsidRPr="006B1C1F" w14:paraId="3F107DF3"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3F2E1E80" w14:textId="77777777" w:rsidR="00014CA9" w:rsidRPr="006B1C1F" w:rsidRDefault="00014CA9">
            <w:pPr>
              <w:suppressAutoHyphens w:val="0"/>
              <w:spacing w:before="240" w:after="160"/>
            </w:pPr>
            <w:r w:rsidRPr="006B1C1F">
              <w:t>Access consultant or advisor</w:t>
            </w:r>
          </w:p>
        </w:tc>
        <w:tc>
          <w:tcPr>
            <w:tcW w:w="2693" w:type="dxa"/>
            <w:hideMark/>
          </w:tcPr>
          <w:p w14:paraId="6754F29C"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$1</w:t>
            </w:r>
            <w:r>
              <w:t>5</w:t>
            </w:r>
            <w:r w:rsidRPr="006B1C1F">
              <w:t>0–$</w:t>
            </w:r>
            <w:r>
              <w:t>4</w:t>
            </w:r>
            <w:r w:rsidRPr="006B1C1F">
              <w:t>00</w:t>
            </w:r>
            <w:r>
              <w:t xml:space="preserve"> per </w:t>
            </w:r>
            <w:r w:rsidRPr="006B1C1F">
              <w:t>hour</w:t>
            </w:r>
          </w:p>
        </w:tc>
        <w:tc>
          <w:tcPr>
            <w:tcW w:w="4053" w:type="dxa"/>
            <w:hideMark/>
          </w:tcPr>
          <w:p w14:paraId="40EC29E8"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To review plans, give feedback, or co-design inclusive materials</w:t>
            </w:r>
          </w:p>
        </w:tc>
      </w:tr>
      <w:tr w:rsidR="00014CA9" w:rsidRPr="006B1C1F" w14:paraId="5396C78B"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76BCB6DB" w14:textId="77777777" w:rsidR="00014CA9" w:rsidRPr="006B1C1F" w:rsidRDefault="00014CA9">
            <w:pPr>
              <w:suppressAutoHyphens w:val="0"/>
              <w:spacing w:before="240" w:after="160"/>
            </w:pPr>
            <w:r w:rsidRPr="006B1C1F">
              <w:t>Lived experience contributor (access review)</w:t>
            </w:r>
          </w:p>
        </w:tc>
        <w:tc>
          <w:tcPr>
            <w:tcW w:w="2693" w:type="dxa"/>
            <w:hideMark/>
          </w:tcPr>
          <w:p w14:paraId="40BFD8C2"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$150–$350 per session</w:t>
            </w:r>
          </w:p>
        </w:tc>
        <w:tc>
          <w:tcPr>
            <w:tcW w:w="4053" w:type="dxa"/>
            <w:hideMark/>
          </w:tcPr>
          <w:p w14:paraId="1AEB6538"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For reviewing or advising on accessibility and inclusion</w:t>
            </w:r>
          </w:p>
        </w:tc>
      </w:tr>
      <w:tr w:rsidR="00014CA9" w:rsidRPr="006B1C1F" w14:paraId="4BCC72DF"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5A721428" w14:textId="77777777" w:rsidR="00014CA9" w:rsidRPr="006B1C1F" w:rsidRDefault="00014CA9">
            <w:pPr>
              <w:suppressAutoHyphens w:val="0"/>
              <w:spacing w:before="240" w:after="160"/>
            </w:pPr>
            <w:r w:rsidRPr="006B1C1F">
              <w:t>Extra prep and processing time</w:t>
            </w:r>
          </w:p>
        </w:tc>
        <w:tc>
          <w:tcPr>
            <w:tcW w:w="2693" w:type="dxa"/>
            <w:hideMark/>
          </w:tcPr>
          <w:p w14:paraId="657C3B9D"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Varies</w:t>
            </w:r>
          </w:p>
        </w:tc>
        <w:tc>
          <w:tcPr>
            <w:tcW w:w="4053" w:type="dxa"/>
            <w:hideMark/>
          </w:tcPr>
          <w:p w14:paraId="6A07E441"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Include time for planning, testing, and post-event access work</w:t>
            </w:r>
          </w:p>
        </w:tc>
      </w:tr>
    </w:tbl>
    <w:p w14:paraId="7D5FA601" w14:textId="4648BC50" w:rsidR="00582B79" w:rsidRDefault="00014CA9" w:rsidP="00014CA9">
      <w:pPr>
        <w:suppressAutoHyphens w:val="0"/>
        <w:spacing w:before="240" w:after="160"/>
      </w:pPr>
      <w:r w:rsidRPr="00F46AF7">
        <w:rPr>
          <w:b/>
          <w:bCs/>
        </w:rPr>
        <w:t>Note:</w:t>
      </w:r>
      <w:r w:rsidRPr="00F46AF7">
        <w:t xml:space="preserve"> </w:t>
      </w:r>
      <w:r>
        <w:t>*</w:t>
      </w:r>
      <w:r w:rsidR="00EC4D85" w:rsidRPr="00EC4D85">
        <w:t xml:space="preserve"> Costs are indicative only and should be confirmed through current quotes. Costs vary across regions and providers.</w:t>
      </w:r>
      <w:r w:rsidRPr="00F46AF7">
        <w:t xml:space="preserve"> </w:t>
      </w:r>
    </w:p>
    <w:p w14:paraId="2E2730B9" w14:textId="77777777" w:rsidR="00582B79" w:rsidRDefault="00582B79" w:rsidP="00582B79">
      <w:pPr>
        <w:pStyle w:val="Heading1"/>
      </w:pPr>
      <w:bookmarkStart w:id="25" w:name="_Toc199756487"/>
      <w:bookmarkStart w:id="26" w:name="_Toc222509766"/>
      <w:r>
        <w:lastRenderedPageBreak/>
        <w:t>Steps for paying people for their lived experience</w:t>
      </w:r>
      <w:bookmarkEnd w:id="25"/>
      <w:bookmarkEnd w:id="26"/>
    </w:p>
    <w:p w14:paraId="308501B3" w14:textId="77777777" w:rsidR="00582B79" w:rsidRDefault="00582B79" w:rsidP="00582B79">
      <w:pPr>
        <w:pStyle w:val="Heading3"/>
      </w:pPr>
      <w:r>
        <w:t>Step 1: Check if the role is eligible for payment</w:t>
      </w:r>
    </w:p>
    <w:p w14:paraId="799EF75B" w14:textId="77777777" w:rsidR="00582B79" w:rsidRDefault="00582B79" w:rsidP="00F86642">
      <w:pPr>
        <w:pStyle w:val="ListParagraph"/>
        <w:numPr>
          <w:ilvl w:val="0"/>
          <w:numId w:val="12"/>
        </w:numPr>
        <w:suppressAutoHyphens w:val="0"/>
        <w:spacing w:after="160"/>
      </w:pPr>
      <w:r>
        <w:t>Make sure the person is contributing lived experience, time, or expertise.</w:t>
      </w:r>
    </w:p>
    <w:p w14:paraId="4664ECDB" w14:textId="34759F49" w:rsidR="008A4FB5" w:rsidRDefault="008A4FB5" w:rsidP="00F86642">
      <w:pPr>
        <w:pStyle w:val="ListParagraph"/>
        <w:numPr>
          <w:ilvl w:val="0"/>
          <w:numId w:val="12"/>
        </w:numPr>
        <w:suppressAutoHyphens w:val="0"/>
        <w:spacing w:after="160"/>
      </w:pPr>
      <w:r w:rsidRPr="008A4FB5">
        <w:t>Where lived experience contributors hold leadership or governance roles, payment should reflect the level of responsibility and decision-making involved.</w:t>
      </w:r>
    </w:p>
    <w:p w14:paraId="62845B43" w14:textId="77777777" w:rsidR="00582B79" w:rsidRDefault="00582B79" w:rsidP="00582B79">
      <w:pPr>
        <w:pStyle w:val="Heading3"/>
      </w:pPr>
      <w:r>
        <w:t>Step 2: Get internal approval</w:t>
      </w:r>
    </w:p>
    <w:p w14:paraId="0AAE0743" w14:textId="77777777" w:rsidR="00582B79" w:rsidRDefault="00582B79" w:rsidP="00F86642">
      <w:pPr>
        <w:pStyle w:val="ListParagraph"/>
        <w:numPr>
          <w:ilvl w:val="0"/>
          <w:numId w:val="12"/>
        </w:numPr>
        <w:suppressAutoHyphens w:val="0"/>
        <w:spacing w:after="160"/>
      </w:pPr>
      <w:r>
        <w:t>Ensure payment is approved and budgeted for.</w:t>
      </w:r>
    </w:p>
    <w:p w14:paraId="51595AB9" w14:textId="77777777" w:rsidR="00582B79" w:rsidRDefault="00582B79" w:rsidP="00582B79">
      <w:pPr>
        <w:pStyle w:val="Heading3"/>
      </w:pPr>
      <w:r>
        <w:t>Step 3: Choose a recruitment approach</w:t>
      </w:r>
    </w:p>
    <w:p w14:paraId="6BFA4CB0" w14:textId="77777777" w:rsidR="00582B79" w:rsidRDefault="00582B79" w:rsidP="00F86642">
      <w:pPr>
        <w:pStyle w:val="ListParagraph"/>
        <w:numPr>
          <w:ilvl w:val="0"/>
          <w:numId w:val="12"/>
        </w:numPr>
        <w:suppressAutoHyphens w:val="0"/>
        <w:spacing w:after="160"/>
      </w:pPr>
      <w:r>
        <w:t>Decide whether to use an EOI, call-out, or direct invitation.</w:t>
      </w:r>
    </w:p>
    <w:p w14:paraId="7C5CE1D6" w14:textId="77777777" w:rsidR="00582B79" w:rsidRDefault="00582B79" w:rsidP="00F86642">
      <w:pPr>
        <w:pStyle w:val="ListParagraph"/>
        <w:numPr>
          <w:ilvl w:val="0"/>
          <w:numId w:val="12"/>
        </w:numPr>
        <w:suppressAutoHyphens w:val="0"/>
        <w:spacing w:after="160"/>
      </w:pPr>
      <w:r>
        <w:t>Explain the role, time commitment, and what they’ll be paid.</w:t>
      </w:r>
    </w:p>
    <w:p w14:paraId="1250D025" w14:textId="77777777" w:rsidR="00582B79" w:rsidRDefault="00582B79" w:rsidP="00F86642">
      <w:pPr>
        <w:pStyle w:val="ListParagraph"/>
        <w:numPr>
          <w:ilvl w:val="0"/>
          <w:numId w:val="12"/>
        </w:numPr>
        <w:suppressAutoHyphens w:val="0"/>
        <w:spacing w:after="160"/>
      </w:pPr>
      <w:r>
        <w:t>Determine a fair payment amount, based on time, preparation, and level of input.</w:t>
      </w:r>
    </w:p>
    <w:p w14:paraId="414DE998" w14:textId="77777777" w:rsidR="00582B79" w:rsidRDefault="00582B79" w:rsidP="00582B79">
      <w:pPr>
        <w:pStyle w:val="Heading3"/>
      </w:pPr>
      <w:r>
        <w:t>Step 4: Collect required information</w:t>
      </w:r>
    </w:p>
    <w:p w14:paraId="65073100" w14:textId="77777777" w:rsidR="00582B79" w:rsidRDefault="00582B79" w:rsidP="00F86642">
      <w:pPr>
        <w:pStyle w:val="ListParagraph"/>
        <w:numPr>
          <w:ilvl w:val="0"/>
          <w:numId w:val="12"/>
        </w:numPr>
        <w:suppressAutoHyphens w:val="0"/>
        <w:spacing w:after="160"/>
      </w:pPr>
      <w:r>
        <w:t>Get the person’s name, contact info, pronouns, and access needs.</w:t>
      </w:r>
    </w:p>
    <w:p w14:paraId="5FEFC376" w14:textId="77777777" w:rsidR="00582B79" w:rsidRDefault="00582B79" w:rsidP="00582B79">
      <w:pPr>
        <w:pStyle w:val="Heading3"/>
      </w:pPr>
      <w:r>
        <w:t>Step 5: Confirm the role and schedule</w:t>
      </w:r>
    </w:p>
    <w:p w14:paraId="0C2A6661" w14:textId="77777777" w:rsidR="00582B79" w:rsidRDefault="00582B79" w:rsidP="00F86642">
      <w:pPr>
        <w:pStyle w:val="ListParagraph"/>
        <w:numPr>
          <w:ilvl w:val="0"/>
          <w:numId w:val="12"/>
        </w:numPr>
        <w:suppressAutoHyphens w:val="0"/>
        <w:spacing w:after="160"/>
      </w:pPr>
      <w:r>
        <w:t>Send written confirmation of the session, role, and payment.</w:t>
      </w:r>
    </w:p>
    <w:p w14:paraId="51A648EA" w14:textId="7EB9ABEE" w:rsidR="00582B79" w:rsidRDefault="00582B79" w:rsidP="00F86642">
      <w:pPr>
        <w:pStyle w:val="ListParagraph"/>
        <w:numPr>
          <w:ilvl w:val="0"/>
          <w:numId w:val="12"/>
        </w:numPr>
        <w:suppressAutoHyphens w:val="0"/>
        <w:spacing w:after="160"/>
      </w:pPr>
      <w:r>
        <w:t>Let the person know if the session will be recorded and obtain written consent.</w:t>
      </w:r>
    </w:p>
    <w:p w14:paraId="73482341" w14:textId="77777777" w:rsidR="00582B79" w:rsidRDefault="00582B79" w:rsidP="00582B79">
      <w:pPr>
        <w:pStyle w:val="Heading3"/>
      </w:pPr>
      <w:r>
        <w:t>Step 6: Prepare for the engagement</w:t>
      </w:r>
    </w:p>
    <w:p w14:paraId="317D642F" w14:textId="77777777" w:rsidR="00582B79" w:rsidRDefault="00582B79" w:rsidP="00F86642">
      <w:pPr>
        <w:pStyle w:val="ListParagraph"/>
        <w:numPr>
          <w:ilvl w:val="0"/>
          <w:numId w:val="12"/>
        </w:numPr>
        <w:suppressAutoHyphens w:val="0"/>
        <w:spacing w:after="160"/>
      </w:pPr>
      <w:r>
        <w:t>Make sure access needs are arranged and materials sent in advance.</w:t>
      </w:r>
    </w:p>
    <w:p w14:paraId="32792462" w14:textId="77777777" w:rsidR="00582B79" w:rsidRDefault="00582B79" w:rsidP="00F86642">
      <w:pPr>
        <w:pStyle w:val="ListParagraph"/>
        <w:numPr>
          <w:ilvl w:val="0"/>
          <w:numId w:val="12"/>
        </w:numPr>
        <w:suppressAutoHyphens w:val="0"/>
        <w:spacing w:after="160"/>
      </w:pPr>
      <w:r>
        <w:t>Assign a staff contact and offer ways to provide feedback.</w:t>
      </w:r>
    </w:p>
    <w:p w14:paraId="6C759E1D" w14:textId="77777777" w:rsidR="00582B79" w:rsidRDefault="00582B79" w:rsidP="00582B79">
      <w:pPr>
        <w:pStyle w:val="Heading3"/>
      </w:pPr>
      <w:r>
        <w:t>Step 7: Process the payment</w:t>
      </w:r>
    </w:p>
    <w:p w14:paraId="773FA88E" w14:textId="77777777" w:rsidR="00582B79" w:rsidRDefault="00582B79" w:rsidP="00F86642">
      <w:pPr>
        <w:pStyle w:val="ListParagraph"/>
        <w:numPr>
          <w:ilvl w:val="0"/>
          <w:numId w:val="13"/>
        </w:numPr>
        <w:suppressAutoHyphens w:val="0"/>
        <w:spacing w:after="160"/>
      </w:pPr>
      <w:r>
        <w:t>Collect an invoice or payment form and tax info.</w:t>
      </w:r>
    </w:p>
    <w:p w14:paraId="603250B0" w14:textId="77777777" w:rsidR="00582B79" w:rsidRDefault="00582B79" w:rsidP="00582B79">
      <w:pPr>
        <w:pStyle w:val="Heading3"/>
      </w:pPr>
      <w:r>
        <w:t>Step 8: Offer acknowledgment</w:t>
      </w:r>
    </w:p>
    <w:p w14:paraId="054E4895" w14:textId="77777777" w:rsidR="00582B79" w:rsidRDefault="00582B79" w:rsidP="00F86642">
      <w:pPr>
        <w:pStyle w:val="ListParagraph"/>
        <w:numPr>
          <w:ilvl w:val="0"/>
          <w:numId w:val="14"/>
        </w:numPr>
        <w:suppressAutoHyphens w:val="0"/>
        <w:spacing w:after="160"/>
      </w:pPr>
      <w:r>
        <w:t>Provide text the person can use in a CV or portfolio.</w:t>
      </w:r>
    </w:p>
    <w:p w14:paraId="27432B09" w14:textId="77777777" w:rsidR="00582B79" w:rsidRDefault="00582B79" w:rsidP="00F86642">
      <w:pPr>
        <w:pStyle w:val="ListParagraph"/>
        <w:numPr>
          <w:ilvl w:val="0"/>
          <w:numId w:val="14"/>
        </w:numPr>
        <w:suppressAutoHyphens w:val="0"/>
        <w:spacing w:after="160"/>
      </w:pPr>
      <w:r>
        <w:t>Celebrate and recognise their contribution to the research or event.</w:t>
      </w:r>
    </w:p>
    <w:p w14:paraId="56D6C6DE" w14:textId="77777777" w:rsidR="00582B79" w:rsidRDefault="00582B79" w:rsidP="00582B79">
      <w:pPr>
        <w:pStyle w:val="Heading3"/>
      </w:pPr>
      <w:r>
        <w:t>Step 9: Keep records securely</w:t>
      </w:r>
    </w:p>
    <w:p w14:paraId="6AE237BB" w14:textId="7328CF20" w:rsidR="00582B79" w:rsidRDefault="00582B79" w:rsidP="00F86642">
      <w:pPr>
        <w:pStyle w:val="ListParagraph"/>
        <w:numPr>
          <w:ilvl w:val="0"/>
          <w:numId w:val="14"/>
        </w:numPr>
        <w:suppressAutoHyphens w:val="0"/>
        <w:spacing w:after="160"/>
      </w:pPr>
      <w:r>
        <w:t>Follow privacy, finance, and consent policies.</w:t>
      </w:r>
    </w:p>
    <w:p w14:paraId="11975D48" w14:textId="77777777" w:rsidR="005F686B" w:rsidRDefault="005F686B">
      <w:pPr>
        <w:suppressAutoHyphens w:val="0"/>
        <w:spacing w:after="160"/>
        <w:rPr>
          <w:rFonts w:ascii="Calibri" w:hAnsi="Calibri" w:cs="Calibri"/>
          <w:b/>
          <w:bCs/>
          <w:color w:val="614393"/>
          <w:sz w:val="44"/>
          <w:szCs w:val="44"/>
        </w:rPr>
      </w:pPr>
      <w:bookmarkStart w:id="27" w:name="_Toc199756488"/>
      <w:r>
        <w:br w:type="page"/>
      </w:r>
    </w:p>
    <w:p w14:paraId="0380EA36" w14:textId="7F9EFE86" w:rsidR="00582B79" w:rsidRDefault="00582B79" w:rsidP="00582B79">
      <w:pPr>
        <w:pStyle w:val="Heading1"/>
      </w:pPr>
      <w:bookmarkStart w:id="28" w:name="_Toc222509767"/>
      <w:r>
        <w:lastRenderedPageBreak/>
        <w:t>Paying people frequently asked questions (FAQ)</w:t>
      </w:r>
      <w:bookmarkEnd w:id="27"/>
      <w:bookmarkEnd w:id="28"/>
    </w:p>
    <w:p w14:paraId="14D25629" w14:textId="77777777" w:rsidR="00CF2639" w:rsidRPr="00CF2639" w:rsidRDefault="00CF2639" w:rsidP="00CF2639">
      <w:pPr>
        <w:pStyle w:val="Heading3"/>
      </w:pPr>
      <w:r w:rsidRPr="00CF2639">
        <w:t>How does budgeting for lived experience support assessment?</w:t>
      </w:r>
    </w:p>
    <w:p w14:paraId="6440219C" w14:textId="77777777" w:rsidR="00CF2639" w:rsidRPr="00CF2639" w:rsidRDefault="00CF2639" w:rsidP="00CF2639">
      <w:pPr>
        <w:pStyle w:val="Heading3"/>
        <w:rPr>
          <w:b w:val="0"/>
          <w:bCs w:val="0"/>
        </w:rPr>
      </w:pPr>
      <w:r w:rsidRPr="00CF2639">
        <w:rPr>
          <w:b w:val="0"/>
          <w:bCs w:val="0"/>
        </w:rPr>
        <w:t>Strong applications show that lived experience leadership is properly resourced. Reviewers look for clear payment arrangements, access costs, and realistic participation support as evidence that inclusion is genuine and sustainable.</w:t>
      </w:r>
    </w:p>
    <w:p w14:paraId="03A5D50A" w14:textId="77777777" w:rsidR="00582B79" w:rsidRDefault="00582B79" w:rsidP="00582B79">
      <w:pPr>
        <w:pStyle w:val="Heading3"/>
      </w:pPr>
      <w:r w:rsidRPr="00F31228">
        <w:t>Why should people with lived experience be paid?</w:t>
      </w:r>
    </w:p>
    <w:p w14:paraId="0BEA95B0" w14:textId="77777777" w:rsidR="00582B79" w:rsidRPr="00F31228" w:rsidRDefault="00582B79" w:rsidP="00582B79">
      <w:r w:rsidRPr="00F31228">
        <w:t>Lived experience is expertise. People with disability often contribute emotional labour, community knowledge, and strategic insight that is just as valuable as academic or policy input. Paying people shows respect, avoids exploitation, and creates more equitable participation</w:t>
      </w:r>
      <w:r>
        <w:t xml:space="preserve">, </w:t>
      </w:r>
      <w:r w:rsidRPr="00F31228">
        <w:t xml:space="preserve">especially for people who are not employed or already </w:t>
      </w:r>
      <w:r>
        <w:t>flooded</w:t>
      </w:r>
      <w:r w:rsidRPr="00F31228">
        <w:t xml:space="preserve"> by unpaid requests.</w:t>
      </w:r>
    </w:p>
    <w:p w14:paraId="417D2521" w14:textId="77777777" w:rsidR="00582B79" w:rsidRDefault="00582B79" w:rsidP="00582B79">
      <w:pPr>
        <w:pStyle w:val="Heading3"/>
      </w:pPr>
      <w:r w:rsidRPr="00F31228">
        <w:t>Who does</w:t>
      </w:r>
      <w:r>
        <w:t xml:space="preserve"> the</w:t>
      </w:r>
      <w:r w:rsidRPr="00F31228">
        <w:t xml:space="preserve"> NDRP pay?</w:t>
      </w:r>
    </w:p>
    <w:p w14:paraId="7906328F" w14:textId="77777777" w:rsidR="00582B79" w:rsidRPr="00F31228" w:rsidRDefault="00582B79" w:rsidP="00582B79">
      <w:r w:rsidRPr="00F31228">
        <w:t>We pay people with lived or professional experience when they are involved in short-term or one-off roles, including:</w:t>
      </w:r>
    </w:p>
    <w:p w14:paraId="7DCE9467" w14:textId="77777777" w:rsidR="00582B79" w:rsidRPr="00F31228" w:rsidRDefault="00582B79" w:rsidP="00F86642">
      <w:pPr>
        <w:numPr>
          <w:ilvl w:val="0"/>
          <w:numId w:val="7"/>
        </w:numPr>
        <w:suppressAutoHyphens w:val="0"/>
        <w:spacing w:after="160" w:line="240" w:lineRule="auto"/>
      </w:pPr>
      <w:r w:rsidRPr="00F31228">
        <w:t>Speaking on a panel or sharing lived experience at an event</w:t>
      </w:r>
    </w:p>
    <w:p w14:paraId="79202861" w14:textId="77777777" w:rsidR="00582B79" w:rsidRPr="00F31228" w:rsidRDefault="00582B79" w:rsidP="00F86642">
      <w:pPr>
        <w:numPr>
          <w:ilvl w:val="0"/>
          <w:numId w:val="7"/>
        </w:numPr>
        <w:suppressAutoHyphens w:val="0"/>
        <w:spacing w:after="160" w:line="240" w:lineRule="auto"/>
      </w:pPr>
      <w:r w:rsidRPr="00F31228">
        <w:t>Co-facilitating a session or small group discussion</w:t>
      </w:r>
    </w:p>
    <w:p w14:paraId="61B9FFE8" w14:textId="77777777" w:rsidR="00582B79" w:rsidRPr="00F31228" w:rsidRDefault="00582B79" w:rsidP="00F86642">
      <w:pPr>
        <w:numPr>
          <w:ilvl w:val="0"/>
          <w:numId w:val="7"/>
        </w:numPr>
        <w:suppressAutoHyphens w:val="0"/>
        <w:spacing w:after="160" w:line="240" w:lineRule="auto"/>
      </w:pPr>
      <w:r w:rsidRPr="00F31228">
        <w:t>Providing feedback on a draft report, survey, or research tool</w:t>
      </w:r>
    </w:p>
    <w:p w14:paraId="379B4C10" w14:textId="77777777" w:rsidR="00582B79" w:rsidRPr="00F31228" w:rsidRDefault="00582B79" w:rsidP="00F86642">
      <w:pPr>
        <w:numPr>
          <w:ilvl w:val="0"/>
          <w:numId w:val="7"/>
        </w:numPr>
        <w:suppressAutoHyphens w:val="0"/>
        <w:spacing w:after="160" w:line="240" w:lineRule="auto"/>
      </w:pPr>
      <w:r w:rsidRPr="00F31228">
        <w:t>Reviewing Easy Read or accessible versions of documents</w:t>
      </w:r>
    </w:p>
    <w:p w14:paraId="5BC1C10D" w14:textId="77777777" w:rsidR="00582B79" w:rsidRPr="00F31228" w:rsidRDefault="00582B79" w:rsidP="00F86642">
      <w:pPr>
        <w:numPr>
          <w:ilvl w:val="0"/>
          <w:numId w:val="7"/>
        </w:numPr>
        <w:suppressAutoHyphens w:val="0"/>
        <w:spacing w:after="160" w:line="240" w:lineRule="auto"/>
      </w:pPr>
      <w:r w:rsidRPr="00F31228">
        <w:t>Taking notes or acting as a scribe for a community consultation</w:t>
      </w:r>
    </w:p>
    <w:p w14:paraId="3317F540" w14:textId="77777777" w:rsidR="00582B79" w:rsidRPr="00F31228" w:rsidRDefault="00582B79" w:rsidP="00F86642">
      <w:pPr>
        <w:numPr>
          <w:ilvl w:val="0"/>
          <w:numId w:val="7"/>
        </w:numPr>
        <w:suppressAutoHyphens w:val="0"/>
        <w:spacing w:after="160" w:line="240" w:lineRule="auto"/>
      </w:pPr>
      <w:r w:rsidRPr="00F31228">
        <w:t>Participating in user testing for research processes or platforms</w:t>
      </w:r>
    </w:p>
    <w:p w14:paraId="392876CF" w14:textId="77777777" w:rsidR="00582B79" w:rsidRPr="00F31228" w:rsidRDefault="00582B79" w:rsidP="00582B79">
      <w:r w:rsidRPr="00F31228">
        <w:t>These roles are outside of formal staff, contractor, or governance arrangements.</w:t>
      </w:r>
    </w:p>
    <w:p w14:paraId="6062C5E1" w14:textId="77777777" w:rsidR="00582B79" w:rsidRDefault="00582B79" w:rsidP="00582B79">
      <w:pPr>
        <w:pStyle w:val="Heading3"/>
      </w:pPr>
      <w:r w:rsidRPr="00F31228">
        <w:t>How does payment work?</w:t>
      </w:r>
    </w:p>
    <w:p w14:paraId="484E2B0B" w14:textId="77777777" w:rsidR="00582B79" w:rsidRPr="00F31228" w:rsidRDefault="00582B79" w:rsidP="00582B79">
      <w:r w:rsidRPr="00F31228">
        <w:t>At NDRP, we follow a simple payment process that includes:</w:t>
      </w:r>
    </w:p>
    <w:p w14:paraId="79D62AD2" w14:textId="77777777" w:rsidR="00582B79" w:rsidRPr="00F31228" w:rsidRDefault="00582B79" w:rsidP="00F86642">
      <w:pPr>
        <w:numPr>
          <w:ilvl w:val="0"/>
          <w:numId w:val="6"/>
        </w:numPr>
        <w:suppressAutoHyphens w:val="0"/>
        <w:spacing w:after="160"/>
      </w:pPr>
      <w:r w:rsidRPr="00F31228">
        <w:t>Clear communication up front about what the role involves, what the person will be paid, and how long it will take.</w:t>
      </w:r>
    </w:p>
    <w:p w14:paraId="2835B4B9" w14:textId="77777777" w:rsidR="00582B79" w:rsidRPr="00F31228" w:rsidRDefault="00582B79" w:rsidP="00F86642">
      <w:pPr>
        <w:numPr>
          <w:ilvl w:val="0"/>
          <w:numId w:val="6"/>
        </w:numPr>
        <w:suppressAutoHyphens w:val="0"/>
        <w:spacing w:after="160"/>
      </w:pPr>
      <w:r w:rsidRPr="00F31228">
        <w:t>Use of an internal register to track paid lived experience roles.</w:t>
      </w:r>
    </w:p>
    <w:p w14:paraId="2F62EF8E" w14:textId="77777777" w:rsidR="00582B79" w:rsidRPr="00F31228" w:rsidRDefault="00582B79" w:rsidP="00F86642">
      <w:pPr>
        <w:numPr>
          <w:ilvl w:val="0"/>
          <w:numId w:val="6"/>
        </w:numPr>
        <w:suppressAutoHyphens w:val="0"/>
        <w:spacing w:after="160"/>
      </w:pPr>
      <w:r w:rsidRPr="00F31228">
        <w:t>Payments via invoice or honorarium, depending on the person’s preference and tax/financial situation.</w:t>
      </w:r>
    </w:p>
    <w:p w14:paraId="018CE5F8" w14:textId="77777777" w:rsidR="00582B79" w:rsidRPr="00F31228" w:rsidRDefault="00582B79" w:rsidP="00F86642">
      <w:pPr>
        <w:numPr>
          <w:ilvl w:val="0"/>
          <w:numId w:val="6"/>
        </w:numPr>
        <w:suppressAutoHyphens w:val="0"/>
        <w:spacing w:after="160"/>
      </w:pPr>
      <w:r w:rsidRPr="00F31228">
        <w:lastRenderedPageBreak/>
        <w:t>Support to navigate payment systems, especially for people who may not have experience with finance admin.</w:t>
      </w:r>
    </w:p>
    <w:p w14:paraId="155F043B" w14:textId="77777777" w:rsidR="00582B79" w:rsidRPr="00F31228" w:rsidRDefault="00582B79" w:rsidP="00582B79">
      <w:r w:rsidRPr="00F31228">
        <w:t>We also aim to give people as much choice and flexibility as possible</w:t>
      </w:r>
      <w:r>
        <w:t xml:space="preserve">, </w:t>
      </w:r>
      <w:r w:rsidRPr="00F31228">
        <w:t>including whether to be named publicly or not, and how they want to participate.</w:t>
      </w:r>
    </w:p>
    <w:p w14:paraId="1231BE1A" w14:textId="77777777" w:rsidR="00582B79" w:rsidRPr="0076628E" w:rsidRDefault="00582B79" w:rsidP="00582B79">
      <w:pPr>
        <w:pStyle w:val="Heading3"/>
      </w:pPr>
      <w:r w:rsidRPr="0076628E">
        <w:t>Why doesn’t NDRP use gift cards as payment?</w:t>
      </w:r>
    </w:p>
    <w:p w14:paraId="195694BC" w14:textId="77777777" w:rsidR="00582B79" w:rsidRPr="0076628E" w:rsidRDefault="00582B79" w:rsidP="00582B79">
      <w:pPr>
        <w:pStyle w:val="Heading3"/>
        <w:rPr>
          <w:b w:val="0"/>
          <w:bCs w:val="0"/>
        </w:rPr>
      </w:pPr>
      <w:r w:rsidRPr="0076628E">
        <w:rPr>
          <w:b w:val="0"/>
          <w:bCs w:val="0"/>
        </w:rPr>
        <w:t>While gift cards are sometimes used by other organisations, we avoid using them because they can be:</w:t>
      </w:r>
    </w:p>
    <w:p w14:paraId="2994A6FF" w14:textId="77777777" w:rsidR="00582B79" w:rsidRPr="0076628E" w:rsidRDefault="00582B79" w:rsidP="00F86642">
      <w:pPr>
        <w:pStyle w:val="Heading3"/>
        <w:numPr>
          <w:ilvl w:val="0"/>
          <w:numId w:val="8"/>
        </w:numPr>
        <w:rPr>
          <w:b w:val="0"/>
          <w:bCs w:val="0"/>
        </w:rPr>
      </w:pPr>
      <w:r w:rsidRPr="0076628E">
        <w:rPr>
          <w:b w:val="0"/>
          <w:bCs w:val="0"/>
        </w:rPr>
        <w:t>Restrictive – They limit where people can spend the money, which may not meet their actual needs (e.g. groceries vs bills vs transport).</w:t>
      </w:r>
    </w:p>
    <w:p w14:paraId="46D74F0A" w14:textId="77777777" w:rsidR="00582B79" w:rsidRPr="0076628E" w:rsidRDefault="00582B79" w:rsidP="00F86642">
      <w:pPr>
        <w:pStyle w:val="Heading3"/>
        <w:numPr>
          <w:ilvl w:val="0"/>
          <w:numId w:val="8"/>
        </w:numPr>
        <w:rPr>
          <w:b w:val="0"/>
          <w:bCs w:val="0"/>
        </w:rPr>
      </w:pPr>
      <w:r w:rsidRPr="0076628E">
        <w:rPr>
          <w:b w:val="0"/>
          <w:bCs w:val="0"/>
        </w:rPr>
        <w:t>Not recognised as income – This can create confusion for people who need to report payments to Centrelink or manage payments through the NDIS.</w:t>
      </w:r>
    </w:p>
    <w:p w14:paraId="4D001AA2" w14:textId="77777777" w:rsidR="00582B79" w:rsidRPr="0076628E" w:rsidRDefault="00582B79" w:rsidP="00F86642">
      <w:pPr>
        <w:pStyle w:val="Heading3"/>
        <w:numPr>
          <w:ilvl w:val="0"/>
          <w:numId w:val="8"/>
        </w:numPr>
        <w:rPr>
          <w:b w:val="0"/>
          <w:bCs w:val="0"/>
        </w:rPr>
      </w:pPr>
      <w:r w:rsidRPr="0076628E">
        <w:rPr>
          <w:b w:val="0"/>
          <w:bCs w:val="0"/>
        </w:rPr>
        <w:t>Less transparent – They don’t create a clear financial record for the person or for NDRP, which can make it harder to ensure accountability.</w:t>
      </w:r>
    </w:p>
    <w:p w14:paraId="180A9730" w14:textId="77777777" w:rsidR="00582B79" w:rsidRPr="0076628E" w:rsidRDefault="00582B79" w:rsidP="00F86642">
      <w:pPr>
        <w:pStyle w:val="Heading3"/>
        <w:numPr>
          <w:ilvl w:val="0"/>
          <w:numId w:val="8"/>
        </w:numPr>
        <w:rPr>
          <w:b w:val="0"/>
          <w:bCs w:val="0"/>
        </w:rPr>
      </w:pPr>
      <w:r w:rsidRPr="0076628E">
        <w:rPr>
          <w:b w:val="0"/>
          <w:bCs w:val="0"/>
        </w:rPr>
        <w:t>Disrespectful – For some people, being offered a gift card instead of proper payment can feel tokenistic or patronising</w:t>
      </w:r>
      <w:r>
        <w:rPr>
          <w:b w:val="0"/>
          <w:bCs w:val="0"/>
        </w:rPr>
        <w:t xml:space="preserve">, </w:t>
      </w:r>
      <w:r w:rsidRPr="0076628E">
        <w:rPr>
          <w:b w:val="0"/>
          <w:bCs w:val="0"/>
        </w:rPr>
        <w:t>especially when others are being paid in cash or bank transfer.</w:t>
      </w:r>
    </w:p>
    <w:p w14:paraId="6956DA36" w14:textId="77777777" w:rsidR="00582B79" w:rsidRPr="0076628E" w:rsidRDefault="00582B79" w:rsidP="00582B79">
      <w:pPr>
        <w:pStyle w:val="Heading3"/>
        <w:rPr>
          <w:b w:val="0"/>
          <w:bCs w:val="0"/>
        </w:rPr>
      </w:pPr>
      <w:r w:rsidRPr="0076628E">
        <w:rPr>
          <w:b w:val="0"/>
          <w:bCs w:val="0"/>
        </w:rPr>
        <w:t>At NDRP, we believe people with lived experience should be paid properly, fairly, and flexibly, just like any other contributor. This includes offering:</w:t>
      </w:r>
    </w:p>
    <w:p w14:paraId="43FE3849" w14:textId="77777777" w:rsidR="00582B79" w:rsidRPr="0076628E" w:rsidRDefault="00582B79" w:rsidP="00F86642">
      <w:pPr>
        <w:pStyle w:val="Heading3"/>
        <w:numPr>
          <w:ilvl w:val="0"/>
          <w:numId w:val="9"/>
        </w:numPr>
        <w:rPr>
          <w:b w:val="0"/>
          <w:bCs w:val="0"/>
        </w:rPr>
      </w:pPr>
      <w:r w:rsidRPr="0076628E">
        <w:rPr>
          <w:b w:val="0"/>
          <w:bCs w:val="0"/>
        </w:rPr>
        <w:t>Bank transfers or honoraria</w:t>
      </w:r>
    </w:p>
    <w:p w14:paraId="0AC22D3A" w14:textId="77777777" w:rsidR="00582B79" w:rsidRPr="0076628E" w:rsidRDefault="00582B79" w:rsidP="00F86642">
      <w:pPr>
        <w:pStyle w:val="Heading3"/>
        <w:numPr>
          <w:ilvl w:val="0"/>
          <w:numId w:val="9"/>
        </w:numPr>
        <w:rPr>
          <w:b w:val="0"/>
          <w:bCs w:val="0"/>
        </w:rPr>
      </w:pPr>
      <w:r w:rsidRPr="0076628E">
        <w:rPr>
          <w:b w:val="0"/>
          <w:bCs w:val="0"/>
        </w:rPr>
        <w:t>Invoices if someone has an ABN</w:t>
      </w:r>
    </w:p>
    <w:p w14:paraId="564DC257" w14:textId="77777777" w:rsidR="00582B79" w:rsidRPr="0076628E" w:rsidRDefault="00582B79" w:rsidP="00F86642">
      <w:pPr>
        <w:pStyle w:val="Heading3"/>
        <w:numPr>
          <w:ilvl w:val="0"/>
          <w:numId w:val="9"/>
        </w:numPr>
        <w:rPr>
          <w:b w:val="0"/>
          <w:bCs w:val="0"/>
        </w:rPr>
      </w:pPr>
      <w:r w:rsidRPr="0076628E">
        <w:rPr>
          <w:b w:val="0"/>
          <w:bCs w:val="0"/>
        </w:rPr>
        <w:t xml:space="preserve">Reimbursements for </w:t>
      </w:r>
      <w:r>
        <w:rPr>
          <w:b w:val="0"/>
          <w:bCs w:val="0"/>
        </w:rPr>
        <w:t xml:space="preserve">travel, </w:t>
      </w:r>
      <w:r w:rsidRPr="0076628E">
        <w:rPr>
          <w:b w:val="0"/>
          <w:bCs w:val="0"/>
        </w:rPr>
        <w:t>access costs</w:t>
      </w:r>
      <w:r>
        <w:rPr>
          <w:b w:val="0"/>
          <w:bCs w:val="0"/>
        </w:rPr>
        <w:t xml:space="preserve"> and support worker time</w:t>
      </w:r>
    </w:p>
    <w:p w14:paraId="00256D42" w14:textId="77777777" w:rsidR="00582B79" w:rsidRDefault="00582B79" w:rsidP="00582B79">
      <w:pPr>
        <w:pStyle w:val="Heading3"/>
      </w:pPr>
      <w:r w:rsidRPr="00F31228">
        <w:t>What if someone prefers not to be paid?</w:t>
      </w:r>
    </w:p>
    <w:p w14:paraId="36DD34CD" w14:textId="77777777" w:rsidR="00582B79" w:rsidRDefault="00582B79" w:rsidP="00582B79">
      <w:r w:rsidRPr="00F31228">
        <w:t>That’s okay</w:t>
      </w:r>
      <w:r>
        <w:t>. S</w:t>
      </w:r>
      <w:r w:rsidRPr="00F31228">
        <w:t>ome people choose not to accept payment for personal, cultural, or financial reasons. If someone chooses to contribute without payment, we document their preference and still offer other forms of recognition (such as certificates, public acknowledgment, or reimbursement for access costs).</w:t>
      </w:r>
    </w:p>
    <w:p w14:paraId="0F3E627F" w14:textId="4EB7F33A" w:rsidR="00324533" w:rsidRDefault="00324533" w:rsidP="00324533">
      <w:pPr>
        <w:pStyle w:val="Heading3"/>
      </w:pPr>
      <w:r w:rsidRPr="000D1988">
        <w:t xml:space="preserve">What if </w:t>
      </w:r>
      <w:r>
        <w:t xml:space="preserve">someone is </w:t>
      </w:r>
      <w:r w:rsidRPr="000D1988">
        <w:t>on the Disability Support Pension</w:t>
      </w:r>
      <w:r>
        <w:t>, c</w:t>
      </w:r>
      <w:r w:rsidRPr="000D1988">
        <w:t xml:space="preserve">an </w:t>
      </w:r>
      <w:r>
        <w:t xml:space="preserve">they </w:t>
      </w:r>
      <w:r w:rsidRPr="000D1988">
        <w:t>still be paid</w:t>
      </w:r>
      <w:r>
        <w:t>?</w:t>
      </w:r>
    </w:p>
    <w:p w14:paraId="675550BD" w14:textId="77777777" w:rsidR="00324533" w:rsidRPr="000D1988" w:rsidRDefault="00324533" w:rsidP="00324533">
      <w:r w:rsidRPr="000D1988">
        <w:t xml:space="preserve">People on the Disability Support Pension can absolutely be paid for their contributions. However, it’s important to consider how payments might affect </w:t>
      </w:r>
      <w:r>
        <w:t xml:space="preserve">their </w:t>
      </w:r>
      <w:r w:rsidRPr="000D1988">
        <w:t xml:space="preserve">income support. At NDRP, we encourage open conversations about circumstances </w:t>
      </w:r>
      <w:r>
        <w:t xml:space="preserve">with </w:t>
      </w:r>
      <w:r w:rsidRPr="000D1988">
        <w:t xml:space="preserve">respect </w:t>
      </w:r>
      <w:r>
        <w:t xml:space="preserve">for </w:t>
      </w:r>
      <w:r w:rsidRPr="000D1988">
        <w:t xml:space="preserve">privacy. </w:t>
      </w:r>
      <w:r>
        <w:lastRenderedPageBreak/>
        <w:t xml:space="preserve">Discuss </w:t>
      </w:r>
      <w:r w:rsidRPr="000D1988">
        <w:t>up front what information is collected and what may need to be reported to Centrelink</w:t>
      </w:r>
      <w:r>
        <w:t>. N</w:t>
      </w:r>
      <w:r w:rsidRPr="000D1988">
        <w:t xml:space="preserve">ever share details publicly without consent. If unsure or concerned about how a payment could impact benefits, connect </w:t>
      </w:r>
      <w:r>
        <w:t xml:space="preserve">people </w:t>
      </w:r>
      <w:r w:rsidRPr="000D1988">
        <w:t xml:space="preserve">with independent advice </w:t>
      </w:r>
      <w:r>
        <w:t xml:space="preserve">to </w:t>
      </w:r>
      <w:r w:rsidRPr="000D1988">
        <w:t xml:space="preserve">help make an informed decision. </w:t>
      </w:r>
    </w:p>
    <w:p w14:paraId="5F3F5C50" w14:textId="0C933D7F" w:rsidR="00582B79" w:rsidRDefault="00582B79" w:rsidP="00582B79">
      <w:pPr>
        <w:pStyle w:val="Heading3"/>
      </w:pPr>
      <w:r w:rsidRPr="00F31228">
        <w:t>Do people need an ABN or to be set up as a contractor?</w:t>
      </w:r>
    </w:p>
    <w:p w14:paraId="1CC54800" w14:textId="77777777" w:rsidR="00582B79" w:rsidRPr="00F31228" w:rsidRDefault="00582B79" w:rsidP="00582B79">
      <w:r w:rsidRPr="00F31228">
        <w:t>Not always. We can offer honorarium payments to individuals without an ABN. For people or organisations who prefer to invoice, we can process standard payments. We are also flexible in making arrangements that work for people with varying needs and financial systems (e.g., people on the Disability Support Pension or other income-tested supports).</w:t>
      </w:r>
    </w:p>
    <w:p w14:paraId="5767E0CB" w14:textId="77777777" w:rsidR="00582B79" w:rsidRDefault="00582B79" w:rsidP="00582B79">
      <w:pPr>
        <w:pStyle w:val="Heading3"/>
      </w:pPr>
      <w:r w:rsidRPr="00F31228">
        <w:t>What about privacy and Centrelink?</w:t>
      </w:r>
    </w:p>
    <w:p w14:paraId="4727BFCF" w14:textId="77777777" w:rsidR="00582B79" w:rsidRPr="00F31228" w:rsidRDefault="00582B79" w:rsidP="00582B79">
      <w:r w:rsidRPr="00F31228">
        <w:t xml:space="preserve">We respect people’s privacy and talk about </w:t>
      </w:r>
      <w:r>
        <w:t>any financial</w:t>
      </w:r>
      <w:r w:rsidRPr="00F31228">
        <w:t xml:space="preserve"> concerns up front. We let people know what information is collected and reported, and we never share their details publicly without consent. If someone is worried about how a payment might affect their income, we can offer information and connect them to independent advice if needed.</w:t>
      </w:r>
    </w:p>
    <w:p w14:paraId="5AF64FE6" w14:textId="77777777" w:rsidR="00582B79" w:rsidRDefault="00582B79" w:rsidP="00582B79">
      <w:pPr>
        <w:pStyle w:val="Heading3"/>
      </w:pPr>
      <w:r>
        <w:t>D</w:t>
      </w:r>
      <w:r w:rsidRPr="00F31228">
        <w:t>oes payment mean someone is no longer a “volunteer”?</w:t>
      </w:r>
    </w:p>
    <w:p w14:paraId="36641361" w14:textId="77777777" w:rsidR="00582B79" w:rsidRPr="00F31228" w:rsidRDefault="00582B79" w:rsidP="00582B79">
      <w:r w:rsidRPr="00F31228">
        <w:t>Not necessarily. People can still be seen as contributing their lived experience as community members</w:t>
      </w:r>
      <w:r>
        <w:t xml:space="preserve">, </w:t>
      </w:r>
      <w:r w:rsidRPr="00F31228">
        <w:t>but that doesn’t mean it should be unpaid. We view payment as an acknowledgment of value, not a shift in identity or motivation.</w:t>
      </w:r>
    </w:p>
    <w:p w14:paraId="38484E80" w14:textId="77777777" w:rsidR="00582B79" w:rsidRDefault="00582B79" w:rsidP="00582B79">
      <w:pPr>
        <w:pStyle w:val="Heading3"/>
      </w:pPr>
      <w:r w:rsidRPr="00F31228">
        <w:t>What if the role leads to more involvement?</w:t>
      </w:r>
    </w:p>
    <w:p w14:paraId="48F84B4F" w14:textId="216B66D6" w:rsidR="00636647" w:rsidRDefault="00582B79" w:rsidP="00582B79">
      <w:r w:rsidRPr="00F31228">
        <w:t>Great! If someone expresses interest in doing more (e.g. as a research assistant, advisory group member, or co-investigator), we explore options for longer-term paid involvement, mentoring, or pathways to research roles. We want lived experience roles to be a stepping stone</w:t>
      </w:r>
      <w:r>
        <w:t xml:space="preserve">, </w:t>
      </w:r>
      <w:r w:rsidRPr="00F31228">
        <w:t>not a ceiling.</w:t>
      </w:r>
    </w:p>
    <w:bookmarkEnd w:id="20"/>
    <w:bookmarkEnd w:id="21"/>
    <w:bookmarkEnd w:id="24"/>
    <w:p w14:paraId="54F0ECF3" w14:textId="02ED4E79" w:rsidR="008712E4" w:rsidRDefault="00CE6A19" w:rsidP="00CE6A19">
      <w:pPr>
        <w:pStyle w:val="NDRPDocSubtitle"/>
      </w:pPr>
      <w:r>
        <w:t>END</w:t>
      </w:r>
    </w:p>
    <w:sectPr w:rsidR="008712E4" w:rsidSect="000F2CBF">
      <w:headerReference w:type="default" r:id="rId22"/>
      <w:footerReference w:type="default" r:id="rId23"/>
      <w:headerReference w:type="first" r:id="rId24"/>
      <w:footerReference w:type="first" r:id="rId25"/>
      <w:type w:val="continuous"/>
      <w:pgSz w:w="11906" w:h="16838"/>
      <w:pgMar w:top="1440" w:right="1440" w:bottom="1440"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927F" w14:textId="77777777" w:rsidR="00F86642" w:rsidRDefault="00F86642">
      <w:pPr>
        <w:spacing w:after="0" w:line="240" w:lineRule="auto"/>
      </w:pPr>
      <w:r>
        <w:separator/>
      </w:r>
    </w:p>
  </w:endnote>
  <w:endnote w:type="continuationSeparator" w:id="0">
    <w:p w14:paraId="2C4D7AD6" w14:textId="77777777" w:rsidR="00F86642" w:rsidRDefault="00F86642">
      <w:pPr>
        <w:spacing w:after="0" w:line="240" w:lineRule="auto"/>
      </w:pPr>
      <w:r>
        <w:continuationSeparator/>
      </w:r>
    </w:p>
  </w:endnote>
  <w:endnote w:type="continuationNotice" w:id="1">
    <w:p w14:paraId="2523C6FD" w14:textId="77777777" w:rsidR="00F86642" w:rsidRDefault="00F86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DINPro-Medium">
    <w:altName w:val="Calibri"/>
    <w:panose1 w:val="00000000000000000000"/>
    <w:charset w:val="00"/>
    <w:family w:val="swiss"/>
    <w:notTrueType/>
    <w:pitch w:val="default"/>
    <w:sig w:usb0="00000003" w:usb1="00000000" w:usb2="00000000" w:usb3="00000000" w:csb0="00000001"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E691" w14:textId="10709AB7" w:rsidR="00322317" w:rsidRDefault="00A96576" w:rsidP="0014777F">
    <w:r>
      <w:t xml:space="preserve">Resource Pack: </w:t>
    </w:r>
    <w:r w:rsidR="001622CE">
      <w:t>Budgeting for access and inclusion</w:t>
    </w:r>
    <w:r w:rsidR="0014777F">
      <w:tab/>
    </w:r>
    <w:sdt>
      <w:sdtPr>
        <w:id w:val="-1478689215"/>
        <w:docPartObj>
          <w:docPartGallery w:val="Page Numbers (Bottom of Page)"/>
          <w:docPartUnique/>
        </w:docPartObj>
      </w:sdtPr>
      <w:sdtEndPr>
        <w:rPr>
          <w:noProof/>
        </w:rPr>
      </w:sdtEndPr>
      <w:sdtContent>
        <w:r w:rsidR="00322317">
          <w:fldChar w:fldCharType="begin"/>
        </w:r>
        <w:r w:rsidR="00322317">
          <w:instrText xml:space="preserve"> PAGE   \* MERGEFORMAT </w:instrText>
        </w:r>
        <w:r w:rsidR="00322317">
          <w:fldChar w:fldCharType="separate"/>
        </w:r>
        <w:r w:rsidR="00322317">
          <w:t>2</w:t>
        </w:r>
        <w:r w:rsidR="00322317">
          <w:rPr>
            <w:noProof/>
          </w:rPr>
          <w:fldChar w:fldCharType="end"/>
        </w:r>
        <w:r w:rsidR="00D30B79">
          <w:rPr>
            <w:noProof/>
          </w:rPr>
          <w:t xml:space="preserve"> </w:t>
        </w:r>
      </w:sdtContent>
    </w:sdt>
  </w:p>
  <w:p w14:paraId="1CFDA438" w14:textId="77777777" w:rsidR="002E2054" w:rsidRDefault="002E20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8B42" w14:textId="77777777" w:rsidR="001A009A" w:rsidRDefault="70F2F860" w:rsidP="70F2F860">
    <w:pPr>
      <w:pStyle w:val="Footer"/>
      <w:pBdr>
        <w:top w:val="single" w:sz="4" w:space="1" w:color="000000"/>
      </w:pBdr>
    </w:pPr>
    <w:r w:rsidRPr="70F2F860">
      <w:t>Email: info@ndrp.org.au</w:t>
    </w:r>
    <w:r w:rsidR="001A009A">
      <w:tab/>
    </w:r>
    <w:r w:rsidRPr="70F2F860">
      <w:t>Phone: 03 9000 3813</w:t>
    </w:r>
    <w:r w:rsidR="001A009A">
      <w:tab/>
    </w:r>
    <w:hyperlink r:id="rId1">
      <w:r w:rsidRPr="70F2F860">
        <w:rPr>
          <w:rStyle w:val="Hyperlink"/>
        </w:rPr>
        <w:t>www.ndrp.org.au</w:t>
      </w:r>
    </w:hyperlink>
  </w:p>
  <w:p w14:paraId="493F3A6B" w14:textId="77777777" w:rsidR="001A009A" w:rsidRDefault="001A0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1F02" w14:textId="77777777" w:rsidR="00F86642" w:rsidRDefault="00F86642">
      <w:pPr>
        <w:spacing w:after="0" w:line="240" w:lineRule="auto"/>
      </w:pPr>
      <w:r>
        <w:separator/>
      </w:r>
    </w:p>
  </w:footnote>
  <w:footnote w:type="continuationSeparator" w:id="0">
    <w:p w14:paraId="35A6266E" w14:textId="77777777" w:rsidR="00F86642" w:rsidRDefault="00F86642">
      <w:pPr>
        <w:spacing w:after="0" w:line="240" w:lineRule="auto"/>
      </w:pPr>
      <w:r>
        <w:continuationSeparator/>
      </w:r>
    </w:p>
  </w:footnote>
  <w:footnote w:type="continuationNotice" w:id="1">
    <w:p w14:paraId="70108261" w14:textId="77777777" w:rsidR="00F86642" w:rsidRDefault="00F866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F046" w14:textId="139C43B3" w:rsidR="009D130C" w:rsidRDefault="00322317">
    <w:pPr>
      <w:pStyle w:val="Header"/>
    </w:pPr>
    <w:r>
      <w:rPr>
        <w:noProof/>
      </w:rPr>
      <w:drawing>
        <wp:anchor distT="0" distB="0" distL="114300" distR="114300" simplePos="0" relativeHeight="251658240" behindDoc="0" locked="0" layoutInCell="1" allowOverlap="1" wp14:anchorId="685598F3" wp14:editId="44EED8CF">
          <wp:simplePos x="0" y="0"/>
          <wp:positionH relativeFrom="page">
            <wp:align>right</wp:align>
          </wp:positionH>
          <wp:positionV relativeFrom="page">
            <wp:posOffset>-136468</wp:posOffset>
          </wp:positionV>
          <wp:extent cx="4351655" cy="1256030"/>
          <wp:effectExtent l="0" t="0" r="0" b="1270"/>
          <wp:wrapSquare wrapText="bothSides"/>
          <wp:docPr id="205063973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2050639732" name="Picture 1776498107" descr="A close-up of a blue and white object"/>
                  <pic:cNvPicPr/>
                </pic:nvPicPr>
                <pic:blipFill rotWithShape="1">
                  <a:blip r:embed="rId1"/>
                  <a:srcRect l="42481"/>
                  <a:stretch/>
                </pic:blipFill>
                <pic:spPr bwMode="auto">
                  <a:xfrm>
                    <a:off x="0" y="0"/>
                    <a:ext cx="435165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2134D">
      <w:rPr>
        <w:noProof/>
      </w:rPr>
      <w:drawing>
        <wp:anchor distT="0" distB="0" distL="114300" distR="114300" simplePos="0" relativeHeight="251658241" behindDoc="0" locked="0" layoutInCell="1" allowOverlap="1" wp14:anchorId="7703B094" wp14:editId="05CF194D">
          <wp:simplePos x="0" y="0"/>
          <wp:positionH relativeFrom="page">
            <wp:posOffset>0</wp:posOffset>
          </wp:positionH>
          <wp:positionV relativeFrom="page">
            <wp:posOffset>-520</wp:posOffset>
          </wp:positionV>
          <wp:extent cx="3241675" cy="1256030"/>
          <wp:effectExtent l="0" t="0" r="0" b="1270"/>
          <wp:wrapSquare wrapText="bothSides"/>
          <wp:docPr id="26169765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261697652" name="Picture 1776498107" descr="A close-up of a blue and white object"/>
                  <pic:cNvPicPr/>
                </pic:nvPicPr>
                <pic:blipFill rotWithShape="1">
                  <a:blip r:embed="rId1"/>
                  <a:srcRect r="57153"/>
                  <a:stretch/>
                </pic:blipFill>
                <pic:spPr bwMode="auto">
                  <a:xfrm>
                    <a:off x="0" y="0"/>
                    <a:ext cx="324167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546D" w14:textId="6BA96691" w:rsidR="0082134D" w:rsidRDefault="00D36E76">
    <w:r>
      <w:rPr>
        <w:noProof/>
      </w:rPr>
      <w:drawing>
        <wp:anchor distT="0" distB="0" distL="114300" distR="114300" simplePos="0" relativeHeight="251658242" behindDoc="0" locked="0" layoutInCell="1" allowOverlap="1" wp14:anchorId="3023377E" wp14:editId="00950711">
          <wp:simplePos x="0" y="0"/>
          <wp:positionH relativeFrom="page">
            <wp:align>right</wp:align>
          </wp:positionH>
          <wp:positionV relativeFrom="page">
            <wp:align>top</wp:align>
          </wp:positionV>
          <wp:extent cx="4351655" cy="1256030"/>
          <wp:effectExtent l="0" t="0" r="0" b="1270"/>
          <wp:wrapNone/>
          <wp:docPr id="1180710937"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1180710937" name="Picture 1776498107" descr="A close-up of a blue and white object"/>
                  <pic:cNvPicPr/>
                </pic:nvPicPr>
                <pic:blipFill rotWithShape="1">
                  <a:blip r:embed="rId1"/>
                  <a:srcRect l="42481"/>
                  <a:stretch/>
                </pic:blipFill>
                <pic:spPr bwMode="auto">
                  <a:xfrm>
                    <a:off x="0" y="0"/>
                    <a:ext cx="435165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58243" behindDoc="0" locked="0" layoutInCell="1" allowOverlap="1" wp14:anchorId="7C335ECB" wp14:editId="0BE2E727">
          <wp:simplePos x="0" y="0"/>
          <wp:positionH relativeFrom="page">
            <wp:posOffset>567690</wp:posOffset>
          </wp:positionH>
          <wp:positionV relativeFrom="page">
            <wp:posOffset>0</wp:posOffset>
          </wp:positionV>
          <wp:extent cx="3241675" cy="1256030"/>
          <wp:effectExtent l="0" t="0" r="0" b="1270"/>
          <wp:wrapNone/>
          <wp:docPr id="113938887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1139388872" name="Picture 1776498107" descr="A close-up of a blue and white object"/>
                  <pic:cNvPicPr/>
                </pic:nvPicPr>
                <pic:blipFill rotWithShape="1">
                  <a:blip r:embed="rId1"/>
                  <a:srcRect r="57153"/>
                  <a:stretch/>
                </pic:blipFill>
                <pic:spPr bwMode="auto">
                  <a:xfrm>
                    <a:off x="0" y="0"/>
                    <a:ext cx="324167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01BD"/>
    <w:multiLevelType w:val="multilevel"/>
    <w:tmpl w:val="DD32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25388"/>
    <w:multiLevelType w:val="multilevel"/>
    <w:tmpl w:val="6C183BFC"/>
    <w:lvl w:ilvl="0">
      <w:start w:val="1"/>
      <w:numFmt w:val="bullet"/>
      <w:pStyle w:val="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545BB1"/>
    <w:multiLevelType w:val="hybridMultilevel"/>
    <w:tmpl w:val="83FE06B8"/>
    <w:lvl w:ilvl="0" w:tplc="ED06A2C0">
      <w:numFmt w:val="bullet"/>
      <w:lvlText w:val="•"/>
      <w:lvlJc w:val="left"/>
      <w:pPr>
        <w:ind w:left="720" w:hanging="360"/>
      </w:pPr>
      <w:rPr>
        <w:rFonts w:ascii="Calibri" w:hAnsi="Calibri"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835496"/>
    <w:multiLevelType w:val="multilevel"/>
    <w:tmpl w:val="5B0E948E"/>
    <w:styleLink w:val="Lists"/>
    <w:lvl w:ilvl="0">
      <w:start w:val="1"/>
      <w:numFmt w:val="lowerLetter"/>
      <w:pStyle w:val="List"/>
      <w:lvlText w:val="%1)"/>
      <w:lvlJc w:val="left"/>
      <w:pPr>
        <w:ind w:left="360" w:hanging="360"/>
      </w:pPr>
      <w:rPr>
        <w:rFonts w:hint="default"/>
        <w:b/>
        <w:i w:val="0"/>
      </w:rPr>
    </w:lvl>
    <w:lvl w:ilvl="1">
      <w:start w:val="1"/>
      <w:numFmt w:val="decimal"/>
      <w:pStyle w:val="List2"/>
      <w:lvlText w:val="%2)"/>
      <w:lvlJc w:val="left"/>
      <w:pPr>
        <w:ind w:left="720" w:hanging="360"/>
      </w:pPr>
      <w:rPr>
        <w:rFonts w:hint="default"/>
      </w:rPr>
    </w:lvl>
    <w:lvl w:ilvl="2">
      <w:start w:val="1"/>
      <w:numFmt w:val="lowerLetter"/>
      <w:pStyle w:val="List3"/>
      <w:lvlText w:val="%3)"/>
      <w:lvlJc w:val="left"/>
      <w:pPr>
        <w:ind w:left="108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1CA3628D"/>
    <w:multiLevelType w:val="multilevel"/>
    <w:tmpl w:val="B2B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644D6"/>
    <w:multiLevelType w:val="multilevel"/>
    <w:tmpl w:val="5B0E948E"/>
    <w:numStyleLink w:val="Lists"/>
  </w:abstractNum>
  <w:abstractNum w:abstractNumId="6" w15:restartNumberingAfterBreak="0">
    <w:nsid w:val="328F563C"/>
    <w:multiLevelType w:val="multilevel"/>
    <w:tmpl w:val="F8F2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103F4"/>
    <w:multiLevelType w:val="hybridMultilevel"/>
    <w:tmpl w:val="2F8ED07A"/>
    <w:lvl w:ilvl="0" w:tplc="ED06A2C0">
      <w:numFmt w:val="bullet"/>
      <w:lvlText w:val="•"/>
      <w:lvlJc w:val="left"/>
      <w:pPr>
        <w:ind w:left="720" w:hanging="360"/>
      </w:pPr>
      <w:rPr>
        <w:rFonts w:ascii="Calibri" w:hAnsi="Calibri" w:hint="default"/>
        <w:b/>
        <w:i w:val="0"/>
        <w:color w:val="000000" w:themeColor="text1"/>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4231BC"/>
    <w:multiLevelType w:val="multilevel"/>
    <w:tmpl w:val="6C3E1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36439C"/>
    <w:multiLevelType w:val="multilevel"/>
    <w:tmpl w:val="BE9A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61936"/>
    <w:multiLevelType w:val="multilevel"/>
    <w:tmpl w:val="4ED8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B07A0"/>
    <w:multiLevelType w:val="multilevel"/>
    <w:tmpl w:val="B2B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EB574F"/>
    <w:multiLevelType w:val="hybridMultilevel"/>
    <w:tmpl w:val="EC669A5A"/>
    <w:lvl w:ilvl="0" w:tplc="ED06A2C0">
      <w:numFmt w:val="bullet"/>
      <w:lvlText w:val="•"/>
      <w:lvlJc w:val="left"/>
      <w:pPr>
        <w:ind w:left="720" w:hanging="360"/>
      </w:pPr>
      <w:rPr>
        <w:rFonts w:ascii="Calibri" w:hAnsi="Calibri"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F81202"/>
    <w:multiLevelType w:val="multilevel"/>
    <w:tmpl w:val="5D54DD16"/>
    <w:styleLink w:val="BulletList0"/>
    <w:lvl w:ilvl="0">
      <w:start w:val="1"/>
      <w:numFmt w:val="bullet"/>
      <w:pStyle w:val="ListBullet"/>
      <w:lvlText w:val=""/>
      <w:lvlJc w:val="left"/>
      <w:pPr>
        <w:ind w:left="360" w:hanging="360"/>
      </w:pPr>
      <w:rPr>
        <w:rFonts w:ascii="Symbol" w:hAnsi="Symbol" w:hint="default"/>
      </w:rPr>
    </w:lvl>
    <w:lvl w:ilvl="1">
      <w:start w:val="1"/>
      <w:numFmt w:val="bullet"/>
      <w:lvlRestart w:val="0"/>
      <w:pStyle w:val="ListBullet2"/>
      <w:lvlText w:val=""/>
      <w:lvlJc w:val="left"/>
      <w:pPr>
        <w:ind w:left="720" w:hanging="360"/>
      </w:pPr>
      <w:rPr>
        <w:rFonts w:ascii="Symbol" w:hAnsi="Symbol" w:hint="default"/>
        <w:color w:val="000000" w:themeColor="text1"/>
      </w:rPr>
    </w:lvl>
    <w:lvl w:ilvl="2">
      <w:start w:val="1"/>
      <w:numFmt w:val="bullet"/>
      <w:lvlRestart w:val="0"/>
      <w:pStyle w:val="ListBullet3"/>
      <w:lvlText w:val=""/>
      <w:lvlJc w:val="left"/>
      <w:pPr>
        <w:ind w:left="1080" w:hanging="360"/>
      </w:pPr>
      <w:rPr>
        <w:rFonts w:ascii="Symbol" w:hAnsi="Symbol" w:hint="default"/>
        <w:color w:val="196B24" w:themeColor="accent3"/>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6B904702"/>
    <w:multiLevelType w:val="hybridMultilevel"/>
    <w:tmpl w:val="1AB26902"/>
    <w:lvl w:ilvl="0" w:tplc="ED06A2C0">
      <w:numFmt w:val="bullet"/>
      <w:lvlText w:val="•"/>
      <w:lvlJc w:val="left"/>
      <w:pPr>
        <w:ind w:left="720" w:hanging="360"/>
      </w:pPr>
      <w:rPr>
        <w:rFonts w:ascii="Calibri" w:hAnsi="Calibri" w:hint="default"/>
        <w:b/>
        <w:i w:val="0"/>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E850DFB"/>
    <w:multiLevelType w:val="multilevel"/>
    <w:tmpl w:val="6B4803B0"/>
    <w:lvl w:ilvl="0">
      <w:start w:val="1"/>
      <w:numFmt w:val="bullet"/>
      <w:pStyle w:val="RecommendationsBullets"/>
      <w:lvlText w:val=""/>
      <w:lvlJc w:val="left"/>
      <w:pPr>
        <w:ind w:left="107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86780103">
    <w:abstractNumId w:val="13"/>
  </w:num>
  <w:num w:numId="2" w16cid:durableId="441069969">
    <w:abstractNumId w:val="3"/>
  </w:num>
  <w:num w:numId="3" w16cid:durableId="1573471370">
    <w:abstractNumId w:val="5"/>
  </w:num>
  <w:num w:numId="4" w16cid:durableId="1307661763">
    <w:abstractNumId w:val="15"/>
  </w:num>
  <w:num w:numId="5" w16cid:durableId="409617133">
    <w:abstractNumId w:val="1"/>
  </w:num>
  <w:num w:numId="6" w16cid:durableId="1885217779">
    <w:abstractNumId w:val="8"/>
  </w:num>
  <w:num w:numId="7" w16cid:durableId="1763184644">
    <w:abstractNumId w:val="10"/>
  </w:num>
  <w:num w:numId="8" w16cid:durableId="814644009">
    <w:abstractNumId w:val="11"/>
  </w:num>
  <w:num w:numId="9" w16cid:durableId="1970896111">
    <w:abstractNumId w:val="4"/>
  </w:num>
  <w:num w:numId="10" w16cid:durableId="339893203">
    <w:abstractNumId w:val="6"/>
  </w:num>
  <w:num w:numId="11" w16cid:durableId="1150829135">
    <w:abstractNumId w:val="9"/>
  </w:num>
  <w:num w:numId="12" w16cid:durableId="1239747264">
    <w:abstractNumId w:val="14"/>
  </w:num>
  <w:num w:numId="13" w16cid:durableId="2088916250">
    <w:abstractNumId w:val="2"/>
  </w:num>
  <w:num w:numId="14" w16cid:durableId="555044243">
    <w:abstractNumId w:val="12"/>
  </w:num>
  <w:num w:numId="15" w16cid:durableId="1651400700">
    <w:abstractNumId w:val="7"/>
  </w:num>
  <w:num w:numId="16" w16cid:durableId="161417095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619"/>
    <w:rsid w:val="00000013"/>
    <w:rsid w:val="000003F6"/>
    <w:rsid w:val="000007D2"/>
    <w:rsid w:val="00000CF3"/>
    <w:rsid w:val="000019A1"/>
    <w:rsid w:val="000019CF"/>
    <w:rsid w:val="00001BFF"/>
    <w:rsid w:val="00001CFB"/>
    <w:rsid w:val="0000238F"/>
    <w:rsid w:val="00003B36"/>
    <w:rsid w:val="00004304"/>
    <w:rsid w:val="00004B5E"/>
    <w:rsid w:val="00004B9F"/>
    <w:rsid w:val="000056E2"/>
    <w:rsid w:val="00006109"/>
    <w:rsid w:val="00006227"/>
    <w:rsid w:val="000062F7"/>
    <w:rsid w:val="00007506"/>
    <w:rsid w:val="0001032D"/>
    <w:rsid w:val="00010532"/>
    <w:rsid w:val="00010B5C"/>
    <w:rsid w:val="0001332F"/>
    <w:rsid w:val="0001346B"/>
    <w:rsid w:val="00014CA9"/>
    <w:rsid w:val="00014D23"/>
    <w:rsid w:val="00015643"/>
    <w:rsid w:val="000164CC"/>
    <w:rsid w:val="0001686C"/>
    <w:rsid w:val="00016DDE"/>
    <w:rsid w:val="000179C1"/>
    <w:rsid w:val="00017B21"/>
    <w:rsid w:val="00017B91"/>
    <w:rsid w:val="00020992"/>
    <w:rsid w:val="00020C3B"/>
    <w:rsid w:val="000222F9"/>
    <w:rsid w:val="00023624"/>
    <w:rsid w:val="00023D5C"/>
    <w:rsid w:val="000241F5"/>
    <w:rsid w:val="000253AD"/>
    <w:rsid w:val="00025796"/>
    <w:rsid w:val="000257B9"/>
    <w:rsid w:val="000257F7"/>
    <w:rsid w:val="000261C0"/>
    <w:rsid w:val="000269BC"/>
    <w:rsid w:val="00026FB6"/>
    <w:rsid w:val="00027157"/>
    <w:rsid w:val="000274A4"/>
    <w:rsid w:val="00030D7D"/>
    <w:rsid w:val="000319FC"/>
    <w:rsid w:val="00031E9B"/>
    <w:rsid w:val="00032A3F"/>
    <w:rsid w:val="00032A57"/>
    <w:rsid w:val="00033B7E"/>
    <w:rsid w:val="000348D7"/>
    <w:rsid w:val="00035BA7"/>
    <w:rsid w:val="00035C26"/>
    <w:rsid w:val="000364E5"/>
    <w:rsid w:val="0003797B"/>
    <w:rsid w:val="0004163D"/>
    <w:rsid w:val="0004167B"/>
    <w:rsid w:val="00041CF9"/>
    <w:rsid w:val="000426A4"/>
    <w:rsid w:val="000432A6"/>
    <w:rsid w:val="000438E9"/>
    <w:rsid w:val="000439FC"/>
    <w:rsid w:val="00043E2B"/>
    <w:rsid w:val="00044063"/>
    <w:rsid w:val="00047219"/>
    <w:rsid w:val="000473AA"/>
    <w:rsid w:val="00047B9C"/>
    <w:rsid w:val="000505FB"/>
    <w:rsid w:val="000521F8"/>
    <w:rsid w:val="0005254E"/>
    <w:rsid w:val="00052D36"/>
    <w:rsid w:val="0005419B"/>
    <w:rsid w:val="000545A8"/>
    <w:rsid w:val="0005486D"/>
    <w:rsid w:val="00055103"/>
    <w:rsid w:val="0005572F"/>
    <w:rsid w:val="00056007"/>
    <w:rsid w:val="000562EF"/>
    <w:rsid w:val="00056873"/>
    <w:rsid w:val="000577A6"/>
    <w:rsid w:val="00060267"/>
    <w:rsid w:val="00060472"/>
    <w:rsid w:val="00061FA5"/>
    <w:rsid w:val="0006203B"/>
    <w:rsid w:val="0006227E"/>
    <w:rsid w:val="00062791"/>
    <w:rsid w:val="00064212"/>
    <w:rsid w:val="00064A7C"/>
    <w:rsid w:val="000664E8"/>
    <w:rsid w:val="000665DF"/>
    <w:rsid w:val="0006660E"/>
    <w:rsid w:val="00067513"/>
    <w:rsid w:val="00067740"/>
    <w:rsid w:val="00067A69"/>
    <w:rsid w:val="0007083D"/>
    <w:rsid w:val="00070A42"/>
    <w:rsid w:val="00071711"/>
    <w:rsid w:val="00071CE4"/>
    <w:rsid w:val="00073ABD"/>
    <w:rsid w:val="00073ECE"/>
    <w:rsid w:val="000748FE"/>
    <w:rsid w:val="00074F16"/>
    <w:rsid w:val="00075424"/>
    <w:rsid w:val="000760EE"/>
    <w:rsid w:val="000764E0"/>
    <w:rsid w:val="00077CE1"/>
    <w:rsid w:val="000800F8"/>
    <w:rsid w:val="0008046F"/>
    <w:rsid w:val="000809BF"/>
    <w:rsid w:val="00081BC5"/>
    <w:rsid w:val="00081BE9"/>
    <w:rsid w:val="00083111"/>
    <w:rsid w:val="00083341"/>
    <w:rsid w:val="000852B9"/>
    <w:rsid w:val="00086418"/>
    <w:rsid w:val="000867D1"/>
    <w:rsid w:val="0009025A"/>
    <w:rsid w:val="00090F0D"/>
    <w:rsid w:val="0009119D"/>
    <w:rsid w:val="000921F2"/>
    <w:rsid w:val="0009386F"/>
    <w:rsid w:val="0009489A"/>
    <w:rsid w:val="000951C6"/>
    <w:rsid w:val="000952CA"/>
    <w:rsid w:val="00096411"/>
    <w:rsid w:val="00097483"/>
    <w:rsid w:val="0009771B"/>
    <w:rsid w:val="000978BE"/>
    <w:rsid w:val="000A002E"/>
    <w:rsid w:val="000A0174"/>
    <w:rsid w:val="000A0314"/>
    <w:rsid w:val="000A3696"/>
    <w:rsid w:val="000A3C65"/>
    <w:rsid w:val="000A47B6"/>
    <w:rsid w:val="000A4F0F"/>
    <w:rsid w:val="000A51BC"/>
    <w:rsid w:val="000A5807"/>
    <w:rsid w:val="000A598B"/>
    <w:rsid w:val="000A6907"/>
    <w:rsid w:val="000A6BDE"/>
    <w:rsid w:val="000A7640"/>
    <w:rsid w:val="000B0A7B"/>
    <w:rsid w:val="000B143A"/>
    <w:rsid w:val="000B1E5A"/>
    <w:rsid w:val="000B2A0F"/>
    <w:rsid w:val="000B3234"/>
    <w:rsid w:val="000B35CF"/>
    <w:rsid w:val="000B35E4"/>
    <w:rsid w:val="000B426F"/>
    <w:rsid w:val="000B4377"/>
    <w:rsid w:val="000B4ECA"/>
    <w:rsid w:val="000B5427"/>
    <w:rsid w:val="000B5A98"/>
    <w:rsid w:val="000B5DE5"/>
    <w:rsid w:val="000B5FDB"/>
    <w:rsid w:val="000B6105"/>
    <w:rsid w:val="000B68BC"/>
    <w:rsid w:val="000B7073"/>
    <w:rsid w:val="000B71C7"/>
    <w:rsid w:val="000C0AD0"/>
    <w:rsid w:val="000C1766"/>
    <w:rsid w:val="000C26B9"/>
    <w:rsid w:val="000C272A"/>
    <w:rsid w:val="000C2CE2"/>
    <w:rsid w:val="000C37E9"/>
    <w:rsid w:val="000C4AD0"/>
    <w:rsid w:val="000C5177"/>
    <w:rsid w:val="000C6689"/>
    <w:rsid w:val="000C6BA9"/>
    <w:rsid w:val="000C6C7C"/>
    <w:rsid w:val="000C6D19"/>
    <w:rsid w:val="000C74BB"/>
    <w:rsid w:val="000C77CC"/>
    <w:rsid w:val="000C7F46"/>
    <w:rsid w:val="000D0955"/>
    <w:rsid w:val="000D1093"/>
    <w:rsid w:val="000D1139"/>
    <w:rsid w:val="000D1950"/>
    <w:rsid w:val="000D20D7"/>
    <w:rsid w:val="000D2A51"/>
    <w:rsid w:val="000D3127"/>
    <w:rsid w:val="000D37AE"/>
    <w:rsid w:val="000D3B9F"/>
    <w:rsid w:val="000D44C4"/>
    <w:rsid w:val="000D46DA"/>
    <w:rsid w:val="000D49B6"/>
    <w:rsid w:val="000D4B07"/>
    <w:rsid w:val="000D6143"/>
    <w:rsid w:val="000D674E"/>
    <w:rsid w:val="000D7281"/>
    <w:rsid w:val="000D73BC"/>
    <w:rsid w:val="000D7530"/>
    <w:rsid w:val="000D7606"/>
    <w:rsid w:val="000D7E44"/>
    <w:rsid w:val="000E0547"/>
    <w:rsid w:val="000E084F"/>
    <w:rsid w:val="000E13C8"/>
    <w:rsid w:val="000E1FF1"/>
    <w:rsid w:val="000E3178"/>
    <w:rsid w:val="000E4AC3"/>
    <w:rsid w:val="000E6541"/>
    <w:rsid w:val="000E6B4A"/>
    <w:rsid w:val="000E7FBB"/>
    <w:rsid w:val="000F0CC5"/>
    <w:rsid w:val="000F2CBF"/>
    <w:rsid w:val="000F397A"/>
    <w:rsid w:val="000F464C"/>
    <w:rsid w:val="000F4811"/>
    <w:rsid w:val="000F5157"/>
    <w:rsid w:val="000F54FF"/>
    <w:rsid w:val="000F5C8E"/>
    <w:rsid w:val="000F6108"/>
    <w:rsid w:val="000F633E"/>
    <w:rsid w:val="000F6369"/>
    <w:rsid w:val="000F73E1"/>
    <w:rsid w:val="000F7636"/>
    <w:rsid w:val="0010205B"/>
    <w:rsid w:val="001034D0"/>
    <w:rsid w:val="00104BD1"/>
    <w:rsid w:val="00104CF3"/>
    <w:rsid w:val="00104F0C"/>
    <w:rsid w:val="00106D92"/>
    <w:rsid w:val="00107A48"/>
    <w:rsid w:val="00110C68"/>
    <w:rsid w:val="00110E5A"/>
    <w:rsid w:val="00110F61"/>
    <w:rsid w:val="00111078"/>
    <w:rsid w:val="001115C8"/>
    <w:rsid w:val="0011190D"/>
    <w:rsid w:val="00111E77"/>
    <w:rsid w:val="001122D5"/>
    <w:rsid w:val="00112A90"/>
    <w:rsid w:val="00113B95"/>
    <w:rsid w:val="001168E6"/>
    <w:rsid w:val="0011695A"/>
    <w:rsid w:val="001175B2"/>
    <w:rsid w:val="00117DB1"/>
    <w:rsid w:val="00117EA3"/>
    <w:rsid w:val="001203D2"/>
    <w:rsid w:val="00120DBD"/>
    <w:rsid w:val="001219A1"/>
    <w:rsid w:val="00121D50"/>
    <w:rsid w:val="00121DF9"/>
    <w:rsid w:val="00121E3C"/>
    <w:rsid w:val="001225D5"/>
    <w:rsid w:val="00123398"/>
    <w:rsid w:val="001245B9"/>
    <w:rsid w:val="00124EB1"/>
    <w:rsid w:val="0012510A"/>
    <w:rsid w:val="001272AC"/>
    <w:rsid w:val="00130DAC"/>
    <w:rsid w:val="00130DFF"/>
    <w:rsid w:val="00130FA2"/>
    <w:rsid w:val="001319B9"/>
    <w:rsid w:val="00131C9E"/>
    <w:rsid w:val="00131E85"/>
    <w:rsid w:val="00133202"/>
    <w:rsid w:val="00133885"/>
    <w:rsid w:val="00133969"/>
    <w:rsid w:val="001350A1"/>
    <w:rsid w:val="00135554"/>
    <w:rsid w:val="001356D6"/>
    <w:rsid w:val="001359AB"/>
    <w:rsid w:val="00135A57"/>
    <w:rsid w:val="0013612E"/>
    <w:rsid w:val="0013698D"/>
    <w:rsid w:val="00136CCF"/>
    <w:rsid w:val="00137128"/>
    <w:rsid w:val="00137494"/>
    <w:rsid w:val="001377C2"/>
    <w:rsid w:val="00137B14"/>
    <w:rsid w:val="00137E41"/>
    <w:rsid w:val="0014095C"/>
    <w:rsid w:val="00140A50"/>
    <w:rsid w:val="00141E61"/>
    <w:rsid w:val="00142FB6"/>
    <w:rsid w:val="0014372F"/>
    <w:rsid w:val="0014513B"/>
    <w:rsid w:val="00145475"/>
    <w:rsid w:val="0014777F"/>
    <w:rsid w:val="00147FBC"/>
    <w:rsid w:val="00150520"/>
    <w:rsid w:val="001526D4"/>
    <w:rsid w:val="00152DFF"/>
    <w:rsid w:val="001536CD"/>
    <w:rsid w:val="001541D2"/>
    <w:rsid w:val="00154331"/>
    <w:rsid w:val="001546C1"/>
    <w:rsid w:val="00155136"/>
    <w:rsid w:val="0015518C"/>
    <w:rsid w:val="00155412"/>
    <w:rsid w:val="0015582C"/>
    <w:rsid w:val="00156C77"/>
    <w:rsid w:val="00160154"/>
    <w:rsid w:val="001602BC"/>
    <w:rsid w:val="00160908"/>
    <w:rsid w:val="00160C37"/>
    <w:rsid w:val="001622CE"/>
    <w:rsid w:val="00162364"/>
    <w:rsid w:val="00162947"/>
    <w:rsid w:val="00162BC5"/>
    <w:rsid w:val="00162F26"/>
    <w:rsid w:val="00163167"/>
    <w:rsid w:val="001642EB"/>
    <w:rsid w:val="0016442A"/>
    <w:rsid w:val="00164AC4"/>
    <w:rsid w:val="001651EA"/>
    <w:rsid w:val="00166165"/>
    <w:rsid w:val="001664F9"/>
    <w:rsid w:val="00167C5E"/>
    <w:rsid w:val="00170780"/>
    <w:rsid w:val="00171748"/>
    <w:rsid w:val="0017218F"/>
    <w:rsid w:val="00172537"/>
    <w:rsid w:val="00174F70"/>
    <w:rsid w:val="0017530D"/>
    <w:rsid w:val="00176599"/>
    <w:rsid w:val="00176967"/>
    <w:rsid w:val="00176F3C"/>
    <w:rsid w:val="00177062"/>
    <w:rsid w:val="001777F6"/>
    <w:rsid w:val="001779D4"/>
    <w:rsid w:val="00180B03"/>
    <w:rsid w:val="001814ED"/>
    <w:rsid w:val="001818EF"/>
    <w:rsid w:val="00181F0E"/>
    <w:rsid w:val="001824AE"/>
    <w:rsid w:val="0018258E"/>
    <w:rsid w:val="00183338"/>
    <w:rsid w:val="00183D6D"/>
    <w:rsid w:val="00184911"/>
    <w:rsid w:val="00184EA1"/>
    <w:rsid w:val="00184F01"/>
    <w:rsid w:val="00185DC9"/>
    <w:rsid w:val="00186275"/>
    <w:rsid w:val="001868C7"/>
    <w:rsid w:val="00187CC8"/>
    <w:rsid w:val="0019062F"/>
    <w:rsid w:val="00190A04"/>
    <w:rsid w:val="001910BA"/>
    <w:rsid w:val="001912C3"/>
    <w:rsid w:val="00192147"/>
    <w:rsid w:val="00192748"/>
    <w:rsid w:val="00193189"/>
    <w:rsid w:val="0019344F"/>
    <w:rsid w:val="0019347C"/>
    <w:rsid w:val="00193667"/>
    <w:rsid w:val="00193CE5"/>
    <w:rsid w:val="001946DE"/>
    <w:rsid w:val="00194841"/>
    <w:rsid w:val="001948A3"/>
    <w:rsid w:val="0019563A"/>
    <w:rsid w:val="00195822"/>
    <w:rsid w:val="0019608C"/>
    <w:rsid w:val="00196357"/>
    <w:rsid w:val="0019665A"/>
    <w:rsid w:val="00196E21"/>
    <w:rsid w:val="001977E1"/>
    <w:rsid w:val="00197C6D"/>
    <w:rsid w:val="001A009A"/>
    <w:rsid w:val="001A0658"/>
    <w:rsid w:val="001A0C26"/>
    <w:rsid w:val="001A0E60"/>
    <w:rsid w:val="001A0FA7"/>
    <w:rsid w:val="001A167B"/>
    <w:rsid w:val="001A19E2"/>
    <w:rsid w:val="001A2657"/>
    <w:rsid w:val="001A2E42"/>
    <w:rsid w:val="001A33AE"/>
    <w:rsid w:val="001A38FA"/>
    <w:rsid w:val="001A3BAE"/>
    <w:rsid w:val="001A3C80"/>
    <w:rsid w:val="001A3FB6"/>
    <w:rsid w:val="001A4603"/>
    <w:rsid w:val="001A460A"/>
    <w:rsid w:val="001A4E0F"/>
    <w:rsid w:val="001A56D5"/>
    <w:rsid w:val="001A5E8A"/>
    <w:rsid w:val="001A61C3"/>
    <w:rsid w:val="001A6ECF"/>
    <w:rsid w:val="001A79DD"/>
    <w:rsid w:val="001B000A"/>
    <w:rsid w:val="001B00D6"/>
    <w:rsid w:val="001B0680"/>
    <w:rsid w:val="001B41F5"/>
    <w:rsid w:val="001B44EB"/>
    <w:rsid w:val="001B4873"/>
    <w:rsid w:val="001B4A1C"/>
    <w:rsid w:val="001B4CC5"/>
    <w:rsid w:val="001B53E7"/>
    <w:rsid w:val="001B5471"/>
    <w:rsid w:val="001B6BB6"/>
    <w:rsid w:val="001B6F94"/>
    <w:rsid w:val="001B7BE0"/>
    <w:rsid w:val="001C0093"/>
    <w:rsid w:val="001C07CD"/>
    <w:rsid w:val="001C0DA8"/>
    <w:rsid w:val="001C1A4D"/>
    <w:rsid w:val="001C206A"/>
    <w:rsid w:val="001C3DEF"/>
    <w:rsid w:val="001C4C64"/>
    <w:rsid w:val="001C529B"/>
    <w:rsid w:val="001C5BC2"/>
    <w:rsid w:val="001C675E"/>
    <w:rsid w:val="001C7327"/>
    <w:rsid w:val="001D06D7"/>
    <w:rsid w:val="001D0750"/>
    <w:rsid w:val="001D10F7"/>
    <w:rsid w:val="001D190B"/>
    <w:rsid w:val="001D1CA7"/>
    <w:rsid w:val="001D260D"/>
    <w:rsid w:val="001D2DEA"/>
    <w:rsid w:val="001D31E4"/>
    <w:rsid w:val="001D3667"/>
    <w:rsid w:val="001D3C37"/>
    <w:rsid w:val="001D5684"/>
    <w:rsid w:val="001D5BDF"/>
    <w:rsid w:val="001D652E"/>
    <w:rsid w:val="001D6576"/>
    <w:rsid w:val="001D66BE"/>
    <w:rsid w:val="001D69E5"/>
    <w:rsid w:val="001D6BB0"/>
    <w:rsid w:val="001E1647"/>
    <w:rsid w:val="001E28C4"/>
    <w:rsid w:val="001E2BEC"/>
    <w:rsid w:val="001E2F6A"/>
    <w:rsid w:val="001E3B57"/>
    <w:rsid w:val="001E3C06"/>
    <w:rsid w:val="001E3D31"/>
    <w:rsid w:val="001E601B"/>
    <w:rsid w:val="001E6858"/>
    <w:rsid w:val="001E7284"/>
    <w:rsid w:val="001E74EE"/>
    <w:rsid w:val="001F0141"/>
    <w:rsid w:val="001F1610"/>
    <w:rsid w:val="001F1C4E"/>
    <w:rsid w:val="001F251D"/>
    <w:rsid w:val="001F40B1"/>
    <w:rsid w:val="001F583C"/>
    <w:rsid w:val="001F6E88"/>
    <w:rsid w:val="001F7483"/>
    <w:rsid w:val="001F7C7C"/>
    <w:rsid w:val="002002E3"/>
    <w:rsid w:val="002024E8"/>
    <w:rsid w:val="00203B7E"/>
    <w:rsid w:val="00204BC6"/>
    <w:rsid w:val="00204FDD"/>
    <w:rsid w:val="00205061"/>
    <w:rsid w:val="002053EB"/>
    <w:rsid w:val="00205BCA"/>
    <w:rsid w:val="00206E2A"/>
    <w:rsid w:val="002074F8"/>
    <w:rsid w:val="0020783A"/>
    <w:rsid w:val="00210952"/>
    <w:rsid w:val="00210EBB"/>
    <w:rsid w:val="00211EC6"/>
    <w:rsid w:val="00212ECE"/>
    <w:rsid w:val="0021320A"/>
    <w:rsid w:val="0021476C"/>
    <w:rsid w:val="002147AB"/>
    <w:rsid w:val="00215D58"/>
    <w:rsid w:val="00215E3B"/>
    <w:rsid w:val="0021628E"/>
    <w:rsid w:val="002170C2"/>
    <w:rsid w:val="00220A0D"/>
    <w:rsid w:val="00222FAA"/>
    <w:rsid w:val="002268BB"/>
    <w:rsid w:val="00226CC8"/>
    <w:rsid w:val="00226F68"/>
    <w:rsid w:val="0022726A"/>
    <w:rsid w:val="00231438"/>
    <w:rsid w:val="0023144A"/>
    <w:rsid w:val="00231A54"/>
    <w:rsid w:val="00231D21"/>
    <w:rsid w:val="0023306F"/>
    <w:rsid w:val="002358A4"/>
    <w:rsid w:val="00236708"/>
    <w:rsid w:val="00237A1D"/>
    <w:rsid w:val="00237EF8"/>
    <w:rsid w:val="0024025A"/>
    <w:rsid w:val="0024172F"/>
    <w:rsid w:val="00241893"/>
    <w:rsid w:val="002418F0"/>
    <w:rsid w:val="00242253"/>
    <w:rsid w:val="0024270D"/>
    <w:rsid w:val="002429FC"/>
    <w:rsid w:val="00242AA8"/>
    <w:rsid w:val="00242D66"/>
    <w:rsid w:val="002433CE"/>
    <w:rsid w:val="00243686"/>
    <w:rsid w:val="00243F9F"/>
    <w:rsid w:val="00244846"/>
    <w:rsid w:val="002461AE"/>
    <w:rsid w:val="0025030D"/>
    <w:rsid w:val="00250C2B"/>
    <w:rsid w:val="00250EBB"/>
    <w:rsid w:val="00251004"/>
    <w:rsid w:val="00251749"/>
    <w:rsid w:val="00251899"/>
    <w:rsid w:val="00251C51"/>
    <w:rsid w:val="00251C60"/>
    <w:rsid w:val="00251EAF"/>
    <w:rsid w:val="0025299B"/>
    <w:rsid w:val="0025526B"/>
    <w:rsid w:val="002558F6"/>
    <w:rsid w:val="00256E8C"/>
    <w:rsid w:val="00256F75"/>
    <w:rsid w:val="00257A4B"/>
    <w:rsid w:val="00260610"/>
    <w:rsid w:val="00261628"/>
    <w:rsid w:val="00261692"/>
    <w:rsid w:val="00261C60"/>
    <w:rsid w:val="002624AC"/>
    <w:rsid w:val="0026296E"/>
    <w:rsid w:val="00262B80"/>
    <w:rsid w:val="00262BA3"/>
    <w:rsid w:val="002631A2"/>
    <w:rsid w:val="00265FF8"/>
    <w:rsid w:val="00267299"/>
    <w:rsid w:val="00270B50"/>
    <w:rsid w:val="00271498"/>
    <w:rsid w:val="00272104"/>
    <w:rsid w:val="002724AF"/>
    <w:rsid w:val="002732C6"/>
    <w:rsid w:val="002737F5"/>
    <w:rsid w:val="002739DB"/>
    <w:rsid w:val="00273A83"/>
    <w:rsid w:val="00273E07"/>
    <w:rsid w:val="00273E67"/>
    <w:rsid w:val="0027515E"/>
    <w:rsid w:val="0027547C"/>
    <w:rsid w:val="00275CB4"/>
    <w:rsid w:val="002779B4"/>
    <w:rsid w:val="00277E27"/>
    <w:rsid w:val="00280126"/>
    <w:rsid w:val="00280219"/>
    <w:rsid w:val="00280D94"/>
    <w:rsid w:val="002814D7"/>
    <w:rsid w:val="00282113"/>
    <w:rsid w:val="00283178"/>
    <w:rsid w:val="00283284"/>
    <w:rsid w:val="00283560"/>
    <w:rsid w:val="002837B7"/>
    <w:rsid w:val="00285C70"/>
    <w:rsid w:val="002860F7"/>
    <w:rsid w:val="002864CE"/>
    <w:rsid w:val="0029008A"/>
    <w:rsid w:val="00290153"/>
    <w:rsid w:val="00290242"/>
    <w:rsid w:val="00291527"/>
    <w:rsid w:val="00292157"/>
    <w:rsid w:val="00292296"/>
    <w:rsid w:val="002927F8"/>
    <w:rsid w:val="00293488"/>
    <w:rsid w:val="00294D9F"/>
    <w:rsid w:val="00294F4B"/>
    <w:rsid w:val="002958CA"/>
    <w:rsid w:val="00295A93"/>
    <w:rsid w:val="00296368"/>
    <w:rsid w:val="00296BBE"/>
    <w:rsid w:val="00296F72"/>
    <w:rsid w:val="00297D2C"/>
    <w:rsid w:val="002A05A5"/>
    <w:rsid w:val="002A0E02"/>
    <w:rsid w:val="002A0FB1"/>
    <w:rsid w:val="002A2629"/>
    <w:rsid w:val="002A3706"/>
    <w:rsid w:val="002A4B38"/>
    <w:rsid w:val="002A679B"/>
    <w:rsid w:val="002A789A"/>
    <w:rsid w:val="002B030B"/>
    <w:rsid w:val="002B147A"/>
    <w:rsid w:val="002B18EE"/>
    <w:rsid w:val="002B5B31"/>
    <w:rsid w:val="002B6199"/>
    <w:rsid w:val="002B643F"/>
    <w:rsid w:val="002B6F94"/>
    <w:rsid w:val="002B765C"/>
    <w:rsid w:val="002B78AD"/>
    <w:rsid w:val="002C03C9"/>
    <w:rsid w:val="002C19C0"/>
    <w:rsid w:val="002C2B90"/>
    <w:rsid w:val="002C31FE"/>
    <w:rsid w:val="002C34B0"/>
    <w:rsid w:val="002C40D1"/>
    <w:rsid w:val="002C4A30"/>
    <w:rsid w:val="002C4CF8"/>
    <w:rsid w:val="002C4F2D"/>
    <w:rsid w:val="002C5166"/>
    <w:rsid w:val="002C5350"/>
    <w:rsid w:val="002C55AA"/>
    <w:rsid w:val="002C5C4C"/>
    <w:rsid w:val="002C5CFC"/>
    <w:rsid w:val="002C7AA3"/>
    <w:rsid w:val="002C7EF9"/>
    <w:rsid w:val="002D0107"/>
    <w:rsid w:val="002D04CC"/>
    <w:rsid w:val="002D0A7F"/>
    <w:rsid w:val="002D0B80"/>
    <w:rsid w:val="002D189E"/>
    <w:rsid w:val="002D18C1"/>
    <w:rsid w:val="002D1A69"/>
    <w:rsid w:val="002D1FD4"/>
    <w:rsid w:val="002D1FFE"/>
    <w:rsid w:val="002D219D"/>
    <w:rsid w:val="002D25AD"/>
    <w:rsid w:val="002D266D"/>
    <w:rsid w:val="002D284D"/>
    <w:rsid w:val="002D4AE9"/>
    <w:rsid w:val="002D6A0B"/>
    <w:rsid w:val="002D6E86"/>
    <w:rsid w:val="002D7941"/>
    <w:rsid w:val="002D7ABA"/>
    <w:rsid w:val="002D7B01"/>
    <w:rsid w:val="002E0C69"/>
    <w:rsid w:val="002E1381"/>
    <w:rsid w:val="002E15C2"/>
    <w:rsid w:val="002E165C"/>
    <w:rsid w:val="002E2054"/>
    <w:rsid w:val="002E2A7F"/>
    <w:rsid w:val="002E2D02"/>
    <w:rsid w:val="002E2DB0"/>
    <w:rsid w:val="002E368C"/>
    <w:rsid w:val="002E373D"/>
    <w:rsid w:val="002E3C60"/>
    <w:rsid w:val="002E5CE5"/>
    <w:rsid w:val="002E6068"/>
    <w:rsid w:val="002E69BF"/>
    <w:rsid w:val="002E6F49"/>
    <w:rsid w:val="002E7132"/>
    <w:rsid w:val="002E7813"/>
    <w:rsid w:val="002E7E64"/>
    <w:rsid w:val="002F0128"/>
    <w:rsid w:val="002F055D"/>
    <w:rsid w:val="002F0E47"/>
    <w:rsid w:val="002F1D41"/>
    <w:rsid w:val="002F3751"/>
    <w:rsid w:val="002F37D0"/>
    <w:rsid w:val="002F684B"/>
    <w:rsid w:val="0030072B"/>
    <w:rsid w:val="00300C10"/>
    <w:rsid w:val="00300D5F"/>
    <w:rsid w:val="003020F1"/>
    <w:rsid w:val="003021A0"/>
    <w:rsid w:val="00302D08"/>
    <w:rsid w:val="00302DD6"/>
    <w:rsid w:val="00302F87"/>
    <w:rsid w:val="003031FE"/>
    <w:rsid w:val="003036E5"/>
    <w:rsid w:val="003045F8"/>
    <w:rsid w:val="003047AA"/>
    <w:rsid w:val="00305030"/>
    <w:rsid w:val="003053B5"/>
    <w:rsid w:val="00305753"/>
    <w:rsid w:val="003061CF"/>
    <w:rsid w:val="0030718A"/>
    <w:rsid w:val="00307A42"/>
    <w:rsid w:val="00310126"/>
    <w:rsid w:val="00310691"/>
    <w:rsid w:val="00310A9D"/>
    <w:rsid w:val="00310E5B"/>
    <w:rsid w:val="00310F11"/>
    <w:rsid w:val="003118BC"/>
    <w:rsid w:val="00312334"/>
    <w:rsid w:val="003123DD"/>
    <w:rsid w:val="00312A6C"/>
    <w:rsid w:val="00313426"/>
    <w:rsid w:val="0031473E"/>
    <w:rsid w:val="003147CE"/>
    <w:rsid w:val="003148FD"/>
    <w:rsid w:val="00314CA6"/>
    <w:rsid w:val="003150C5"/>
    <w:rsid w:val="0031517A"/>
    <w:rsid w:val="00315F99"/>
    <w:rsid w:val="00322317"/>
    <w:rsid w:val="00322930"/>
    <w:rsid w:val="00322BF8"/>
    <w:rsid w:val="00322E0C"/>
    <w:rsid w:val="00322E53"/>
    <w:rsid w:val="00323236"/>
    <w:rsid w:val="00323E7C"/>
    <w:rsid w:val="00324533"/>
    <w:rsid w:val="00324AC1"/>
    <w:rsid w:val="00324F24"/>
    <w:rsid w:val="00325251"/>
    <w:rsid w:val="003266AE"/>
    <w:rsid w:val="00327E0B"/>
    <w:rsid w:val="00330163"/>
    <w:rsid w:val="0033051D"/>
    <w:rsid w:val="00330567"/>
    <w:rsid w:val="00331969"/>
    <w:rsid w:val="00331B60"/>
    <w:rsid w:val="00331B71"/>
    <w:rsid w:val="00331C09"/>
    <w:rsid w:val="00332611"/>
    <w:rsid w:val="00332CEF"/>
    <w:rsid w:val="00333F66"/>
    <w:rsid w:val="00334166"/>
    <w:rsid w:val="00334FB2"/>
    <w:rsid w:val="00336730"/>
    <w:rsid w:val="003376F5"/>
    <w:rsid w:val="003401A1"/>
    <w:rsid w:val="003401AF"/>
    <w:rsid w:val="00341729"/>
    <w:rsid w:val="00342286"/>
    <w:rsid w:val="00342F4C"/>
    <w:rsid w:val="003441AB"/>
    <w:rsid w:val="0034559B"/>
    <w:rsid w:val="0034605F"/>
    <w:rsid w:val="00346D50"/>
    <w:rsid w:val="00347104"/>
    <w:rsid w:val="0034710C"/>
    <w:rsid w:val="00347FCA"/>
    <w:rsid w:val="003502DF"/>
    <w:rsid w:val="00350C32"/>
    <w:rsid w:val="00352081"/>
    <w:rsid w:val="00352B8B"/>
    <w:rsid w:val="00353472"/>
    <w:rsid w:val="003535D9"/>
    <w:rsid w:val="00353677"/>
    <w:rsid w:val="00354318"/>
    <w:rsid w:val="00354E4D"/>
    <w:rsid w:val="0035585D"/>
    <w:rsid w:val="00356F32"/>
    <w:rsid w:val="00357126"/>
    <w:rsid w:val="00357A16"/>
    <w:rsid w:val="00360904"/>
    <w:rsid w:val="00361AC4"/>
    <w:rsid w:val="00361C01"/>
    <w:rsid w:val="003620BB"/>
    <w:rsid w:val="00362DD7"/>
    <w:rsid w:val="00362EBA"/>
    <w:rsid w:val="003658F6"/>
    <w:rsid w:val="00365B66"/>
    <w:rsid w:val="003665B4"/>
    <w:rsid w:val="003665E8"/>
    <w:rsid w:val="0036740D"/>
    <w:rsid w:val="00370D96"/>
    <w:rsid w:val="00371929"/>
    <w:rsid w:val="00371D8D"/>
    <w:rsid w:val="00371E9D"/>
    <w:rsid w:val="003727D0"/>
    <w:rsid w:val="003727F6"/>
    <w:rsid w:val="00373028"/>
    <w:rsid w:val="00373073"/>
    <w:rsid w:val="00373130"/>
    <w:rsid w:val="003744DD"/>
    <w:rsid w:val="003759F0"/>
    <w:rsid w:val="00375C41"/>
    <w:rsid w:val="00375FAF"/>
    <w:rsid w:val="00376174"/>
    <w:rsid w:val="00377BAF"/>
    <w:rsid w:val="00377E94"/>
    <w:rsid w:val="003811E0"/>
    <w:rsid w:val="003827A0"/>
    <w:rsid w:val="00382B50"/>
    <w:rsid w:val="00383165"/>
    <w:rsid w:val="0038455E"/>
    <w:rsid w:val="003846C4"/>
    <w:rsid w:val="00384BDC"/>
    <w:rsid w:val="00385163"/>
    <w:rsid w:val="00386654"/>
    <w:rsid w:val="00386B24"/>
    <w:rsid w:val="00386BDD"/>
    <w:rsid w:val="003878BE"/>
    <w:rsid w:val="00390017"/>
    <w:rsid w:val="00390219"/>
    <w:rsid w:val="003908CD"/>
    <w:rsid w:val="00390F5C"/>
    <w:rsid w:val="00391898"/>
    <w:rsid w:val="00391C40"/>
    <w:rsid w:val="003924F7"/>
    <w:rsid w:val="00393ECB"/>
    <w:rsid w:val="00394FA7"/>
    <w:rsid w:val="003960D6"/>
    <w:rsid w:val="00397E3D"/>
    <w:rsid w:val="003A00D5"/>
    <w:rsid w:val="003A17CB"/>
    <w:rsid w:val="003A3BF5"/>
    <w:rsid w:val="003A3DF4"/>
    <w:rsid w:val="003A4126"/>
    <w:rsid w:val="003A56BA"/>
    <w:rsid w:val="003A5EE7"/>
    <w:rsid w:val="003A7028"/>
    <w:rsid w:val="003A7CC1"/>
    <w:rsid w:val="003B0210"/>
    <w:rsid w:val="003B0BD2"/>
    <w:rsid w:val="003B0F45"/>
    <w:rsid w:val="003B104B"/>
    <w:rsid w:val="003B10A2"/>
    <w:rsid w:val="003B1344"/>
    <w:rsid w:val="003B1D63"/>
    <w:rsid w:val="003B2A71"/>
    <w:rsid w:val="003B2B51"/>
    <w:rsid w:val="003B2FAA"/>
    <w:rsid w:val="003B468C"/>
    <w:rsid w:val="003B4C16"/>
    <w:rsid w:val="003B53EA"/>
    <w:rsid w:val="003B6E04"/>
    <w:rsid w:val="003B760D"/>
    <w:rsid w:val="003C0510"/>
    <w:rsid w:val="003C2996"/>
    <w:rsid w:val="003C3412"/>
    <w:rsid w:val="003C347C"/>
    <w:rsid w:val="003C3978"/>
    <w:rsid w:val="003C3CD6"/>
    <w:rsid w:val="003C4DD9"/>
    <w:rsid w:val="003C522A"/>
    <w:rsid w:val="003C5BEF"/>
    <w:rsid w:val="003C5E08"/>
    <w:rsid w:val="003C6228"/>
    <w:rsid w:val="003C64DC"/>
    <w:rsid w:val="003C6C34"/>
    <w:rsid w:val="003C740B"/>
    <w:rsid w:val="003C7AFB"/>
    <w:rsid w:val="003D09AF"/>
    <w:rsid w:val="003D10A1"/>
    <w:rsid w:val="003D168F"/>
    <w:rsid w:val="003D2313"/>
    <w:rsid w:val="003D2386"/>
    <w:rsid w:val="003D456D"/>
    <w:rsid w:val="003D4A7C"/>
    <w:rsid w:val="003D4E95"/>
    <w:rsid w:val="003D5140"/>
    <w:rsid w:val="003D5AC6"/>
    <w:rsid w:val="003D6BA1"/>
    <w:rsid w:val="003D6F0B"/>
    <w:rsid w:val="003D74BB"/>
    <w:rsid w:val="003D7568"/>
    <w:rsid w:val="003D7571"/>
    <w:rsid w:val="003D75A7"/>
    <w:rsid w:val="003D7631"/>
    <w:rsid w:val="003E0929"/>
    <w:rsid w:val="003E11EF"/>
    <w:rsid w:val="003E1323"/>
    <w:rsid w:val="003E140B"/>
    <w:rsid w:val="003E20F2"/>
    <w:rsid w:val="003E2A99"/>
    <w:rsid w:val="003E32BF"/>
    <w:rsid w:val="003E39A2"/>
    <w:rsid w:val="003E3FEE"/>
    <w:rsid w:val="003E42E2"/>
    <w:rsid w:val="003E4707"/>
    <w:rsid w:val="003E4EF6"/>
    <w:rsid w:val="003E5B3C"/>
    <w:rsid w:val="003E64D9"/>
    <w:rsid w:val="003E64FB"/>
    <w:rsid w:val="003E6EA1"/>
    <w:rsid w:val="003F0048"/>
    <w:rsid w:val="003F16BE"/>
    <w:rsid w:val="003F22C2"/>
    <w:rsid w:val="003F274A"/>
    <w:rsid w:val="003F4F05"/>
    <w:rsid w:val="003F52E0"/>
    <w:rsid w:val="003F5A51"/>
    <w:rsid w:val="003F6632"/>
    <w:rsid w:val="003F6DCA"/>
    <w:rsid w:val="003F7C61"/>
    <w:rsid w:val="003F7DFE"/>
    <w:rsid w:val="004002E7"/>
    <w:rsid w:val="004004D8"/>
    <w:rsid w:val="004014EA"/>
    <w:rsid w:val="0040163E"/>
    <w:rsid w:val="00402F46"/>
    <w:rsid w:val="00403714"/>
    <w:rsid w:val="00404DFA"/>
    <w:rsid w:val="00405DFC"/>
    <w:rsid w:val="004067C4"/>
    <w:rsid w:val="00406E5C"/>
    <w:rsid w:val="004077CE"/>
    <w:rsid w:val="00407C9C"/>
    <w:rsid w:val="00410902"/>
    <w:rsid w:val="004109E4"/>
    <w:rsid w:val="004113F8"/>
    <w:rsid w:val="00413316"/>
    <w:rsid w:val="00414DD2"/>
    <w:rsid w:val="00415D38"/>
    <w:rsid w:val="004162B2"/>
    <w:rsid w:val="00416364"/>
    <w:rsid w:val="00421B78"/>
    <w:rsid w:val="00422297"/>
    <w:rsid w:val="00424221"/>
    <w:rsid w:val="004247C4"/>
    <w:rsid w:val="00424C31"/>
    <w:rsid w:val="00425562"/>
    <w:rsid w:val="004259DE"/>
    <w:rsid w:val="004261CA"/>
    <w:rsid w:val="004265A9"/>
    <w:rsid w:val="0042690A"/>
    <w:rsid w:val="00427219"/>
    <w:rsid w:val="00427AA1"/>
    <w:rsid w:val="004307A3"/>
    <w:rsid w:val="00431138"/>
    <w:rsid w:val="004312D6"/>
    <w:rsid w:val="004312E6"/>
    <w:rsid w:val="004325DD"/>
    <w:rsid w:val="004329F1"/>
    <w:rsid w:val="004330DD"/>
    <w:rsid w:val="0043394B"/>
    <w:rsid w:val="0043497B"/>
    <w:rsid w:val="00434DE4"/>
    <w:rsid w:val="00434E97"/>
    <w:rsid w:val="00434F6E"/>
    <w:rsid w:val="00435308"/>
    <w:rsid w:val="00435AD8"/>
    <w:rsid w:val="004372A8"/>
    <w:rsid w:val="004414BC"/>
    <w:rsid w:val="0044150F"/>
    <w:rsid w:val="00441E9D"/>
    <w:rsid w:val="004420DC"/>
    <w:rsid w:val="00442638"/>
    <w:rsid w:val="00443E45"/>
    <w:rsid w:val="004440F3"/>
    <w:rsid w:val="004445B0"/>
    <w:rsid w:val="004445BD"/>
    <w:rsid w:val="00445AA2"/>
    <w:rsid w:val="00447A80"/>
    <w:rsid w:val="00447AB4"/>
    <w:rsid w:val="00447B21"/>
    <w:rsid w:val="00447E23"/>
    <w:rsid w:val="00450F92"/>
    <w:rsid w:val="00451603"/>
    <w:rsid w:val="0045310A"/>
    <w:rsid w:val="00453B73"/>
    <w:rsid w:val="00454360"/>
    <w:rsid w:val="0045555B"/>
    <w:rsid w:val="00455799"/>
    <w:rsid w:val="004559A5"/>
    <w:rsid w:val="00455E8D"/>
    <w:rsid w:val="00455ED5"/>
    <w:rsid w:val="00455F60"/>
    <w:rsid w:val="0045772E"/>
    <w:rsid w:val="00457811"/>
    <w:rsid w:val="00457AB2"/>
    <w:rsid w:val="0046275D"/>
    <w:rsid w:val="00463397"/>
    <w:rsid w:val="00463561"/>
    <w:rsid w:val="0046537F"/>
    <w:rsid w:val="0046613F"/>
    <w:rsid w:val="004665C7"/>
    <w:rsid w:val="00467777"/>
    <w:rsid w:val="00467BA5"/>
    <w:rsid w:val="0047150B"/>
    <w:rsid w:val="00471B0D"/>
    <w:rsid w:val="00471FE4"/>
    <w:rsid w:val="0047257D"/>
    <w:rsid w:val="00472B5E"/>
    <w:rsid w:val="00472F19"/>
    <w:rsid w:val="004739AD"/>
    <w:rsid w:val="00475ABF"/>
    <w:rsid w:val="00475D18"/>
    <w:rsid w:val="00476346"/>
    <w:rsid w:val="00476531"/>
    <w:rsid w:val="00477032"/>
    <w:rsid w:val="00477488"/>
    <w:rsid w:val="0047779A"/>
    <w:rsid w:val="00477CCA"/>
    <w:rsid w:val="00481323"/>
    <w:rsid w:val="00481697"/>
    <w:rsid w:val="00481D6F"/>
    <w:rsid w:val="00481DDB"/>
    <w:rsid w:val="004820AE"/>
    <w:rsid w:val="00482D20"/>
    <w:rsid w:val="004864D7"/>
    <w:rsid w:val="00486FD3"/>
    <w:rsid w:val="00490093"/>
    <w:rsid w:val="00492B9D"/>
    <w:rsid w:val="0049385E"/>
    <w:rsid w:val="004938BB"/>
    <w:rsid w:val="0049431D"/>
    <w:rsid w:val="0049458D"/>
    <w:rsid w:val="00494AB5"/>
    <w:rsid w:val="00494AF6"/>
    <w:rsid w:val="00495562"/>
    <w:rsid w:val="00496B64"/>
    <w:rsid w:val="00496C94"/>
    <w:rsid w:val="0049734E"/>
    <w:rsid w:val="00497863"/>
    <w:rsid w:val="00497C7B"/>
    <w:rsid w:val="00497CB0"/>
    <w:rsid w:val="004A1641"/>
    <w:rsid w:val="004A33F2"/>
    <w:rsid w:val="004A3E69"/>
    <w:rsid w:val="004A4253"/>
    <w:rsid w:val="004A4372"/>
    <w:rsid w:val="004A55D5"/>
    <w:rsid w:val="004A5F9E"/>
    <w:rsid w:val="004A755B"/>
    <w:rsid w:val="004A7652"/>
    <w:rsid w:val="004A7E71"/>
    <w:rsid w:val="004B01EE"/>
    <w:rsid w:val="004B0402"/>
    <w:rsid w:val="004B0AF6"/>
    <w:rsid w:val="004B0B2A"/>
    <w:rsid w:val="004B0B8C"/>
    <w:rsid w:val="004B0E8C"/>
    <w:rsid w:val="004B15D1"/>
    <w:rsid w:val="004B1800"/>
    <w:rsid w:val="004B2128"/>
    <w:rsid w:val="004B3314"/>
    <w:rsid w:val="004B489E"/>
    <w:rsid w:val="004B5505"/>
    <w:rsid w:val="004B6B2A"/>
    <w:rsid w:val="004B7F63"/>
    <w:rsid w:val="004C0DF0"/>
    <w:rsid w:val="004C2234"/>
    <w:rsid w:val="004C27F4"/>
    <w:rsid w:val="004C2EC3"/>
    <w:rsid w:val="004C46E8"/>
    <w:rsid w:val="004C5AE3"/>
    <w:rsid w:val="004C5B65"/>
    <w:rsid w:val="004C61A1"/>
    <w:rsid w:val="004C63D4"/>
    <w:rsid w:val="004C6679"/>
    <w:rsid w:val="004C789E"/>
    <w:rsid w:val="004C7AE8"/>
    <w:rsid w:val="004D03D9"/>
    <w:rsid w:val="004D0521"/>
    <w:rsid w:val="004D1125"/>
    <w:rsid w:val="004D1DD4"/>
    <w:rsid w:val="004D28D8"/>
    <w:rsid w:val="004D2F2D"/>
    <w:rsid w:val="004D3C97"/>
    <w:rsid w:val="004D46E5"/>
    <w:rsid w:val="004D55C3"/>
    <w:rsid w:val="004D577C"/>
    <w:rsid w:val="004D601C"/>
    <w:rsid w:val="004D62E9"/>
    <w:rsid w:val="004D6EFD"/>
    <w:rsid w:val="004D7BD8"/>
    <w:rsid w:val="004E0C68"/>
    <w:rsid w:val="004E1245"/>
    <w:rsid w:val="004E13EE"/>
    <w:rsid w:val="004E1686"/>
    <w:rsid w:val="004E2C79"/>
    <w:rsid w:val="004E49A2"/>
    <w:rsid w:val="004E5FC3"/>
    <w:rsid w:val="004E6869"/>
    <w:rsid w:val="004E6E13"/>
    <w:rsid w:val="004F04D5"/>
    <w:rsid w:val="004F0921"/>
    <w:rsid w:val="004F0AEF"/>
    <w:rsid w:val="004F0B01"/>
    <w:rsid w:val="004F2736"/>
    <w:rsid w:val="004F2E59"/>
    <w:rsid w:val="004F49D5"/>
    <w:rsid w:val="004F5AB8"/>
    <w:rsid w:val="004F5BDD"/>
    <w:rsid w:val="004F6770"/>
    <w:rsid w:val="004F67E4"/>
    <w:rsid w:val="004F6AF4"/>
    <w:rsid w:val="004F6D21"/>
    <w:rsid w:val="004F7134"/>
    <w:rsid w:val="004F72E4"/>
    <w:rsid w:val="004F7FFD"/>
    <w:rsid w:val="0050008F"/>
    <w:rsid w:val="00500C8F"/>
    <w:rsid w:val="00500D84"/>
    <w:rsid w:val="00500FA4"/>
    <w:rsid w:val="00502545"/>
    <w:rsid w:val="00502F29"/>
    <w:rsid w:val="005031A8"/>
    <w:rsid w:val="005038CF"/>
    <w:rsid w:val="00503D85"/>
    <w:rsid w:val="00503F63"/>
    <w:rsid w:val="00504514"/>
    <w:rsid w:val="005047BF"/>
    <w:rsid w:val="00504F42"/>
    <w:rsid w:val="00505566"/>
    <w:rsid w:val="00505CF8"/>
    <w:rsid w:val="0050627A"/>
    <w:rsid w:val="005070DE"/>
    <w:rsid w:val="00507F22"/>
    <w:rsid w:val="0051066F"/>
    <w:rsid w:val="00510A17"/>
    <w:rsid w:val="00511108"/>
    <w:rsid w:val="005111EE"/>
    <w:rsid w:val="005115F9"/>
    <w:rsid w:val="005123D2"/>
    <w:rsid w:val="005123EB"/>
    <w:rsid w:val="00512DDF"/>
    <w:rsid w:val="005131D0"/>
    <w:rsid w:val="0051401E"/>
    <w:rsid w:val="005142A7"/>
    <w:rsid w:val="00515396"/>
    <w:rsid w:val="005157E7"/>
    <w:rsid w:val="005158CE"/>
    <w:rsid w:val="005167B2"/>
    <w:rsid w:val="00516E95"/>
    <w:rsid w:val="00516FE5"/>
    <w:rsid w:val="005201DA"/>
    <w:rsid w:val="00520FA5"/>
    <w:rsid w:val="00521BFB"/>
    <w:rsid w:val="00522282"/>
    <w:rsid w:val="00524F5D"/>
    <w:rsid w:val="00525B1D"/>
    <w:rsid w:val="00526656"/>
    <w:rsid w:val="00526A66"/>
    <w:rsid w:val="00526CBC"/>
    <w:rsid w:val="00527BBF"/>
    <w:rsid w:val="00531E7A"/>
    <w:rsid w:val="0053206C"/>
    <w:rsid w:val="0053228B"/>
    <w:rsid w:val="0053482B"/>
    <w:rsid w:val="005352A0"/>
    <w:rsid w:val="00535873"/>
    <w:rsid w:val="0053622F"/>
    <w:rsid w:val="005369EC"/>
    <w:rsid w:val="0053744E"/>
    <w:rsid w:val="00540652"/>
    <w:rsid w:val="0054128D"/>
    <w:rsid w:val="00541CDC"/>
    <w:rsid w:val="0054341A"/>
    <w:rsid w:val="0054398C"/>
    <w:rsid w:val="00543A18"/>
    <w:rsid w:val="005459DD"/>
    <w:rsid w:val="00545F84"/>
    <w:rsid w:val="005464E9"/>
    <w:rsid w:val="00547D2B"/>
    <w:rsid w:val="00550226"/>
    <w:rsid w:val="0055062D"/>
    <w:rsid w:val="00551252"/>
    <w:rsid w:val="00552ACF"/>
    <w:rsid w:val="005545DD"/>
    <w:rsid w:val="00555979"/>
    <w:rsid w:val="005562C2"/>
    <w:rsid w:val="00556BA4"/>
    <w:rsid w:val="00557D2B"/>
    <w:rsid w:val="005601E5"/>
    <w:rsid w:val="0056086B"/>
    <w:rsid w:val="0056098D"/>
    <w:rsid w:val="0056100C"/>
    <w:rsid w:val="005612AD"/>
    <w:rsid w:val="00561689"/>
    <w:rsid w:val="005619D4"/>
    <w:rsid w:val="00561A01"/>
    <w:rsid w:val="0056277D"/>
    <w:rsid w:val="00563614"/>
    <w:rsid w:val="005638D1"/>
    <w:rsid w:val="005640E8"/>
    <w:rsid w:val="005646D9"/>
    <w:rsid w:val="00564D0F"/>
    <w:rsid w:val="00564F0B"/>
    <w:rsid w:val="005657A8"/>
    <w:rsid w:val="00566392"/>
    <w:rsid w:val="005678A8"/>
    <w:rsid w:val="00567FE3"/>
    <w:rsid w:val="00570894"/>
    <w:rsid w:val="00571433"/>
    <w:rsid w:val="00571CEA"/>
    <w:rsid w:val="00572D6A"/>
    <w:rsid w:val="00572DB7"/>
    <w:rsid w:val="005730BE"/>
    <w:rsid w:val="00573185"/>
    <w:rsid w:val="0057346A"/>
    <w:rsid w:val="00574A15"/>
    <w:rsid w:val="00574B3A"/>
    <w:rsid w:val="00574F1C"/>
    <w:rsid w:val="00575641"/>
    <w:rsid w:val="00576D2F"/>
    <w:rsid w:val="0057746D"/>
    <w:rsid w:val="00577A8F"/>
    <w:rsid w:val="00581466"/>
    <w:rsid w:val="005827BD"/>
    <w:rsid w:val="00582B79"/>
    <w:rsid w:val="005843C4"/>
    <w:rsid w:val="0058464E"/>
    <w:rsid w:val="00584A17"/>
    <w:rsid w:val="00584F3C"/>
    <w:rsid w:val="005857FF"/>
    <w:rsid w:val="00585D2C"/>
    <w:rsid w:val="00586513"/>
    <w:rsid w:val="0058684D"/>
    <w:rsid w:val="00586C48"/>
    <w:rsid w:val="00586CC9"/>
    <w:rsid w:val="00587178"/>
    <w:rsid w:val="005871DD"/>
    <w:rsid w:val="00587CB5"/>
    <w:rsid w:val="00590648"/>
    <w:rsid w:val="00592245"/>
    <w:rsid w:val="005947BC"/>
    <w:rsid w:val="0059795A"/>
    <w:rsid w:val="005A286B"/>
    <w:rsid w:val="005A332E"/>
    <w:rsid w:val="005A375F"/>
    <w:rsid w:val="005A3D84"/>
    <w:rsid w:val="005A3E5D"/>
    <w:rsid w:val="005A42FF"/>
    <w:rsid w:val="005A4F1B"/>
    <w:rsid w:val="005A4F56"/>
    <w:rsid w:val="005A61DF"/>
    <w:rsid w:val="005A6F22"/>
    <w:rsid w:val="005A738C"/>
    <w:rsid w:val="005A7E03"/>
    <w:rsid w:val="005B0416"/>
    <w:rsid w:val="005B06B6"/>
    <w:rsid w:val="005B0922"/>
    <w:rsid w:val="005B12DB"/>
    <w:rsid w:val="005B17D0"/>
    <w:rsid w:val="005B3001"/>
    <w:rsid w:val="005B30E5"/>
    <w:rsid w:val="005B32B3"/>
    <w:rsid w:val="005B4773"/>
    <w:rsid w:val="005B495E"/>
    <w:rsid w:val="005B515C"/>
    <w:rsid w:val="005B67F0"/>
    <w:rsid w:val="005B7827"/>
    <w:rsid w:val="005B7B93"/>
    <w:rsid w:val="005C0133"/>
    <w:rsid w:val="005C0286"/>
    <w:rsid w:val="005C2257"/>
    <w:rsid w:val="005C45C1"/>
    <w:rsid w:val="005C45C2"/>
    <w:rsid w:val="005C47C6"/>
    <w:rsid w:val="005C48CE"/>
    <w:rsid w:val="005C4DE2"/>
    <w:rsid w:val="005C53DD"/>
    <w:rsid w:val="005C5706"/>
    <w:rsid w:val="005C57E3"/>
    <w:rsid w:val="005C62E7"/>
    <w:rsid w:val="005C69A0"/>
    <w:rsid w:val="005C6B72"/>
    <w:rsid w:val="005D0AE8"/>
    <w:rsid w:val="005D1243"/>
    <w:rsid w:val="005D1AE1"/>
    <w:rsid w:val="005D204C"/>
    <w:rsid w:val="005D3063"/>
    <w:rsid w:val="005D34E5"/>
    <w:rsid w:val="005D3A6A"/>
    <w:rsid w:val="005D5E57"/>
    <w:rsid w:val="005D5EF5"/>
    <w:rsid w:val="005D615D"/>
    <w:rsid w:val="005D6D3B"/>
    <w:rsid w:val="005D7B30"/>
    <w:rsid w:val="005D7C7B"/>
    <w:rsid w:val="005D7F4E"/>
    <w:rsid w:val="005E17AA"/>
    <w:rsid w:val="005E2007"/>
    <w:rsid w:val="005E246E"/>
    <w:rsid w:val="005E3116"/>
    <w:rsid w:val="005E3458"/>
    <w:rsid w:val="005E3B4E"/>
    <w:rsid w:val="005E3D0C"/>
    <w:rsid w:val="005E4037"/>
    <w:rsid w:val="005E4387"/>
    <w:rsid w:val="005E464F"/>
    <w:rsid w:val="005E4E76"/>
    <w:rsid w:val="005E516D"/>
    <w:rsid w:val="005E521E"/>
    <w:rsid w:val="005E5766"/>
    <w:rsid w:val="005E5FAE"/>
    <w:rsid w:val="005E646B"/>
    <w:rsid w:val="005F07C0"/>
    <w:rsid w:val="005F07E2"/>
    <w:rsid w:val="005F130B"/>
    <w:rsid w:val="005F2E79"/>
    <w:rsid w:val="005F37B2"/>
    <w:rsid w:val="005F37B3"/>
    <w:rsid w:val="005F3F46"/>
    <w:rsid w:val="005F4078"/>
    <w:rsid w:val="005F48E1"/>
    <w:rsid w:val="005F4A26"/>
    <w:rsid w:val="005F4B86"/>
    <w:rsid w:val="005F540A"/>
    <w:rsid w:val="005F59E0"/>
    <w:rsid w:val="005F5FF0"/>
    <w:rsid w:val="005F686B"/>
    <w:rsid w:val="005F70D9"/>
    <w:rsid w:val="005F7D8B"/>
    <w:rsid w:val="00600926"/>
    <w:rsid w:val="00600D6D"/>
    <w:rsid w:val="00602012"/>
    <w:rsid w:val="00602B3B"/>
    <w:rsid w:val="006036B0"/>
    <w:rsid w:val="006040B5"/>
    <w:rsid w:val="00604963"/>
    <w:rsid w:val="00605FEF"/>
    <w:rsid w:val="00606550"/>
    <w:rsid w:val="00607CC1"/>
    <w:rsid w:val="006102F1"/>
    <w:rsid w:val="00610AD8"/>
    <w:rsid w:val="00611BC3"/>
    <w:rsid w:val="00611C64"/>
    <w:rsid w:val="00612C50"/>
    <w:rsid w:val="006137CE"/>
    <w:rsid w:val="00613AB2"/>
    <w:rsid w:val="00613F19"/>
    <w:rsid w:val="00614505"/>
    <w:rsid w:val="00614838"/>
    <w:rsid w:val="00615AAD"/>
    <w:rsid w:val="00615C05"/>
    <w:rsid w:val="00616366"/>
    <w:rsid w:val="006163AD"/>
    <w:rsid w:val="0061692F"/>
    <w:rsid w:val="00616C92"/>
    <w:rsid w:val="00616D7B"/>
    <w:rsid w:val="00620931"/>
    <w:rsid w:val="00620B9C"/>
    <w:rsid w:val="0062112C"/>
    <w:rsid w:val="006211FD"/>
    <w:rsid w:val="00621364"/>
    <w:rsid w:val="00621CB2"/>
    <w:rsid w:val="00622090"/>
    <w:rsid w:val="006228A9"/>
    <w:rsid w:val="0062295A"/>
    <w:rsid w:val="006229D2"/>
    <w:rsid w:val="00623E5B"/>
    <w:rsid w:val="00624616"/>
    <w:rsid w:val="0062493F"/>
    <w:rsid w:val="00624F00"/>
    <w:rsid w:val="0062520B"/>
    <w:rsid w:val="0062692F"/>
    <w:rsid w:val="006308AF"/>
    <w:rsid w:val="00630958"/>
    <w:rsid w:val="00630BE0"/>
    <w:rsid w:val="00632269"/>
    <w:rsid w:val="00632AF5"/>
    <w:rsid w:val="00632B51"/>
    <w:rsid w:val="00633A6A"/>
    <w:rsid w:val="006348AC"/>
    <w:rsid w:val="006348F8"/>
    <w:rsid w:val="00634E92"/>
    <w:rsid w:val="0063581B"/>
    <w:rsid w:val="00635AA7"/>
    <w:rsid w:val="0063640B"/>
    <w:rsid w:val="00636647"/>
    <w:rsid w:val="00637B7C"/>
    <w:rsid w:val="00637B85"/>
    <w:rsid w:val="00637D31"/>
    <w:rsid w:val="006403EC"/>
    <w:rsid w:val="006417B1"/>
    <w:rsid w:val="006430A4"/>
    <w:rsid w:val="00643741"/>
    <w:rsid w:val="00643997"/>
    <w:rsid w:val="00644644"/>
    <w:rsid w:val="00644EA9"/>
    <w:rsid w:val="006450C6"/>
    <w:rsid w:val="00645730"/>
    <w:rsid w:val="00646A1E"/>
    <w:rsid w:val="00646B2A"/>
    <w:rsid w:val="00646EA1"/>
    <w:rsid w:val="00650385"/>
    <w:rsid w:val="00651383"/>
    <w:rsid w:val="0065158D"/>
    <w:rsid w:val="00651C40"/>
    <w:rsid w:val="00652EB0"/>
    <w:rsid w:val="006536D4"/>
    <w:rsid w:val="006536E4"/>
    <w:rsid w:val="00653A78"/>
    <w:rsid w:val="00653E81"/>
    <w:rsid w:val="00653EAE"/>
    <w:rsid w:val="00654A54"/>
    <w:rsid w:val="006556B9"/>
    <w:rsid w:val="006571A5"/>
    <w:rsid w:val="0065790E"/>
    <w:rsid w:val="00657DA5"/>
    <w:rsid w:val="006602BC"/>
    <w:rsid w:val="00661573"/>
    <w:rsid w:val="006619E8"/>
    <w:rsid w:val="00661B15"/>
    <w:rsid w:val="00661C81"/>
    <w:rsid w:val="00661C83"/>
    <w:rsid w:val="00661E78"/>
    <w:rsid w:val="006628D7"/>
    <w:rsid w:val="00662CA5"/>
    <w:rsid w:val="006630FC"/>
    <w:rsid w:val="006631CD"/>
    <w:rsid w:val="00663218"/>
    <w:rsid w:val="006644F5"/>
    <w:rsid w:val="00667135"/>
    <w:rsid w:val="00667218"/>
    <w:rsid w:val="00667931"/>
    <w:rsid w:val="00667D54"/>
    <w:rsid w:val="00671D19"/>
    <w:rsid w:val="00672A3A"/>
    <w:rsid w:val="006735AD"/>
    <w:rsid w:val="00673727"/>
    <w:rsid w:val="0067464B"/>
    <w:rsid w:val="00674AAE"/>
    <w:rsid w:val="006758BF"/>
    <w:rsid w:val="006767DD"/>
    <w:rsid w:val="00676F9A"/>
    <w:rsid w:val="006806D8"/>
    <w:rsid w:val="0068170C"/>
    <w:rsid w:val="0068300E"/>
    <w:rsid w:val="006833B2"/>
    <w:rsid w:val="006846B6"/>
    <w:rsid w:val="00684E6D"/>
    <w:rsid w:val="006859A1"/>
    <w:rsid w:val="00686372"/>
    <w:rsid w:val="006863A2"/>
    <w:rsid w:val="006902C3"/>
    <w:rsid w:val="00690F1D"/>
    <w:rsid w:val="006914B4"/>
    <w:rsid w:val="00692315"/>
    <w:rsid w:val="00692A6E"/>
    <w:rsid w:val="00693062"/>
    <w:rsid w:val="0069370D"/>
    <w:rsid w:val="006946F0"/>
    <w:rsid w:val="00695285"/>
    <w:rsid w:val="00696C5C"/>
    <w:rsid w:val="00697DC5"/>
    <w:rsid w:val="006A05AC"/>
    <w:rsid w:val="006A0A24"/>
    <w:rsid w:val="006A1570"/>
    <w:rsid w:val="006A212B"/>
    <w:rsid w:val="006A397F"/>
    <w:rsid w:val="006A39C5"/>
    <w:rsid w:val="006A475F"/>
    <w:rsid w:val="006A4AC5"/>
    <w:rsid w:val="006A6B08"/>
    <w:rsid w:val="006A6B79"/>
    <w:rsid w:val="006B01A8"/>
    <w:rsid w:val="006B153F"/>
    <w:rsid w:val="006B1C1F"/>
    <w:rsid w:val="006B1C9E"/>
    <w:rsid w:val="006B3AB8"/>
    <w:rsid w:val="006B4215"/>
    <w:rsid w:val="006B5CE6"/>
    <w:rsid w:val="006B6682"/>
    <w:rsid w:val="006B70CD"/>
    <w:rsid w:val="006B735F"/>
    <w:rsid w:val="006C006C"/>
    <w:rsid w:val="006C083E"/>
    <w:rsid w:val="006C0C90"/>
    <w:rsid w:val="006C0DC8"/>
    <w:rsid w:val="006C1103"/>
    <w:rsid w:val="006C118D"/>
    <w:rsid w:val="006C17A5"/>
    <w:rsid w:val="006C1FDA"/>
    <w:rsid w:val="006C3822"/>
    <w:rsid w:val="006C390C"/>
    <w:rsid w:val="006C400D"/>
    <w:rsid w:val="006C44D9"/>
    <w:rsid w:val="006C4CDF"/>
    <w:rsid w:val="006C6097"/>
    <w:rsid w:val="006C6AD0"/>
    <w:rsid w:val="006C709E"/>
    <w:rsid w:val="006C734F"/>
    <w:rsid w:val="006C735F"/>
    <w:rsid w:val="006D1729"/>
    <w:rsid w:val="006D1E7E"/>
    <w:rsid w:val="006D2075"/>
    <w:rsid w:val="006D209C"/>
    <w:rsid w:val="006D2B3C"/>
    <w:rsid w:val="006D2DEF"/>
    <w:rsid w:val="006D4510"/>
    <w:rsid w:val="006D4BA6"/>
    <w:rsid w:val="006D571B"/>
    <w:rsid w:val="006D5DE8"/>
    <w:rsid w:val="006D6575"/>
    <w:rsid w:val="006D6A8D"/>
    <w:rsid w:val="006D6C72"/>
    <w:rsid w:val="006D7B85"/>
    <w:rsid w:val="006E0840"/>
    <w:rsid w:val="006E1059"/>
    <w:rsid w:val="006E19F9"/>
    <w:rsid w:val="006E2098"/>
    <w:rsid w:val="006E20DF"/>
    <w:rsid w:val="006E23AA"/>
    <w:rsid w:val="006E35DC"/>
    <w:rsid w:val="006E5BFF"/>
    <w:rsid w:val="006E63C7"/>
    <w:rsid w:val="006E6B0B"/>
    <w:rsid w:val="006E6E21"/>
    <w:rsid w:val="006E72D8"/>
    <w:rsid w:val="006F0AC8"/>
    <w:rsid w:val="006F2681"/>
    <w:rsid w:val="006F38E2"/>
    <w:rsid w:val="006F424A"/>
    <w:rsid w:val="006F493E"/>
    <w:rsid w:val="006F5EAD"/>
    <w:rsid w:val="006F6002"/>
    <w:rsid w:val="006F74DE"/>
    <w:rsid w:val="006F764D"/>
    <w:rsid w:val="006F7946"/>
    <w:rsid w:val="006F7C47"/>
    <w:rsid w:val="0070167C"/>
    <w:rsid w:val="007016FE"/>
    <w:rsid w:val="00701EE1"/>
    <w:rsid w:val="00702906"/>
    <w:rsid w:val="00703822"/>
    <w:rsid w:val="00703B99"/>
    <w:rsid w:val="00703D4F"/>
    <w:rsid w:val="00703E20"/>
    <w:rsid w:val="00703EC4"/>
    <w:rsid w:val="00704443"/>
    <w:rsid w:val="00704A0B"/>
    <w:rsid w:val="00704B30"/>
    <w:rsid w:val="00704FB9"/>
    <w:rsid w:val="00705ED2"/>
    <w:rsid w:val="00706553"/>
    <w:rsid w:val="0070701C"/>
    <w:rsid w:val="00707202"/>
    <w:rsid w:val="00707364"/>
    <w:rsid w:val="007116F5"/>
    <w:rsid w:val="00712336"/>
    <w:rsid w:val="00712AA2"/>
    <w:rsid w:val="0071321C"/>
    <w:rsid w:val="007139B2"/>
    <w:rsid w:val="00713B38"/>
    <w:rsid w:val="00713D02"/>
    <w:rsid w:val="00713DC2"/>
    <w:rsid w:val="00714174"/>
    <w:rsid w:val="007149AD"/>
    <w:rsid w:val="00714A41"/>
    <w:rsid w:val="00714BD2"/>
    <w:rsid w:val="00714F6A"/>
    <w:rsid w:val="0071509C"/>
    <w:rsid w:val="007155ED"/>
    <w:rsid w:val="00716351"/>
    <w:rsid w:val="00716D5A"/>
    <w:rsid w:val="00717567"/>
    <w:rsid w:val="00717B2A"/>
    <w:rsid w:val="00717DC1"/>
    <w:rsid w:val="00717E62"/>
    <w:rsid w:val="00721B3A"/>
    <w:rsid w:val="00721F07"/>
    <w:rsid w:val="00722177"/>
    <w:rsid w:val="0072504E"/>
    <w:rsid w:val="00725B78"/>
    <w:rsid w:val="007269B9"/>
    <w:rsid w:val="007272C6"/>
    <w:rsid w:val="00730217"/>
    <w:rsid w:val="00730777"/>
    <w:rsid w:val="00730BBB"/>
    <w:rsid w:val="007337D2"/>
    <w:rsid w:val="00733A18"/>
    <w:rsid w:val="007341AD"/>
    <w:rsid w:val="0073432E"/>
    <w:rsid w:val="00734E6E"/>
    <w:rsid w:val="00735CBD"/>
    <w:rsid w:val="00735FF1"/>
    <w:rsid w:val="007365CA"/>
    <w:rsid w:val="0073670F"/>
    <w:rsid w:val="007368C0"/>
    <w:rsid w:val="00737683"/>
    <w:rsid w:val="0074185A"/>
    <w:rsid w:val="007418AD"/>
    <w:rsid w:val="0074267F"/>
    <w:rsid w:val="00742741"/>
    <w:rsid w:val="00742ED0"/>
    <w:rsid w:val="007432C9"/>
    <w:rsid w:val="0074363C"/>
    <w:rsid w:val="00743D8F"/>
    <w:rsid w:val="00743E78"/>
    <w:rsid w:val="0074474A"/>
    <w:rsid w:val="00744A9D"/>
    <w:rsid w:val="00744E5C"/>
    <w:rsid w:val="00745819"/>
    <w:rsid w:val="00745D3C"/>
    <w:rsid w:val="00745D53"/>
    <w:rsid w:val="0074765B"/>
    <w:rsid w:val="007476D0"/>
    <w:rsid w:val="0075039D"/>
    <w:rsid w:val="0075074F"/>
    <w:rsid w:val="0075108F"/>
    <w:rsid w:val="007513B2"/>
    <w:rsid w:val="007514CD"/>
    <w:rsid w:val="00751502"/>
    <w:rsid w:val="00751C71"/>
    <w:rsid w:val="00752295"/>
    <w:rsid w:val="00752BDC"/>
    <w:rsid w:val="0075324B"/>
    <w:rsid w:val="00753979"/>
    <w:rsid w:val="007546A0"/>
    <w:rsid w:val="007549DA"/>
    <w:rsid w:val="00755650"/>
    <w:rsid w:val="0075596C"/>
    <w:rsid w:val="007571DD"/>
    <w:rsid w:val="007576F1"/>
    <w:rsid w:val="0075790E"/>
    <w:rsid w:val="007604AE"/>
    <w:rsid w:val="00760D0E"/>
    <w:rsid w:val="0076109F"/>
    <w:rsid w:val="0076215D"/>
    <w:rsid w:val="00762322"/>
    <w:rsid w:val="007638BB"/>
    <w:rsid w:val="0076461A"/>
    <w:rsid w:val="007656AF"/>
    <w:rsid w:val="007661B4"/>
    <w:rsid w:val="007661E8"/>
    <w:rsid w:val="007674C1"/>
    <w:rsid w:val="00767AA4"/>
    <w:rsid w:val="00767D40"/>
    <w:rsid w:val="00770116"/>
    <w:rsid w:val="00770736"/>
    <w:rsid w:val="00771DB4"/>
    <w:rsid w:val="00771F05"/>
    <w:rsid w:val="0077344A"/>
    <w:rsid w:val="00773C1D"/>
    <w:rsid w:val="00776EDB"/>
    <w:rsid w:val="007777D8"/>
    <w:rsid w:val="007800C5"/>
    <w:rsid w:val="00780309"/>
    <w:rsid w:val="00780C26"/>
    <w:rsid w:val="007820C1"/>
    <w:rsid w:val="007831F1"/>
    <w:rsid w:val="0078373C"/>
    <w:rsid w:val="0078493E"/>
    <w:rsid w:val="007860BA"/>
    <w:rsid w:val="007873BC"/>
    <w:rsid w:val="0078756C"/>
    <w:rsid w:val="00787E8C"/>
    <w:rsid w:val="00790562"/>
    <w:rsid w:val="007932B2"/>
    <w:rsid w:val="00795AB0"/>
    <w:rsid w:val="007965EF"/>
    <w:rsid w:val="00797293"/>
    <w:rsid w:val="0079738C"/>
    <w:rsid w:val="00797417"/>
    <w:rsid w:val="007A05D0"/>
    <w:rsid w:val="007A0F2D"/>
    <w:rsid w:val="007A1441"/>
    <w:rsid w:val="007A2054"/>
    <w:rsid w:val="007A27DC"/>
    <w:rsid w:val="007A415C"/>
    <w:rsid w:val="007A4CE1"/>
    <w:rsid w:val="007A517E"/>
    <w:rsid w:val="007A5455"/>
    <w:rsid w:val="007A5979"/>
    <w:rsid w:val="007A5B53"/>
    <w:rsid w:val="007A613B"/>
    <w:rsid w:val="007A75FF"/>
    <w:rsid w:val="007A7D32"/>
    <w:rsid w:val="007B1AF4"/>
    <w:rsid w:val="007B2B15"/>
    <w:rsid w:val="007B31F2"/>
    <w:rsid w:val="007B3A2D"/>
    <w:rsid w:val="007B522C"/>
    <w:rsid w:val="007B579F"/>
    <w:rsid w:val="007B6398"/>
    <w:rsid w:val="007B7196"/>
    <w:rsid w:val="007B78EA"/>
    <w:rsid w:val="007B7FEC"/>
    <w:rsid w:val="007C067E"/>
    <w:rsid w:val="007C08D1"/>
    <w:rsid w:val="007C177E"/>
    <w:rsid w:val="007C23BF"/>
    <w:rsid w:val="007C2F9E"/>
    <w:rsid w:val="007C3E43"/>
    <w:rsid w:val="007C4438"/>
    <w:rsid w:val="007C5555"/>
    <w:rsid w:val="007C59E3"/>
    <w:rsid w:val="007C69B5"/>
    <w:rsid w:val="007C7225"/>
    <w:rsid w:val="007C7495"/>
    <w:rsid w:val="007C7C16"/>
    <w:rsid w:val="007D0A97"/>
    <w:rsid w:val="007D140E"/>
    <w:rsid w:val="007D14E6"/>
    <w:rsid w:val="007D1634"/>
    <w:rsid w:val="007D16CA"/>
    <w:rsid w:val="007D2301"/>
    <w:rsid w:val="007D3052"/>
    <w:rsid w:val="007D3FE1"/>
    <w:rsid w:val="007D41D5"/>
    <w:rsid w:val="007D4862"/>
    <w:rsid w:val="007D48EA"/>
    <w:rsid w:val="007D4EDE"/>
    <w:rsid w:val="007D5048"/>
    <w:rsid w:val="007D5A29"/>
    <w:rsid w:val="007D7F4F"/>
    <w:rsid w:val="007E01F0"/>
    <w:rsid w:val="007E137D"/>
    <w:rsid w:val="007E1CB6"/>
    <w:rsid w:val="007E1CEE"/>
    <w:rsid w:val="007E214B"/>
    <w:rsid w:val="007E24B2"/>
    <w:rsid w:val="007E2F27"/>
    <w:rsid w:val="007E338F"/>
    <w:rsid w:val="007E4408"/>
    <w:rsid w:val="007E444F"/>
    <w:rsid w:val="007E5E25"/>
    <w:rsid w:val="007E66E8"/>
    <w:rsid w:val="007E6B1E"/>
    <w:rsid w:val="007E6E32"/>
    <w:rsid w:val="007E74C8"/>
    <w:rsid w:val="007E7B90"/>
    <w:rsid w:val="007E7BF1"/>
    <w:rsid w:val="007F0AB7"/>
    <w:rsid w:val="007F0FBF"/>
    <w:rsid w:val="007F24F6"/>
    <w:rsid w:val="007F2515"/>
    <w:rsid w:val="007F27E2"/>
    <w:rsid w:val="007F388A"/>
    <w:rsid w:val="007F40BD"/>
    <w:rsid w:val="007F438F"/>
    <w:rsid w:val="007F4C5C"/>
    <w:rsid w:val="007F5A5E"/>
    <w:rsid w:val="007F619F"/>
    <w:rsid w:val="007F62FC"/>
    <w:rsid w:val="007F633D"/>
    <w:rsid w:val="007F6445"/>
    <w:rsid w:val="007F6BCC"/>
    <w:rsid w:val="007F6CE2"/>
    <w:rsid w:val="007F77A7"/>
    <w:rsid w:val="00800153"/>
    <w:rsid w:val="00801270"/>
    <w:rsid w:val="00802C6A"/>
    <w:rsid w:val="00803588"/>
    <w:rsid w:val="00803B6E"/>
    <w:rsid w:val="00803C06"/>
    <w:rsid w:val="008056A9"/>
    <w:rsid w:val="00806183"/>
    <w:rsid w:val="0081079B"/>
    <w:rsid w:val="00810982"/>
    <w:rsid w:val="0081121B"/>
    <w:rsid w:val="00811241"/>
    <w:rsid w:val="00812660"/>
    <w:rsid w:val="00812A67"/>
    <w:rsid w:val="0081318E"/>
    <w:rsid w:val="008133D7"/>
    <w:rsid w:val="008136D1"/>
    <w:rsid w:val="00813974"/>
    <w:rsid w:val="00813C4E"/>
    <w:rsid w:val="00815DCF"/>
    <w:rsid w:val="00820788"/>
    <w:rsid w:val="00820C67"/>
    <w:rsid w:val="0082134D"/>
    <w:rsid w:val="008219A8"/>
    <w:rsid w:val="00821F5F"/>
    <w:rsid w:val="008220EB"/>
    <w:rsid w:val="00822237"/>
    <w:rsid w:val="00822569"/>
    <w:rsid w:val="00824822"/>
    <w:rsid w:val="0082502D"/>
    <w:rsid w:val="00825D1A"/>
    <w:rsid w:val="00825D79"/>
    <w:rsid w:val="008268F8"/>
    <w:rsid w:val="00826C17"/>
    <w:rsid w:val="00827B38"/>
    <w:rsid w:val="00830818"/>
    <w:rsid w:val="00831635"/>
    <w:rsid w:val="00832955"/>
    <w:rsid w:val="008340F2"/>
    <w:rsid w:val="00834817"/>
    <w:rsid w:val="00834A46"/>
    <w:rsid w:val="00834BA5"/>
    <w:rsid w:val="00834BB6"/>
    <w:rsid w:val="00835B21"/>
    <w:rsid w:val="0083642F"/>
    <w:rsid w:val="00837EBB"/>
    <w:rsid w:val="00840254"/>
    <w:rsid w:val="00840CE3"/>
    <w:rsid w:val="00840EB9"/>
    <w:rsid w:val="00841585"/>
    <w:rsid w:val="00841876"/>
    <w:rsid w:val="008418BD"/>
    <w:rsid w:val="00841CC7"/>
    <w:rsid w:val="0084354B"/>
    <w:rsid w:val="00844116"/>
    <w:rsid w:val="00844263"/>
    <w:rsid w:val="008442D6"/>
    <w:rsid w:val="008445B5"/>
    <w:rsid w:val="008445E4"/>
    <w:rsid w:val="008459BF"/>
    <w:rsid w:val="00845B28"/>
    <w:rsid w:val="00845C87"/>
    <w:rsid w:val="00846F7F"/>
    <w:rsid w:val="00847109"/>
    <w:rsid w:val="00847A0E"/>
    <w:rsid w:val="008505C6"/>
    <w:rsid w:val="008509E4"/>
    <w:rsid w:val="008510E9"/>
    <w:rsid w:val="00851392"/>
    <w:rsid w:val="00851BE6"/>
    <w:rsid w:val="00854E5C"/>
    <w:rsid w:val="00854ECE"/>
    <w:rsid w:val="00854F02"/>
    <w:rsid w:val="00854F63"/>
    <w:rsid w:val="00855A02"/>
    <w:rsid w:val="008574E0"/>
    <w:rsid w:val="00860CD2"/>
    <w:rsid w:val="00861DD5"/>
    <w:rsid w:val="00862EC2"/>
    <w:rsid w:val="0086478C"/>
    <w:rsid w:val="00864985"/>
    <w:rsid w:val="008655A1"/>
    <w:rsid w:val="00866190"/>
    <w:rsid w:val="00866F96"/>
    <w:rsid w:val="008701AF"/>
    <w:rsid w:val="008712E4"/>
    <w:rsid w:val="00872584"/>
    <w:rsid w:val="008729FF"/>
    <w:rsid w:val="00872D58"/>
    <w:rsid w:val="00872ECA"/>
    <w:rsid w:val="00873399"/>
    <w:rsid w:val="00875C0B"/>
    <w:rsid w:val="008770FA"/>
    <w:rsid w:val="008774EE"/>
    <w:rsid w:val="008801F9"/>
    <w:rsid w:val="008808C5"/>
    <w:rsid w:val="0088102B"/>
    <w:rsid w:val="00881F9B"/>
    <w:rsid w:val="00884715"/>
    <w:rsid w:val="0088502A"/>
    <w:rsid w:val="00885D48"/>
    <w:rsid w:val="00886DD3"/>
    <w:rsid w:val="008875E2"/>
    <w:rsid w:val="00890A98"/>
    <w:rsid w:val="00890D26"/>
    <w:rsid w:val="008919F4"/>
    <w:rsid w:val="008921F5"/>
    <w:rsid w:val="0089343E"/>
    <w:rsid w:val="0089427B"/>
    <w:rsid w:val="00894E5F"/>
    <w:rsid w:val="0089693D"/>
    <w:rsid w:val="00897344"/>
    <w:rsid w:val="00897C34"/>
    <w:rsid w:val="00897C94"/>
    <w:rsid w:val="008A0189"/>
    <w:rsid w:val="008A0468"/>
    <w:rsid w:val="008A0596"/>
    <w:rsid w:val="008A22DC"/>
    <w:rsid w:val="008A249B"/>
    <w:rsid w:val="008A2EEF"/>
    <w:rsid w:val="008A33F9"/>
    <w:rsid w:val="008A344F"/>
    <w:rsid w:val="008A3E77"/>
    <w:rsid w:val="008A44EC"/>
    <w:rsid w:val="008A4C68"/>
    <w:rsid w:val="008A4FB5"/>
    <w:rsid w:val="008A5DF6"/>
    <w:rsid w:val="008A5E1E"/>
    <w:rsid w:val="008A6942"/>
    <w:rsid w:val="008A697A"/>
    <w:rsid w:val="008A742C"/>
    <w:rsid w:val="008A7793"/>
    <w:rsid w:val="008B0C83"/>
    <w:rsid w:val="008B1891"/>
    <w:rsid w:val="008B191C"/>
    <w:rsid w:val="008B3CFE"/>
    <w:rsid w:val="008B43F7"/>
    <w:rsid w:val="008B4EF0"/>
    <w:rsid w:val="008B50B4"/>
    <w:rsid w:val="008B5E8F"/>
    <w:rsid w:val="008B7CF2"/>
    <w:rsid w:val="008C0883"/>
    <w:rsid w:val="008C24E6"/>
    <w:rsid w:val="008C4150"/>
    <w:rsid w:val="008C4175"/>
    <w:rsid w:val="008C4564"/>
    <w:rsid w:val="008C6AA8"/>
    <w:rsid w:val="008C7B5F"/>
    <w:rsid w:val="008D0F89"/>
    <w:rsid w:val="008D1122"/>
    <w:rsid w:val="008D1C32"/>
    <w:rsid w:val="008D2696"/>
    <w:rsid w:val="008D417A"/>
    <w:rsid w:val="008D43D8"/>
    <w:rsid w:val="008D4C8E"/>
    <w:rsid w:val="008D62A3"/>
    <w:rsid w:val="008D72ED"/>
    <w:rsid w:val="008E0154"/>
    <w:rsid w:val="008E016B"/>
    <w:rsid w:val="008E10E9"/>
    <w:rsid w:val="008E1A8A"/>
    <w:rsid w:val="008E1B59"/>
    <w:rsid w:val="008E1DC8"/>
    <w:rsid w:val="008E2CEF"/>
    <w:rsid w:val="008E4170"/>
    <w:rsid w:val="008E41E8"/>
    <w:rsid w:val="008E436A"/>
    <w:rsid w:val="008E4F81"/>
    <w:rsid w:val="008E6605"/>
    <w:rsid w:val="008E6FAA"/>
    <w:rsid w:val="008E7D66"/>
    <w:rsid w:val="008F1689"/>
    <w:rsid w:val="008F17CE"/>
    <w:rsid w:val="008F1FBC"/>
    <w:rsid w:val="008F2168"/>
    <w:rsid w:val="008F252F"/>
    <w:rsid w:val="008F26E5"/>
    <w:rsid w:val="008F28B3"/>
    <w:rsid w:val="008F4606"/>
    <w:rsid w:val="008F57A9"/>
    <w:rsid w:val="008F7615"/>
    <w:rsid w:val="008F7DBB"/>
    <w:rsid w:val="00900B11"/>
    <w:rsid w:val="00901B34"/>
    <w:rsid w:val="00902287"/>
    <w:rsid w:val="00902444"/>
    <w:rsid w:val="00902526"/>
    <w:rsid w:val="00902656"/>
    <w:rsid w:val="00902803"/>
    <w:rsid w:val="00903AFF"/>
    <w:rsid w:val="00904277"/>
    <w:rsid w:val="00904753"/>
    <w:rsid w:val="009055F5"/>
    <w:rsid w:val="009059E4"/>
    <w:rsid w:val="009059E7"/>
    <w:rsid w:val="00905A4F"/>
    <w:rsid w:val="00905FC9"/>
    <w:rsid w:val="009060F6"/>
    <w:rsid w:val="00907002"/>
    <w:rsid w:val="00907543"/>
    <w:rsid w:val="00907CDB"/>
    <w:rsid w:val="00907EF0"/>
    <w:rsid w:val="009100A0"/>
    <w:rsid w:val="00910416"/>
    <w:rsid w:val="0091111F"/>
    <w:rsid w:val="00911A01"/>
    <w:rsid w:val="00912081"/>
    <w:rsid w:val="009126A9"/>
    <w:rsid w:val="00912BAE"/>
    <w:rsid w:val="009131C9"/>
    <w:rsid w:val="00913334"/>
    <w:rsid w:val="009139DA"/>
    <w:rsid w:val="00916193"/>
    <w:rsid w:val="009167D2"/>
    <w:rsid w:val="009168CD"/>
    <w:rsid w:val="00917BD9"/>
    <w:rsid w:val="00920019"/>
    <w:rsid w:val="00920813"/>
    <w:rsid w:val="00922A0D"/>
    <w:rsid w:val="00922E73"/>
    <w:rsid w:val="0092331F"/>
    <w:rsid w:val="00923E06"/>
    <w:rsid w:val="009249C9"/>
    <w:rsid w:val="00924C91"/>
    <w:rsid w:val="00926887"/>
    <w:rsid w:val="009303DF"/>
    <w:rsid w:val="009307E6"/>
    <w:rsid w:val="00930B28"/>
    <w:rsid w:val="00930FDB"/>
    <w:rsid w:val="00932424"/>
    <w:rsid w:val="00934A15"/>
    <w:rsid w:val="00934BA8"/>
    <w:rsid w:val="00934C3F"/>
    <w:rsid w:val="00934DD3"/>
    <w:rsid w:val="00935B66"/>
    <w:rsid w:val="00937C07"/>
    <w:rsid w:val="00940289"/>
    <w:rsid w:val="009425BE"/>
    <w:rsid w:val="00942ECC"/>
    <w:rsid w:val="009439E0"/>
    <w:rsid w:val="00945419"/>
    <w:rsid w:val="00945763"/>
    <w:rsid w:val="00947839"/>
    <w:rsid w:val="00947CFA"/>
    <w:rsid w:val="0095104C"/>
    <w:rsid w:val="00951B0C"/>
    <w:rsid w:val="009534A5"/>
    <w:rsid w:val="00954194"/>
    <w:rsid w:val="00955579"/>
    <w:rsid w:val="009560EB"/>
    <w:rsid w:val="00956B3A"/>
    <w:rsid w:val="00957353"/>
    <w:rsid w:val="009603AC"/>
    <w:rsid w:val="00960484"/>
    <w:rsid w:val="00961265"/>
    <w:rsid w:val="00961469"/>
    <w:rsid w:val="00961B84"/>
    <w:rsid w:val="00961DAD"/>
    <w:rsid w:val="009624E3"/>
    <w:rsid w:val="0096269F"/>
    <w:rsid w:val="0096330B"/>
    <w:rsid w:val="009647F5"/>
    <w:rsid w:val="00965379"/>
    <w:rsid w:val="009656CA"/>
    <w:rsid w:val="009656D1"/>
    <w:rsid w:val="00965B68"/>
    <w:rsid w:val="009668BB"/>
    <w:rsid w:val="00970383"/>
    <w:rsid w:val="009707DC"/>
    <w:rsid w:val="0097184D"/>
    <w:rsid w:val="00971A34"/>
    <w:rsid w:val="009724A1"/>
    <w:rsid w:val="00972DFF"/>
    <w:rsid w:val="00973A42"/>
    <w:rsid w:val="00973E14"/>
    <w:rsid w:val="0097449C"/>
    <w:rsid w:val="0097480E"/>
    <w:rsid w:val="009748DD"/>
    <w:rsid w:val="00974E9E"/>
    <w:rsid w:val="009750E7"/>
    <w:rsid w:val="009760D9"/>
    <w:rsid w:val="00976129"/>
    <w:rsid w:val="009768EC"/>
    <w:rsid w:val="00976AB7"/>
    <w:rsid w:val="0097712C"/>
    <w:rsid w:val="0098130D"/>
    <w:rsid w:val="00981AC1"/>
    <w:rsid w:val="00982756"/>
    <w:rsid w:val="00982950"/>
    <w:rsid w:val="0098304E"/>
    <w:rsid w:val="009841BE"/>
    <w:rsid w:val="00984224"/>
    <w:rsid w:val="00984303"/>
    <w:rsid w:val="00985C9A"/>
    <w:rsid w:val="00986A56"/>
    <w:rsid w:val="00986B70"/>
    <w:rsid w:val="009878C4"/>
    <w:rsid w:val="00990051"/>
    <w:rsid w:val="0099047D"/>
    <w:rsid w:val="009906DE"/>
    <w:rsid w:val="00990E98"/>
    <w:rsid w:val="00990F89"/>
    <w:rsid w:val="00991757"/>
    <w:rsid w:val="00991A2B"/>
    <w:rsid w:val="00991A5A"/>
    <w:rsid w:val="00991C3D"/>
    <w:rsid w:val="00991F81"/>
    <w:rsid w:val="009931FC"/>
    <w:rsid w:val="009935F3"/>
    <w:rsid w:val="00994D7C"/>
    <w:rsid w:val="00995AE3"/>
    <w:rsid w:val="00996D2B"/>
    <w:rsid w:val="00996F90"/>
    <w:rsid w:val="009970A1"/>
    <w:rsid w:val="00997DC9"/>
    <w:rsid w:val="00997E2D"/>
    <w:rsid w:val="009A0778"/>
    <w:rsid w:val="009A1518"/>
    <w:rsid w:val="009A2448"/>
    <w:rsid w:val="009A26B3"/>
    <w:rsid w:val="009A276D"/>
    <w:rsid w:val="009A2B96"/>
    <w:rsid w:val="009A374B"/>
    <w:rsid w:val="009A3A33"/>
    <w:rsid w:val="009A3F12"/>
    <w:rsid w:val="009A3FF9"/>
    <w:rsid w:val="009A429E"/>
    <w:rsid w:val="009A4906"/>
    <w:rsid w:val="009A5F98"/>
    <w:rsid w:val="009B026E"/>
    <w:rsid w:val="009B0813"/>
    <w:rsid w:val="009B16A2"/>
    <w:rsid w:val="009B32AE"/>
    <w:rsid w:val="009B3AE9"/>
    <w:rsid w:val="009B3F42"/>
    <w:rsid w:val="009B43C3"/>
    <w:rsid w:val="009B460C"/>
    <w:rsid w:val="009B5ACD"/>
    <w:rsid w:val="009B6460"/>
    <w:rsid w:val="009B65AF"/>
    <w:rsid w:val="009B68C3"/>
    <w:rsid w:val="009B7304"/>
    <w:rsid w:val="009B7430"/>
    <w:rsid w:val="009C0015"/>
    <w:rsid w:val="009C0ACC"/>
    <w:rsid w:val="009C1B73"/>
    <w:rsid w:val="009C1BEE"/>
    <w:rsid w:val="009C296E"/>
    <w:rsid w:val="009C38A9"/>
    <w:rsid w:val="009C4618"/>
    <w:rsid w:val="009C4A57"/>
    <w:rsid w:val="009C5279"/>
    <w:rsid w:val="009C566B"/>
    <w:rsid w:val="009C6E79"/>
    <w:rsid w:val="009D0183"/>
    <w:rsid w:val="009D06F1"/>
    <w:rsid w:val="009D130C"/>
    <w:rsid w:val="009D17C6"/>
    <w:rsid w:val="009D31E6"/>
    <w:rsid w:val="009D3765"/>
    <w:rsid w:val="009D3E01"/>
    <w:rsid w:val="009D4183"/>
    <w:rsid w:val="009D43E5"/>
    <w:rsid w:val="009D5EF9"/>
    <w:rsid w:val="009D6DAB"/>
    <w:rsid w:val="009D7BE5"/>
    <w:rsid w:val="009E079D"/>
    <w:rsid w:val="009E1619"/>
    <w:rsid w:val="009E4645"/>
    <w:rsid w:val="009E4A7C"/>
    <w:rsid w:val="009E5B41"/>
    <w:rsid w:val="009E5E9D"/>
    <w:rsid w:val="009F093A"/>
    <w:rsid w:val="009F0BDD"/>
    <w:rsid w:val="009F13A8"/>
    <w:rsid w:val="009F20C6"/>
    <w:rsid w:val="009F228C"/>
    <w:rsid w:val="009F362C"/>
    <w:rsid w:val="009F3B4C"/>
    <w:rsid w:val="009F4E7D"/>
    <w:rsid w:val="009F5591"/>
    <w:rsid w:val="009F5AFF"/>
    <w:rsid w:val="009F5EE4"/>
    <w:rsid w:val="009F6C8C"/>
    <w:rsid w:val="009F706F"/>
    <w:rsid w:val="009F7263"/>
    <w:rsid w:val="00A00262"/>
    <w:rsid w:val="00A00A92"/>
    <w:rsid w:val="00A01D18"/>
    <w:rsid w:val="00A01E16"/>
    <w:rsid w:val="00A02F38"/>
    <w:rsid w:val="00A0431B"/>
    <w:rsid w:val="00A04E33"/>
    <w:rsid w:val="00A075AC"/>
    <w:rsid w:val="00A076F3"/>
    <w:rsid w:val="00A10648"/>
    <w:rsid w:val="00A106F4"/>
    <w:rsid w:val="00A10CC6"/>
    <w:rsid w:val="00A110BD"/>
    <w:rsid w:val="00A11398"/>
    <w:rsid w:val="00A132C4"/>
    <w:rsid w:val="00A145D8"/>
    <w:rsid w:val="00A1615C"/>
    <w:rsid w:val="00A17371"/>
    <w:rsid w:val="00A174DC"/>
    <w:rsid w:val="00A17549"/>
    <w:rsid w:val="00A20D5B"/>
    <w:rsid w:val="00A2117F"/>
    <w:rsid w:val="00A2185F"/>
    <w:rsid w:val="00A22C08"/>
    <w:rsid w:val="00A238FE"/>
    <w:rsid w:val="00A23C15"/>
    <w:rsid w:val="00A2428A"/>
    <w:rsid w:val="00A245EA"/>
    <w:rsid w:val="00A248D1"/>
    <w:rsid w:val="00A24E3E"/>
    <w:rsid w:val="00A24FC0"/>
    <w:rsid w:val="00A26860"/>
    <w:rsid w:val="00A27101"/>
    <w:rsid w:val="00A30BC7"/>
    <w:rsid w:val="00A3175C"/>
    <w:rsid w:val="00A31CA1"/>
    <w:rsid w:val="00A31CD1"/>
    <w:rsid w:val="00A32515"/>
    <w:rsid w:val="00A338EF"/>
    <w:rsid w:val="00A33AE5"/>
    <w:rsid w:val="00A34E80"/>
    <w:rsid w:val="00A3517D"/>
    <w:rsid w:val="00A35A56"/>
    <w:rsid w:val="00A35E82"/>
    <w:rsid w:val="00A40242"/>
    <w:rsid w:val="00A41356"/>
    <w:rsid w:val="00A41A70"/>
    <w:rsid w:val="00A41BD6"/>
    <w:rsid w:val="00A421EE"/>
    <w:rsid w:val="00A42493"/>
    <w:rsid w:val="00A42A06"/>
    <w:rsid w:val="00A42FDB"/>
    <w:rsid w:val="00A430D1"/>
    <w:rsid w:val="00A43BEE"/>
    <w:rsid w:val="00A442C9"/>
    <w:rsid w:val="00A4498C"/>
    <w:rsid w:val="00A449A9"/>
    <w:rsid w:val="00A44BF3"/>
    <w:rsid w:val="00A452D2"/>
    <w:rsid w:val="00A457FE"/>
    <w:rsid w:val="00A460D3"/>
    <w:rsid w:val="00A47D6E"/>
    <w:rsid w:val="00A50DDE"/>
    <w:rsid w:val="00A51068"/>
    <w:rsid w:val="00A5192E"/>
    <w:rsid w:val="00A51C2B"/>
    <w:rsid w:val="00A5222E"/>
    <w:rsid w:val="00A52B5F"/>
    <w:rsid w:val="00A52CE0"/>
    <w:rsid w:val="00A52D19"/>
    <w:rsid w:val="00A52DBA"/>
    <w:rsid w:val="00A57106"/>
    <w:rsid w:val="00A60137"/>
    <w:rsid w:val="00A6019F"/>
    <w:rsid w:val="00A60E39"/>
    <w:rsid w:val="00A618DE"/>
    <w:rsid w:val="00A62779"/>
    <w:rsid w:val="00A629FD"/>
    <w:rsid w:val="00A63CA7"/>
    <w:rsid w:val="00A64B99"/>
    <w:rsid w:val="00A65A6A"/>
    <w:rsid w:val="00A65B81"/>
    <w:rsid w:val="00A65D4D"/>
    <w:rsid w:val="00A67339"/>
    <w:rsid w:val="00A6767D"/>
    <w:rsid w:val="00A67E5D"/>
    <w:rsid w:val="00A70CB9"/>
    <w:rsid w:val="00A71137"/>
    <w:rsid w:val="00A71C75"/>
    <w:rsid w:val="00A72452"/>
    <w:rsid w:val="00A72735"/>
    <w:rsid w:val="00A72EB2"/>
    <w:rsid w:val="00A7332A"/>
    <w:rsid w:val="00A73A56"/>
    <w:rsid w:val="00A73D00"/>
    <w:rsid w:val="00A74EEC"/>
    <w:rsid w:val="00A759E1"/>
    <w:rsid w:val="00A7663C"/>
    <w:rsid w:val="00A76FC1"/>
    <w:rsid w:val="00A80E87"/>
    <w:rsid w:val="00A80F96"/>
    <w:rsid w:val="00A82338"/>
    <w:rsid w:val="00A82846"/>
    <w:rsid w:val="00A83891"/>
    <w:rsid w:val="00A83C0A"/>
    <w:rsid w:val="00A83E53"/>
    <w:rsid w:val="00A840FA"/>
    <w:rsid w:val="00A84109"/>
    <w:rsid w:val="00A8458F"/>
    <w:rsid w:val="00A845F0"/>
    <w:rsid w:val="00A847C6"/>
    <w:rsid w:val="00A87406"/>
    <w:rsid w:val="00A875E7"/>
    <w:rsid w:val="00A87983"/>
    <w:rsid w:val="00A87FAE"/>
    <w:rsid w:val="00A91176"/>
    <w:rsid w:val="00A91A6C"/>
    <w:rsid w:val="00A91A85"/>
    <w:rsid w:val="00A93372"/>
    <w:rsid w:val="00A93A91"/>
    <w:rsid w:val="00A94232"/>
    <w:rsid w:val="00A95007"/>
    <w:rsid w:val="00A95DE5"/>
    <w:rsid w:val="00A960BD"/>
    <w:rsid w:val="00A96274"/>
    <w:rsid w:val="00A96435"/>
    <w:rsid w:val="00A96576"/>
    <w:rsid w:val="00A96D09"/>
    <w:rsid w:val="00A973A5"/>
    <w:rsid w:val="00AA15C2"/>
    <w:rsid w:val="00AA1793"/>
    <w:rsid w:val="00AA1AD7"/>
    <w:rsid w:val="00AA265A"/>
    <w:rsid w:val="00AA3D5A"/>
    <w:rsid w:val="00AA3E75"/>
    <w:rsid w:val="00AA5C65"/>
    <w:rsid w:val="00AA5E2D"/>
    <w:rsid w:val="00AA5E2E"/>
    <w:rsid w:val="00AA63B4"/>
    <w:rsid w:val="00AA6C8A"/>
    <w:rsid w:val="00AA7237"/>
    <w:rsid w:val="00AB063B"/>
    <w:rsid w:val="00AB07CB"/>
    <w:rsid w:val="00AB09E9"/>
    <w:rsid w:val="00AB0B37"/>
    <w:rsid w:val="00AB3587"/>
    <w:rsid w:val="00AB3A2D"/>
    <w:rsid w:val="00AB4AB2"/>
    <w:rsid w:val="00AB5049"/>
    <w:rsid w:val="00AB5574"/>
    <w:rsid w:val="00AB6554"/>
    <w:rsid w:val="00AB66AE"/>
    <w:rsid w:val="00AB6DDC"/>
    <w:rsid w:val="00AB6E34"/>
    <w:rsid w:val="00AB6EFF"/>
    <w:rsid w:val="00AC033A"/>
    <w:rsid w:val="00AC03B9"/>
    <w:rsid w:val="00AC0597"/>
    <w:rsid w:val="00AC06C6"/>
    <w:rsid w:val="00AC0C44"/>
    <w:rsid w:val="00AC163E"/>
    <w:rsid w:val="00AC1717"/>
    <w:rsid w:val="00AC1864"/>
    <w:rsid w:val="00AC2E55"/>
    <w:rsid w:val="00AC335A"/>
    <w:rsid w:val="00AC34F8"/>
    <w:rsid w:val="00AC3E75"/>
    <w:rsid w:val="00AC4E1F"/>
    <w:rsid w:val="00AC55BF"/>
    <w:rsid w:val="00AC58F1"/>
    <w:rsid w:val="00AC64FD"/>
    <w:rsid w:val="00AC7A56"/>
    <w:rsid w:val="00AD0678"/>
    <w:rsid w:val="00AD1A37"/>
    <w:rsid w:val="00AD1B74"/>
    <w:rsid w:val="00AD20CB"/>
    <w:rsid w:val="00AD265F"/>
    <w:rsid w:val="00AD3A8B"/>
    <w:rsid w:val="00AD3A96"/>
    <w:rsid w:val="00AD44A7"/>
    <w:rsid w:val="00AD4C65"/>
    <w:rsid w:val="00AD4DC8"/>
    <w:rsid w:val="00AD5524"/>
    <w:rsid w:val="00AD56A4"/>
    <w:rsid w:val="00AD62D9"/>
    <w:rsid w:val="00AD6CBC"/>
    <w:rsid w:val="00AE1C6D"/>
    <w:rsid w:val="00AE2F7E"/>
    <w:rsid w:val="00AE5BA8"/>
    <w:rsid w:val="00AE6112"/>
    <w:rsid w:val="00AE6EC6"/>
    <w:rsid w:val="00AE7CA7"/>
    <w:rsid w:val="00AF0CC0"/>
    <w:rsid w:val="00AF1996"/>
    <w:rsid w:val="00AF1A0F"/>
    <w:rsid w:val="00AF1A46"/>
    <w:rsid w:val="00AF240F"/>
    <w:rsid w:val="00AF29F4"/>
    <w:rsid w:val="00AF2FA7"/>
    <w:rsid w:val="00AF3F9F"/>
    <w:rsid w:val="00AF4830"/>
    <w:rsid w:val="00AF4BCB"/>
    <w:rsid w:val="00AF5966"/>
    <w:rsid w:val="00AF65B8"/>
    <w:rsid w:val="00AF6B62"/>
    <w:rsid w:val="00AF7709"/>
    <w:rsid w:val="00AF7BEF"/>
    <w:rsid w:val="00B0000F"/>
    <w:rsid w:val="00B00B1B"/>
    <w:rsid w:val="00B00DF7"/>
    <w:rsid w:val="00B030DE"/>
    <w:rsid w:val="00B03191"/>
    <w:rsid w:val="00B031E3"/>
    <w:rsid w:val="00B034DC"/>
    <w:rsid w:val="00B04956"/>
    <w:rsid w:val="00B04B14"/>
    <w:rsid w:val="00B04C44"/>
    <w:rsid w:val="00B04EDD"/>
    <w:rsid w:val="00B05AC2"/>
    <w:rsid w:val="00B06E14"/>
    <w:rsid w:val="00B070F1"/>
    <w:rsid w:val="00B07328"/>
    <w:rsid w:val="00B077E3"/>
    <w:rsid w:val="00B07E4C"/>
    <w:rsid w:val="00B109D9"/>
    <w:rsid w:val="00B10D72"/>
    <w:rsid w:val="00B1159C"/>
    <w:rsid w:val="00B12A87"/>
    <w:rsid w:val="00B12FC0"/>
    <w:rsid w:val="00B13349"/>
    <w:rsid w:val="00B133BB"/>
    <w:rsid w:val="00B14760"/>
    <w:rsid w:val="00B15267"/>
    <w:rsid w:val="00B16B23"/>
    <w:rsid w:val="00B16D26"/>
    <w:rsid w:val="00B2021A"/>
    <w:rsid w:val="00B20733"/>
    <w:rsid w:val="00B2130C"/>
    <w:rsid w:val="00B22233"/>
    <w:rsid w:val="00B23685"/>
    <w:rsid w:val="00B23DA8"/>
    <w:rsid w:val="00B241B4"/>
    <w:rsid w:val="00B24A77"/>
    <w:rsid w:val="00B24BC0"/>
    <w:rsid w:val="00B266CB"/>
    <w:rsid w:val="00B26A4F"/>
    <w:rsid w:val="00B2702D"/>
    <w:rsid w:val="00B2743E"/>
    <w:rsid w:val="00B274CC"/>
    <w:rsid w:val="00B27ECF"/>
    <w:rsid w:val="00B31E4F"/>
    <w:rsid w:val="00B3203D"/>
    <w:rsid w:val="00B3221F"/>
    <w:rsid w:val="00B322DF"/>
    <w:rsid w:val="00B334D8"/>
    <w:rsid w:val="00B33CEB"/>
    <w:rsid w:val="00B34596"/>
    <w:rsid w:val="00B35163"/>
    <w:rsid w:val="00B35548"/>
    <w:rsid w:val="00B35C9C"/>
    <w:rsid w:val="00B362BF"/>
    <w:rsid w:val="00B36A62"/>
    <w:rsid w:val="00B36D5F"/>
    <w:rsid w:val="00B3701E"/>
    <w:rsid w:val="00B37423"/>
    <w:rsid w:val="00B409FF"/>
    <w:rsid w:val="00B40C7A"/>
    <w:rsid w:val="00B41991"/>
    <w:rsid w:val="00B41DD9"/>
    <w:rsid w:val="00B422E8"/>
    <w:rsid w:val="00B423A9"/>
    <w:rsid w:val="00B425B6"/>
    <w:rsid w:val="00B42B51"/>
    <w:rsid w:val="00B434D4"/>
    <w:rsid w:val="00B43C62"/>
    <w:rsid w:val="00B442FA"/>
    <w:rsid w:val="00B452EB"/>
    <w:rsid w:val="00B45A7C"/>
    <w:rsid w:val="00B4644E"/>
    <w:rsid w:val="00B4665D"/>
    <w:rsid w:val="00B46A48"/>
    <w:rsid w:val="00B4738B"/>
    <w:rsid w:val="00B473FF"/>
    <w:rsid w:val="00B500FD"/>
    <w:rsid w:val="00B5081C"/>
    <w:rsid w:val="00B51C8F"/>
    <w:rsid w:val="00B525FA"/>
    <w:rsid w:val="00B52805"/>
    <w:rsid w:val="00B52947"/>
    <w:rsid w:val="00B53049"/>
    <w:rsid w:val="00B53281"/>
    <w:rsid w:val="00B55F70"/>
    <w:rsid w:val="00B5663F"/>
    <w:rsid w:val="00B56BA1"/>
    <w:rsid w:val="00B57571"/>
    <w:rsid w:val="00B601C5"/>
    <w:rsid w:val="00B6063B"/>
    <w:rsid w:val="00B60A22"/>
    <w:rsid w:val="00B62B3B"/>
    <w:rsid w:val="00B6335C"/>
    <w:rsid w:val="00B6372F"/>
    <w:rsid w:val="00B63F7D"/>
    <w:rsid w:val="00B640CE"/>
    <w:rsid w:val="00B642C8"/>
    <w:rsid w:val="00B64C20"/>
    <w:rsid w:val="00B65379"/>
    <w:rsid w:val="00B65AD1"/>
    <w:rsid w:val="00B701BD"/>
    <w:rsid w:val="00B702CC"/>
    <w:rsid w:val="00B70F4C"/>
    <w:rsid w:val="00B717BF"/>
    <w:rsid w:val="00B71F9C"/>
    <w:rsid w:val="00B73D98"/>
    <w:rsid w:val="00B74599"/>
    <w:rsid w:val="00B74706"/>
    <w:rsid w:val="00B75510"/>
    <w:rsid w:val="00B75B81"/>
    <w:rsid w:val="00B76097"/>
    <w:rsid w:val="00B764B8"/>
    <w:rsid w:val="00B7665E"/>
    <w:rsid w:val="00B771FF"/>
    <w:rsid w:val="00B77A05"/>
    <w:rsid w:val="00B8058A"/>
    <w:rsid w:val="00B80C85"/>
    <w:rsid w:val="00B81001"/>
    <w:rsid w:val="00B8135E"/>
    <w:rsid w:val="00B81B93"/>
    <w:rsid w:val="00B8284C"/>
    <w:rsid w:val="00B82C3B"/>
    <w:rsid w:val="00B8326F"/>
    <w:rsid w:val="00B833BB"/>
    <w:rsid w:val="00B837FD"/>
    <w:rsid w:val="00B83F64"/>
    <w:rsid w:val="00B85317"/>
    <w:rsid w:val="00B853C0"/>
    <w:rsid w:val="00B87320"/>
    <w:rsid w:val="00B87AB6"/>
    <w:rsid w:val="00B90D50"/>
    <w:rsid w:val="00B91004"/>
    <w:rsid w:val="00B916D5"/>
    <w:rsid w:val="00B918F0"/>
    <w:rsid w:val="00B91D8D"/>
    <w:rsid w:val="00B92759"/>
    <w:rsid w:val="00B95077"/>
    <w:rsid w:val="00B965D3"/>
    <w:rsid w:val="00B96719"/>
    <w:rsid w:val="00B96BDE"/>
    <w:rsid w:val="00BA1841"/>
    <w:rsid w:val="00BA27FD"/>
    <w:rsid w:val="00BA2D6A"/>
    <w:rsid w:val="00BA3341"/>
    <w:rsid w:val="00BA4069"/>
    <w:rsid w:val="00BA450D"/>
    <w:rsid w:val="00BA4814"/>
    <w:rsid w:val="00BA52D3"/>
    <w:rsid w:val="00BA578D"/>
    <w:rsid w:val="00BA5FFF"/>
    <w:rsid w:val="00BA689A"/>
    <w:rsid w:val="00BA68F1"/>
    <w:rsid w:val="00BA7307"/>
    <w:rsid w:val="00BA7480"/>
    <w:rsid w:val="00BA7737"/>
    <w:rsid w:val="00BA7830"/>
    <w:rsid w:val="00BB08F4"/>
    <w:rsid w:val="00BB0C6C"/>
    <w:rsid w:val="00BB1643"/>
    <w:rsid w:val="00BB1807"/>
    <w:rsid w:val="00BB1FF2"/>
    <w:rsid w:val="00BB2FBA"/>
    <w:rsid w:val="00BB394C"/>
    <w:rsid w:val="00BB399D"/>
    <w:rsid w:val="00BB3E14"/>
    <w:rsid w:val="00BB4535"/>
    <w:rsid w:val="00BB5CF0"/>
    <w:rsid w:val="00BB6783"/>
    <w:rsid w:val="00BB6864"/>
    <w:rsid w:val="00BB7242"/>
    <w:rsid w:val="00BB75A1"/>
    <w:rsid w:val="00BB7648"/>
    <w:rsid w:val="00BB7811"/>
    <w:rsid w:val="00BB7818"/>
    <w:rsid w:val="00BB7C01"/>
    <w:rsid w:val="00BC00F7"/>
    <w:rsid w:val="00BC0273"/>
    <w:rsid w:val="00BC089C"/>
    <w:rsid w:val="00BC0D9D"/>
    <w:rsid w:val="00BC0E21"/>
    <w:rsid w:val="00BC1317"/>
    <w:rsid w:val="00BC1850"/>
    <w:rsid w:val="00BC1F08"/>
    <w:rsid w:val="00BC1FF1"/>
    <w:rsid w:val="00BC23A3"/>
    <w:rsid w:val="00BC2F69"/>
    <w:rsid w:val="00BC33AE"/>
    <w:rsid w:val="00BC351B"/>
    <w:rsid w:val="00BC3F50"/>
    <w:rsid w:val="00BC4151"/>
    <w:rsid w:val="00BC5643"/>
    <w:rsid w:val="00BC64DA"/>
    <w:rsid w:val="00BC6D60"/>
    <w:rsid w:val="00BC7D95"/>
    <w:rsid w:val="00BC7E02"/>
    <w:rsid w:val="00BD0886"/>
    <w:rsid w:val="00BD0C8C"/>
    <w:rsid w:val="00BD0F36"/>
    <w:rsid w:val="00BD10AF"/>
    <w:rsid w:val="00BD1410"/>
    <w:rsid w:val="00BD1418"/>
    <w:rsid w:val="00BD14EA"/>
    <w:rsid w:val="00BD30DE"/>
    <w:rsid w:val="00BD3153"/>
    <w:rsid w:val="00BD32AB"/>
    <w:rsid w:val="00BD42A6"/>
    <w:rsid w:val="00BD457E"/>
    <w:rsid w:val="00BD5BD5"/>
    <w:rsid w:val="00BD6CFA"/>
    <w:rsid w:val="00BD71F0"/>
    <w:rsid w:val="00BE0626"/>
    <w:rsid w:val="00BE1089"/>
    <w:rsid w:val="00BE16B3"/>
    <w:rsid w:val="00BE1834"/>
    <w:rsid w:val="00BE19E1"/>
    <w:rsid w:val="00BE254E"/>
    <w:rsid w:val="00BE25EF"/>
    <w:rsid w:val="00BE39C7"/>
    <w:rsid w:val="00BE3A3A"/>
    <w:rsid w:val="00BE3BEB"/>
    <w:rsid w:val="00BE41D0"/>
    <w:rsid w:val="00BE4337"/>
    <w:rsid w:val="00BE5571"/>
    <w:rsid w:val="00BE7F38"/>
    <w:rsid w:val="00BF0133"/>
    <w:rsid w:val="00BF09C7"/>
    <w:rsid w:val="00BF125B"/>
    <w:rsid w:val="00BF12F1"/>
    <w:rsid w:val="00BF146D"/>
    <w:rsid w:val="00BF1660"/>
    <w:rsid w:val="00BF181C"/>
    <w:rsid w:val="00BF25D7"/>
    <w:rsid w:val="00BF27A8"/>
    <w:rsid w:val="00BF379A"/>
    <w:rsid w:val="00BF3B69"/>
    <w:rsid w:val="00BF57BD"/>
    <w:rsid w:val="00BF6A57"/>
    <w:rsid w:val="00BF6F08"/>
    <w:rsid w:val="00C0148C"/>
    <w:rsid w:val="00C02794"/>
    <w:rsid w:val="00C03896"/>
    <w:rsid w:val="00C03E07"/>
    <w:rsid w:val="00C0406E"/>
    <w:rsid w:val="00C042EA"/>
    <w:rsid w:val="00C06FCD"/>
    <w:rsid w:val="00C07984"/>
    <w:rsid w:val="00C10295"/>
    <w:rsid w:val="00C11313"/>
    <w:rsid w:val="00C11986"/>
    <w:rsid w:val="00C1218E"/>
    <w:rsid w:val="00C132CF"/>
    <w:rsid w:val="00C137E3"/>
    <w:rsid w:val="00C143C6"/>
    <w:rsid w:val="00C14D05"/>
    <w:rsid w:val="00C158FB"/>
    <w:rsid w:val="00C16CF3"/>
    <w:rsid w:val="00C16F6E"/>
    <w:rsid w:val="00C1759A"/>
    <w:rsid w:val="00C17F22"/>
    <w:rsid w:val="00C17F54"/>
    <w:rsid w:val="00C17FCF"/>
    <w:rsid w:val="00C2003F"/>
    <w:rsid w:val="00C20AF7"/>
    <w:rsid w:val="00C20B54"/>
    <w:rsid w:val="00C21F87"/>
    <w:rsid w:val="00C22452"/>
    <w:rsid w:val="00C22862"/>
    <w:rsid w:val="00C228AD"/>
    <w:rsid w:val="00C22BB4"/>
    <w:rsid w:val="00C23B6A"/>
    <w:rsid w:val="00C23B70"/>
    <w:rsid w:val="00C2409E"/>
    <w:rsid w:val="00C248E3"/>
    <w:rsid w:val="00C24C90"/>
    <w:rsid w:val="00C24D84"/>
    <w:rsid w:val="00C251DB"/>
    <w:rsid w:val="00C26883"/>
    <w:rsid w:val="00C26948"/>
    <w:rsid w:val="00C274C4"/>
    <w:rsid w:val="00C32A45"/>
    <w:rsid w:val="00C343A8"/>
    <w:rsid w:val="00C34EFD"/>
    <w:rsid w:val="00C368CC"/>
    <w:rsid w:val="00C40533"/>
    <w:rsid w:val="00C4073E"/>
    <w:rsid w:val="00C422CD"/>
    <w:rsid w:val="00C4390D"/>
    <w:rsid w:val="00C44141"/>
    <w:rsid w:val="00C44772"/>
    <w:rsid w:val="00C44A9E"/>
    <w:rsid w:val="00C44CC8"/>
    <w:rsid w:val="00C4658C"/>
    <w:rsid w:val="00C5037B"/>
    <w:rsid w:val="00C504A0"/>
    <w:rsid w:val="00C513AB"/>
    <w:rsid w:val="00C513D5"/>
    <w:rsid w:val="00C519C6"/>
    <w:rsid w:val="00C51F05"/>
    <w:rsid w:val="00C5288A"/>
    <w:rsid w:val="00C5322E"/>
    <w:rsid w:val="00C53246"/>
    <w:rsid w:val="00C54E72"/>
    <w:rsid w:val="00C55319"/>
    <w:rsid w:val="00C5558D"/>
    <w:rsid w:val="00C5613B"/>
    <w:rsid w:val="00C5633F"/>
    <w:rsid w:val="00C60088"/>
    <w:rsid w:val="00C60B81"/>
    <w:rsid w:val="00C60C5E"/>
    <w:rsid w:val="00C6292A"/>
    <w:rsid w:val="00C629DB"/>
    <w:rsid w:val="00C63D09"/>
    <w:rsid w:val="00C64F15"/>
    <w:rsid w:val="00C652B1"/>
    <w:rsid w:val="00C65DC1"/>
    <w:rsid w:val="00C6633B"/>
    <w:rsid w:val="00C668C8"/>
    <w:rsid w:val="00C66D6D"/>
    <w:rsid w:val="00C66F13"/>
    <w:rsid w:val="00C70360"/>
    <w:rsid w:val="00C706D6"/>
    <w:rsid w:val="00C712A9"/>
    <w:rsid w:val="00C71A6B"/>
    <w:rsid w:val="00C73282"/>
    <w:rsid w:val="00C73966"/>
    <w:rsid w:val="00C7456B"/>
    <w:rsid w:val="00C74F77"/>
    <w:rsid w:val="00C765E8"/>
    <w:rsid w:val="00C769FA"/>
    <w:rsid w:val="00C8023B"/>
    <w:rsid w:val="00C811C8"/>
    <w:rsid w:val="00C8252F"/>
    <w:rsid w:val="00C8411E"/>
    <w:rsid w:val="00C84743"/>
    <w:rsid w:val="00C84893"/>
    <w:rsid w:val="00C84F3F"/>
    <w:rsid w:val="00C85DF6"/>
    <w:rsid w:val="00C87955"/>
    <w:rsid w:val="00C901A7"/>
    <w:rsid w:val="00C901B2"/>
    <w:rsid w:val="00C93202"/>
    <w:rsid w:val="00C935B7"/>
    <w:rsid w:val="00C937F3"/>
    <w:rsid w:val="00C93DDE"/>
    <w:rsid w:val="00C946DE"/>
    <w:rsid w:val="00C948B3"/>
    <w:rsid w:val="00C95701"/>
    <w:rsid w:val="00C95938"/>
    <w:rsid w:val="00C9717B"/>
    <w:rsid w:val="00C97CDA"/>
    <w:rsid w:val="00CA070C"/>
    <w:rsid w:val="00CA08D1"/>
    <w:rsid w:val="00CA09F0"/>
    <w:rsid w:val="00CA1123"/>
    <w:rsid w:val="00CA2EFD"/>
    <w:rsid w:val="00CA3311"/>
    <w:rsid w:val="00CA449F"/>
    <w:rsid w:val="00CA52E0"/>
    <w:rsid w:val="00CA614E"/>
    <w:rsid w:val="00CA629E"/>
    <w:rsid w:val="00CA6602"/>
    <w:rsid w:val="00CA6A6B"/>
    <w:rsid w:val="00CA790E"/>
    <w:rsid w:val="00CA7E04"/>
    <w:rsid w:val="00CB016E"/>
    <w:rsid w:val="00CB0AB9"/>
    <w:rsid w:val="00CB1769"/>
    <w:rsid w:val="00CB1E1B"/>
    <w:rsid w:val="00CB2074"/>
    <w:rsid w:val="00CB4480"/>
    <w:rsid w:val="00CB5F18"/>
    <w:rsid w:val="00CC08AE"/>
    <w:rsid w:val="00CC0D86"/>
    <w:rsid w:val="00CC1EF5"/>
    <w:rsid w:val="00CC2CDB"/>
    <w:rsid w:val="00CC4920"/>
    <w:rsid w:val="00CC511D"/>
    <w:rsid w:val="00CC53A2"/>
    <w:rsid w:val="00CC5D8D"/>
    <w:rsid w:val="00CC6270"/>
    <w:rsid w:val="00CC69D6"/>
    <w:rsid w:val="00CC7625"/>
    <w:rsid w:val="00CC7CD0"/>
    <w:rsid w:val="00CD06C7"/>
    <w:rsid w:val="00CD0BCB"/>
    <w:rsid w:val="00CD0E38"/>
    <w:rsid w:val="00CD1634"/>
    <w:rsid w:val="00CD1F20"/>
    <w:rsid w:val="00CD2D30"/>
    <w:rsid w:val="00CD3306"/>
    <w:rsid w:val="00CD398D"/>
    <w:rsid w:val="00CD3DA0"/>
    <w:rsid w:val="00CD42E3"/>
    <w:rsid w:val="00CD5974"/>
    <w:rsid w:val="00CD6169"/>
    <w:rsid w:val="00CD63CA"/>
    <w:rsid w:val="00CD666D"/>
    <w:rsid w:val="00CD6832"/>
    <w:rsid w:val="00CD7DC4"/>
    <w:rsid w:val="00CE1C15"/>
    <w:rsid w:val="00CE27DE"/>
    <w:rsid w:val="00CE32CF"/>
    <w:rsid w:val="00CE3B8B"/>
    <w:rsid w:val="00CE4A9E"/>
    <w:rsid w:val="00CE4C78"/>
    <w:rsid w:val="00CE59EC"/>
    <w:rsid w:val="00CE6A19"/>
    <w:rsid w:val="00CE6EFF"/>
    <w:rsid w:val="00CE715E"/>
    <w:rsid w:val="00CE74A8"/>
    <w:rsid w:val="00CE7836"/>
    <w:rsid w:val="00CF2231"/>
    <w:rsid w:val="00CF2639"/>
    <w:rsid w:val="00CF2B4F"/>
    <w:rsid w:val="00CF3EEC"/>
    <w:rsid w:val="00CF4FE5"/>
    <w:rsid w:val="00CF54D7"/>
    <w:rsid w:val="00CF599F"/>
    <w:rsid w:val="00CF5B07"/>
    <w:rsid w:val="00CF6D1D"/>
    <w:rsid w:val="00CF71C2"/>
    <w:rsid w:val="00CF770D"/>
    <w:rsid w:val="00CF78A4"/>
    <w:rsid w:val="00D00C45"/>
    <w:rsid w:val="00D01502"/>
    <w:rsid w:val="00D0265F"/>
    <w:rsid w:val="00D03063"/>
    <w:rsid w:val="00D037C5"/>
    <w:rsid w:val="00D04523"/>
    <w:rsid w:val="00D04E4A"/>
    <w:rsid w:val="00D05025"/>
    <w:rsid w:val="00D0544E"/>
    <w:rsid w:val="00D05E51"/>
    <w:rsid w:val="00D065D6"/>
    <w:rsid w:val="00D071E1"/>
    <w:rsid w:val="00D10012"/>
    <w:rsid w:val="00D104AD"/>
    <w:rsid w:val="00D10514"/>
    <w:rsid w:val="00D10548"/>
    <w:rsid w:val="00D11757"/>
    <w:rsid w:val="00D123B3"/>
    <w:rsid w:val="00D12933"/>
    <w:rsid w:val="00D140FE"/>
    <w:rsid w:val="00D149CC"/>
    <w:rsid w:val="00D14B0B"/>
    <w:rsid w:val="00D15014"/>
    <w:rsid w:val="00D15056"/>
    <w:rsid w:val="00D158F0"/>
    <w:rsid w:val="00D16340"/>
    <w:rsid w:val="00D1696F"/>
    <w:rsid w:val="00D16C73"/>
    <w:rsid w:val="00D2028A"/>
    <w:rsid w:val="00D204E1"/>
    <w:rsid w:val="00D21B29"/>
    <w:rsid w:val="00D21D4C"/>
    <w:rsid w:val="00D2230E"/>
    <w:rsid w:val="00D225D2"/>
    <w:rsid w:val="00D22D19"/>
    <w:rsid w:val="00D240BF"/>
    <w:rsid w:val="00D24B04"/>
    <w:rsid w:val="00D2518D"/>
    <w:rsid w:val="00D251D3"/>
    <w:rsid w:val="00D252B4"/>
    <w:rsid w:val="00D26747"/>
    <w:rsid w:val="00D26931"/>
    <w:rsid w:val="00D269AD"/>
    <w:rsid w:val="00D27EB4"/>
    <w:rsid w:val="00D27F56"/>
    <w:rsid w:val="00D305A0"/>
    <w:rsid w:val="00D309BE"/>
    <w:rsid w:val="00D30B6A"/>
    <w:rsid w:val="00D30B79"/>
    <w:rsid w:val="00D3160C"/>
    <w:rsid w:val="00D33867"/>
    <w:rsid w:val="00D33C1D"/>
    <w:rsid w:val="00D3417E"/>
    <w:rsid w:val="00D348F5"/>
    <w:rsid w:val="00D3538A"/>
    <w:rsid w:val="00D3543C"/>
    <w:rsid w:val="00D36419"/>
    <w:rsid w:val="00D367F4"/>
    <w:rsid w:val="00D36E76"/>
    <w:rsid w:val="00D409E1"/>
    <w:rsid w:val="00D4174C"/>
    <w:rsid w:val="00D41E4F"/>
    <w:rsid w:val="00D4255D"/>
    <w:rsid w:val="00D4271D"/>
    <w:rsid w:val="00D435DC"/>
    <w:rsid w:val="00D43857"/>
    <w:rsid w:val="00D43F91"/>
    <w:rsid w:val="00D444F3"/>
    <w:rsid w:val="00D454DB"/>
    <w:rsid w:val="00D458EC"/>
    <w:rsid w:val="00D475B4"/>
    <w:rsid w:val="00D4760A"/>
    <w:rsid w:val="00D508BA"/>
    <w:rsid w:val="00D51584"/>
    <w:rsid w:val="00D51945"/>
    <w:rsid w:val="00D5421A"/>
    <w:rsid w:val="00D542AC"/>
    <w:rsid w:val="00D5465C"/>
    <w:rsid w:val="00D54E18"/>
    <w:rsid w:val="00D556C8"/>
    <w:rsid w:val="00D5627B"/>
    <w:rsid w:val="00D569A1"/>
    <w:rsid w:val="00D572DC"/>
    <w:rsid w:val="00D5792D"/>
    <w:rsid w:val="00D602A3"/>
    <w:rsid w:val="00D60727"/>
    <w:rsid w:val="00D60871"/>
    <w:rsid w:val="00D620B1"/>
    <w:rsid w:val="00D624E7"/>
    <w:rsid w:val="00D62D3F"/>
    <w:rsid w:val="00D63D9C"/>
    <w:rsid w:val="00D645A7"/>
    <w:rsid w:val="00D647FC"/>
    <w:rsid w:val="00D64BA9"/>
    <w:rsid w:val="00D64C1D"/>
    <w:rsid w:val="00D654EC"/>
    <w:rsid w:val="00D65B3C"/>
    <w:rsid w:val="00D65E40"/>
    <w:rsid w:val="00D664BB"/>
    <w:rsid w:val="00D66B70"/>
    <w:rsid w:val="00D66B85"/>
    <w:rsid w:val="00D66D00"/>
    <w:rsid w:val="00D66E20"/>
    <w:rsid w:val="00D67454"/>
    <w:rsid w:val="00D67872"/>
    <w:rsid w:val="00D67FF6"/>
    <w:rsid w:val="00D70F47"/>
    <w:rsid w:val="00D717F6"/>
    <w:rsid w:val="00D7235A"/>
    <w:rsid w:val="00D72581"/>
    <w:rsid w:val="00D72E13"/>
    <w:rsid w:val="00D73060"/>
    <w:rsid w:val="00D732DF"/>
    <w:rsid w:val="00D73A3C"/>
    <w:rsid w:val="00D74F2D"/>
    <w:rsid w:val="00D751B1"/>
    <w:rsid w:val="00D751CF"/>
    <w:rsid w:val="00D76072"/>
    <w:rsid w:val="00D763EE"/>
    <w:rsid w:val="00D7648B"/>
    <w:rsid w:val="00D7740E"/>
    <w:rsid w:val="00D8050B"/>
    <w:rsid w:val="00D80A19"/>
    <w:rsid w:val="00D81956"/>
    <w:rsid w:val="00D82860"/>
    <w:rsid w:val="00D829BC"/>
    <w:rsid w:val="00D83703"/>
    <w:rsid w:val="00D837E9"/>
    <w:rsid w:val="00D840AA"/>
    <w:rsid w:val="00D84CEE"/>
    <w:rsid w:val="00D852AA"/>
    <w:rsid w:val="00D85372"/>
    <w:rsid w:val="00D85503"/>
    <w:rsid w:val="00D86845"/>
    <w:rsid w:val="00D868C6"/>
    <w:rsid w:val="00D873DE"/>
    <w:rsid w:val="00D87612"/>
    <w:rsid w:val="00D8767E"/>
    <w:rsid w:val="00D90E51"/>
    <w:rsid w:val="00D912C6"/>
    <w:rsid w:val="00D914B2"/>
    <w:rsid w:val="00D917E7"/>
    <w:rsid w:val="00D91BF1"/>
    <w:rsid w:val="00D91C2D"/>
    <w:rsid w:val="00D920E4"/>
    <w:rsid w:val="00D92F1F"/>
    <w:rsid w:val="00D92FDC"/>
    <w:rsid w:val="00D934C8"/>
    <w:rsid w:val="00D9358D"/>
    <w:rsid w:val="00D93C18"/>
    <w:rsid w:val="00D93ED9"/>
    <w:rsid w:val="00D94359"/>
    <w:rsid w:val="00D95167"/>
    <w:rsid w:val="00D95A35"/>
    <w:rsid w:val="00D970B0"/>
    <w:rsid w:val="00D97E0E"/>
    <w:rsid w:val="00DA001C"/>
    <w:rsid w:val="00DA056B"/>
    <w:rsid w:val="00DA1097"/>
    <w:rsid w:val="00DA1136"/>
    <w:rsid w:val="00DA1451"/>
    <w:rsid w:val="00DA1CC7"/>
    <w:rsid w:val="00DA1ECC"/>
    <w:rsid w:val="00DA2566"/>
    <w:rsid w:val="00DA4570"/>
    <w:rsid w:val="00DA4B97"/>
    <w:rsid w:val="00DA4D07"/>
    <w:rsid w:val="00DA522F"/>
    <w:rsid w:val="00DA663E"/>
    <w:rsid w:val="00DA758A"/>
    <w:rsid w:val="00DB0250"/>
    <w:rsid w:val="00DB0DC6"/>
    <w:rsid w:val="00DB0DF5"/>
    <w:rsid w:val="00DB3D57"/>
    <w:rsid w:val="00DB45C2"/>
    <w:rsid w:val="00DB49E0"/>
    <w:rsid w:val="00DB567B"/>
    <w:rsid w:val="00DB672F"/>
    <w:rsid w:val="00DB734E"/>
    <w:rsid w:val="00DB77A3"/>
    <w:rsid w:val="00DC298D"/>
    <w:rsid w:val="00DC33FB"/>
    <w:rsid w:val="00DC4632"/>
    <w:rsid w:val="00DC51E6"/>
    <w:rsid w:val="00DC5364"/>
    <w:rsid w:val="00DC6C05"/>
    <w:rsid w:val="00DC7763"/>
    <w:rsid w:val="00DD0396"/>
    <w:rsid w:val="00DD0979"/>
    <w:rsid w:val="00DD11B0"/>
    <w:rsid w:val="00DD17E5"/>
    <w:rsid w:val="00DD2158"/>
    <w:rsid w:val="00DD378A"/>
    <w:rsid w:val="00DD3899"/>
    <w:rsid w:val="00DD3905"/>
    <w:rsid w:val="00DD4CC6"/>
    <w:rsid w:val="00DD5607"/>
    <w:rsid w:val="00DD6319"/>
    <w:rsid w:val="00DD6BEC"/>
    <w:rsid w:val="00DD7883"/>
    <w:rsid w:val="00DE0D60"/>
    <w:rsid w:val="00DE130A"/>
    <w:rsid w:val="00DE2139"/>
    <w:rsid w:val="00DE3D0E"/>
    <w:rsid w:val="00DE4855"/>
    <w:rsid w:val="00DE4D40"/>
    <w:rsid w:val="00DE5A86"/>
    <w:rsid w:val="00DE635F"/>
    <w:rsid w:val="00DE76C6"/>
    <w:rsid w:val="00DE78BD"/>
    <w:rsid w:val="00DE798B"/>
    <w:rsid w:val="00DF069A"/>
    <w:rsid w:val="00DF0A0D"/>
    <w:rsid w:val="00DF1BAC"/>
    <w:rsid w:val="00DF2E8B"/>
    <w:rsid w:val="00DF370D"/>
    <w:rsid w:val="00DF3922"/>
    <w:rsid w:val="00DF398D"/>
    <w:rsid w:val="00DF502C"/>
    <w:rsid w:val="00DF5070"/>
    <w:rsid w:val="00DF5A14"/>
    <w:rsid w:val="00DF617D"/>
    <w:rsid w:val="00DF645B"/>
    <w:rsid w:val="00DF6829"/>
    <w:rsid w:val="00DF6BE5"/>
    <w:rsid w:val="00DF772D"/>
    <w:rsid w:val="00E00C81"/>
    <w:rsid w:val="00E011D4"/>
    <w:rsid w:val="00E01924"/>
    <w:rsid w:val="00E028C4"/>
    <w:rsid w:val="00E0324C"/>
    <w:rsid w:val="00E0360C"/>
    <w:rsid w:val="00E037C8"/>
    <w:rsid w:val="00E03B7B"/>
    <w:rsid w:val="00E04493"/>
    <w:rsid w:val="00E044E3"/>
    <w:rsid w:val="00E04921"/>
    <w:rsid w:val="00E052F5"/>
    <w:rsid w:val="00E06B27"/>
    <w:rsid w:val="00E075D1"/>
    <w:rsid w:val="00E07E6D"/>
    <w:rsid w:val="00E101F5"/>
    <w:rsid w:val="00E110EC"/>
    <w:rsid w:val="00E114E1"/>
    <w:rsid w:val="00E11BB0"/>
    <w:rsid w:val="00E120D3"/>
    <w:rsid w:val="00E121CF"/>
    <w:rsid w:val="00E1321B"/>
    <w:rsid w:val="00E13413"/>
    <w:rsid w:val="00E135C0"/>
    <w:rsid w:val="00E136E1"/>
    <w:rsid w:val="00E139C1"/>
    <w:rsid w:val="00E142B0"/>
    <w:rsid w:val="00E148A4"/>
    <w:rsid w:val="00E14BBC"/>
    <w:rsid w:val="00E14F31"/>
    <w:rsid w:val="00E15B40"/>
    <w:rsid w:val="00E17251"/>
    <w:rsid w:val="00E20605"/>
    <w:rsid w:val="00E20E39"/>
    <w:rsid w:val="00E21250"/>
    <w:rsid w:val="00E22C50"/>
    <w:rsid w:val="00E249C0"/>
    <w:rsid w:val="00E24B07"/>
    <w:rsid w:val="00E253E4"/>
    <w:rsid w:val="00E257C0"/>
    <w:rsid w:val="00E2583A"/>
    <w:rsid w:val="00E25889"/>
    <w:rsid w:val="00E26968"/>
    <w:rsid w:val="00E26AEA"/>
    <w:rsid w:val="00E26F73"/>
    <w:rsid w:val="00E26F7E"/>
    <w:rsid w:val="00E272C6"/>
    <w:rsid w:val="00E2748D"/>
    <w:rsid w:val="00E2776F"/>
    <w:rsid w:val="00E27864"/>
    <w:rsid w:val="00E27C1D"/>
    <w:rsid w:val="00E30B84"/>
    <w:rsid w:val="00E31985"/>
    <w:rsid w:val="00E31E41"/>
    <w:rsid w:val="00E3205D"/>
    <w:rsid w:val="00E329EB"/>
    <w:rsid w:val="00E33180"/>
    <w:rsid w:val="00E33708"/>
    <w:rsid w:val="00E347B4"/>
    <w:rsid w:val="00E34B80"/>
    <w:rsid w:val="00E35251"/>
    <w:rsid w:val="00E35256"/>
    <w:rsid w:val="00E35882"/>
    <w:rsid w:val="00E35CC7"/>
    <w:rsid w:val="00E36880"/>
    <w:rsid w:val="00E36DF2"/>
    <w:rsid w:val="00E37A49"/>
    <w:rsid w:val="00E37DE3"/>
    <w:rsid w:val="00E40101"/>
    <w:rsid w:val="00E40A49"/>
    <w:rsid w:val="00E40B88"/>
    <w:rsid w:val="00E411AF"/>
    <w:rsid w:val="00E41724"/>
    <w:rsid w:val="00E42195"/>
    <w:rsid w:val="00E42616"/>
    <w:rsid w:val="00E42952"/>
    <w:rsid w:val="00E43596"/>
    <w:rsid w:val="00E4431F"/>
    <w:rsid w:val="00E4452D"/>
    <w:rsid w:val="00E456AF"/>
    <w:rsid w:val="00E45970"/>
    <w:rsid w:val="00E46F85"/>
    <w:rsid w:val="00E46FF4"/>
    <w:rsid w:val="00E47B99"/>
    <w:rsid w:val="00E51583"/>
    <w:rsid w:val="00E52454"/>
    <w:rsid w:val="00E52D5B"/>
    <w:rsid w:val="00E540FF"/>
    <w:rsid w:val="00E54D24"/>
    <w:rsid w:val="00E55BA0"/>
    <w:rsid w:val="00E55C1B"/>
    <w:rsid w:val="00E55FFC"/>
    <w:rsid w:val="00E56883"/>
    <w:rsid w:val="00E56B49"/>
    <w:rsid w:val="00E5703D"/>
    <w:rsid w:val="00E57E45"/>
    <w:rsid w:val="00E60CDC"/>
    <w:rsid w:val="00E6120F"/>
    <w:rsid w:val="00E61392"/>
    <w:rsid w:val="00E61411"/>
    <w:rsid w:val="00E6195B"/>
    <w:rsid w:val="00E62280"/>
    <w:rsid w:val="00E625E1"/>
    <w:rsid w:val="00E62DA1"/>
    <w:rsid w:val="00E6392B"/>
    <w:rsid w:val="00E63A5D"/>
    <w:rsid w:val="00E641FE"/>
    <w:rsid w:val="00E64A63"/>
    <w:rsid w:val="00E65B69"/>
    <w:rsid w:val="00E66FC4"/>
    <w:rsid w:val="00E705B1"/>
    <w:rsid w:val="00E70C8C"/>
    <w:rsid w:val="00E71087"/>
    <w:rsid w:val="00E7268D"/>
    <w:rsid w:val="00E73088"/>
    <w:rsid w:val="00E740AA"/>
    <w:rsid w:val="00E74A14"/>
    <w:rsid w:val="00E74B44"/>
    <w:rsid w:val="00E74F20"/>
    <w:rsid w:val="00E7597D"/>
    <w:rsid w:val="00E75D20"/>
    <w:rsid w:val="00E75E2D"/>
    <w:rsid w:val="00E76719"/>
    <w:rsid w:val="00E778BC"/>
    <w:rsid w:val="00E808A2"/>
    <w:rsid w:val="00E80DE5"/>
    <w:rsid w:val="00E81568"/>
    <w:rsid w:val="00E819E6"/>
    <w:rsid w:val="00E831D8"/>
    <w:rsid w:val="00E83FF0"/>
    <w:rsid w:val="00E8455D"/>
    <w:rsid w:val="00E85658"/>
    <w:rsid w:val="00E85696"/>
    <w:rsid w:val="00E85C9A"/>
    <w:rsid w:val="00E85CED"/>
    <w:rsid w:val="00E863A7"/>
    <w:rsid w:val="00E86C4C"/>
    <w:rsid w:val="00E87C49"/>
    <w:rsid w:val="00E903BC"/>
    <w:rsid w:val="00E911E9"/>
    <w:rsid w:val="00E9138B"/>
    <w:rsid w:val="00E91DFF"/>
    <w:rsid w:val="00E924A2"/>
    <w:rsid w:val="00E92F2A"/>
    <w:rsid w:val="00E93655"/>
    <w:rsid w:val="00E93D55"/>
    <w:rsid w:val="00E943E5"/>
    <w:rsid w:val="00E94CB3"/>
    <w:rsid w:val="00E97125"/>
    <w:rsid w:val="00E97249"/>
    <w:rsid w:val="00EA04EB"/>
    <w:rsid w:val="00EA08AF"/>
    <w:rsid w:val="00EA12A0"/>
    <w:rsid w:val="00EA361D"/>
    <w:rsid w:val="00EA58CC"/>
    <w:rsid w:val="00EA5D6E"/>
    <w:rsid w:val="00EA7111"/>
    <w:rsid w:val="00EA7D5C"/>
    <w:rsid w:val="00EA7F86"/>
    <w:rsid w:val="00EB0A95"/>
    <w:rsid w:val="00EB1919"/>
    <w:rsid w:val="00EB1A47"/>
    <w:rsid w:val="00EB2F68"/>
    <w:rsid w:val="00EB332F"/>
    <w:rsid w:val="00EB3962"/>
    <w:rsid w:val="00EB3E50"/>
    <w:rsid w:val="00EB4437"/>
    <w:rsid w:val="00EB49D2"/>
    <w:rsid w:val="00EB4EE3"/>
    <w:rsid w:val="00EB5252"/>
    <w:rsid w:val="00EB5B7E"/>
    <w:rsid w:val="00EB778A"/>
    <w:rsid w:val="00EB79DD"/>
    <w:rsid w:val="00EB7C94"/>
    <w:rsid w:val="00EC0EEF"/>
    <w:rsid w:val="00EC120B"/>
    <w:rsid w:val="00EC174D"/>
    <w:rsid w:val="00EC2802"/>
    <w:rsid w:val="00EC28D9"/>
    <w:rsid w:val="00EC2A39"/>
    <w:rsid w:val="00EC2BD2"/>
    <w:rsid w:val="00EC3026"/>
    <w:rsid w:val="00EC3DD1"/>
    <w:rsid w:val="00EC47D8"/>
    <w:rsid w:val="00EC4D81"/>
    <w:rsid w:val="00EC4D85"/>
    <w:rsid w:val="00EC4E52"/>
    <w:rsid w:val="00EC6475"/>
    <w:rsid w:val="00EC6E1A"/>
    <w:rsid w:val="00EC71AF"/>
    <w:rsid w:val="00EC7308"/>
    <w:rsid w:val="00EC778B"/>
    <w:rsid w:val="00ED01FD"/>
    <w:rsid w:val="00ED02FD"/>
    <w:rsid w:val="00ED038F"/>
    <w:rsid w:val="00ED084D"/>
    <w:rsid w:val="00ED1C67"/>
    <w:rsid w:val="00ED1D44"/>
    <w:rsid w:val="00ED21AA"/>
    <w:rsid w:val="00ED231F"/>
    <w:rsid w:val="00ED3F41"/>
    <w:rsid w:val="00ED449A"/>
    <w:rsid w:val="00ED4A86"/>
    <w:rsid w:val="00ED68C8"/>
    <w:rsid w:val="00ED7EB3"/>
    <w:rsid w:val="00ED7EBC"/>
    <w:rsid w:val="00EE1F00"/>
    <w:rsid w:val="00EE43BF"/>
    <w:rsid w:val="00EE64E0"/>
    <w:rsid w:val="00EE6D1F"/>
    <w:rsid w:val="00EE7E85"/>
    <w:rsid w:val="00EF02D1"/>
    <w:rsid w:val="00EF0C27"/>
    <w:rsid w:val="00EF1174"/>
    <w:rsid w:val="00EF2BDB"/>
    <w:rsid w:val="00EF2FF1"/>
    <w:rsid w:val="00EF330B"/>
    <w:rsid w:val="00EF33E0"/>
    <w:rsid w:val="00EF41DF"/>
    <w:rsid w:val="00EF48AB"/>
    <w:rsid w:val="00EF51F9"/>
    <w:rsid w:val="00EF5200"/>
    <w:rsid w:val="00EF6213"/>
    <w:rsid w:val="00EF6623"/>
    <w:rsid w:val="00EF6A60"/>
    <w:rsid w:val="00F0003D"/>
    <w:rsid w:val="00F0130A"/>
    <w:rsid w:val="00F02E40"/>
    <w:rsid w:val="00F036D5"/>
    <w:rsid w:val="00F047D7"/>
    <w:rsid w:val="00F05188"/>
    <w:rsid w:val="00F064E1"/>
    <w:rsid w:val="00F06BEE"/>
    <w:rsid w:val="00F07612"/>
    <w:rsid w:val="00F07E7D"/>
    <w:rsid w:val="00F1058F"/>
    <w:rsid w:val="00F10A68"/>
    <w:rsid w:val="00F11FFB"/>
    <w:rsid w:val="00F124DF"/>
    <w:rsid w:val="00F12DEA"/>
    <w:rsid w:val="00F13AEB"/>
    <w:rsid w:val="00F1417E"/>
    <w:rsid w:val="00F14827"/>
    <w:rsid w:val="00F14959"/>
    <w:rsid w:val="00F14E05"/>
    <w:rsid w:val="00F151F7"/>
    <w:rsid w:val="00F15352"/>
    <w:rsid w:val="00F169AA"/>
    <w:rsid w:val="00F16C7D"/>
    <w:rsid w:val="00F17953"/>
    <w:rsid w:val="00F20430"/>
    <w:rsid w:val="00F206F7"/>
    <w:rsid w:val="00F20A8A"/>
    <w:rsid w:val="00F20B8D"/>
    <w:rsid w:val="00F214D3"/>
    <w:rsid w:val="00F226D0"/>
    <w:rsid w:val="00F22899"/>
    <w:rsid w:val="00F23BCA"/>
    <w:rsid w:val="00F23DEB"/>
    <w:rsid w:val="00F24072"/>
    <w:rsid w:val="00F24481"/>
    <w:rsid w:val="00F25422"/>
    <w:rsid w:val="00F254D6"/>
    <w:rsid w:val="00F2789E"/>
    <w:rsid w:val="00F27E2B"/>
    <w:rsid w:val="00F302BB"/>
    <w:rsid w:val="00F304CF"/>
    <w:rsid w:val="00F305ED"/>
    <w:rsid w:val="00F3386F"/>
    <w:rsid w:val="00F33969"/>
    <w:rsid w:val="00F34C7F"/>
    <w:rsid w:val="00F35F4D"/>
    <w:rsid w:val="00F360BD"/>
    <w:rsid w:val="00F362B6"/>
    <w:rsid w:val="00F36F49"/>
    <w:rsid w:val="00F3701A"/>
    <w:rsid w:val="00F374AC"/>
    <w:rsid w:val="00F37C91"/>
    <w:rsid w:val="00F40264"/>
    <w:rsid w:val="00F40BD7"/>
    <w:rsid w:val="00F4176A"/>
    <w:rsid w:val="00F41BAA"/>
    <w:rsid w:val="00F41E2A"/>
    <w:rsid w:val="00F4244F"/>
    <w:rsid w:val="00F4253A"/>
    <w:rsid w:val="00F4279F"/>
    <w:rsid w:val="00F4319A"/>
    <w:rsid w:val="00F46988"/>
    <w:rsid w:val="00F46AF7"/>
    <w:rsid w:val="00F47226"/>
    <w:rsid w:val="00F47B9C"/>
    <w:rsid w:val="00F50765"/>
    <w:rsid w:val="00F52F58"/>
    <w:rsid w:val="00F530A4"/>
    <w:rsid w:val="00F534F6"/>
    <w:rsid w:val="00F54A3E"/>
    <w:rsid w:val="00F54B5D"/>
    <w:rsid w:val="00F55466"/>
    <w:rsid w:val="00F56D0D"/>
    <w:rsid w:val="00F57FF5"/>
    <w:rsid w:val="00F60E38"/>
    <w:rsid w:val="00F61050"/>
    <w:rsid w:val="00F61427"/>
    <w:rsid w:val="00F615AC"/>
    <w:rsid w:val="00F63437"/>
    <w:rsid w:val="00F63A00"/>
    <w:rsid w:val="00F64343"/>
    <w:rsid w:val="00F64473"/>
    <w:rsid w:val="00F647CB"/>
    <w:rsid w:val="00F64B46"/>
    <w:rsid w:val="00F64F7C"/>
    <w:rsid w:val="00F65BB7"/>
    <w:rsid w:val="00F672F3"/>
    <w:rsid w:val="00F678B4"/>
    <w:rsid w:val="00F70CB8"/>
    <w:rsid w:val="00F70F35"/>
    <w:rsid w:val="00F741E1"/>
    <w:rsid w:val="00F74410"/>
    <w:rsid w:val="00F74E25"/>
    <w:rsid w:val="00F76CB5"/>
    <w:rsid w:val="00F7734F"/>
    <w:rsid w:val="00F77E1F"/>
    <w:rsid w:val="00F8175B"/>
    <w:rsid w:val="00F81810"/>
    <w:rsid w:val="00F81FC0"/>
    <w:rsid w:val="00F82686"/>
    <w:rsid w:val="00F82D30"/>
    <w:rsid w:val="00F8308C"/>
    <w:rsid w:val="00F834AA"/>
    <w:rsid w:val="00F84EB1"/>
    <w:rsid w:val="00F853A0"/>
    <w:rsid w:val="00F858ED"/>
    <w:rsid w:val="00F86642"/>
    <w:rsid w:val="00F86AAB"/>
    <w:rsid w:val="00F87AF9"/>
    <w:rsid w:val="00F90B8C"/>
    <w:rsid w:val="00F90CC3"/>
    <w:rsid w:val="00F91576"/>
    <w:rsid w:val="00F9172F"/>
    <w:rsid w:val="00F92A71"/>
    <w:rsid w:val="00F936B6"/>
    <w:rsid w:val="00F937DC"/>
    <w:rsid w:val="00F94E99"/>
    <w:rsid w:val="00F956E8"/>
    <w:rsid w:val="00F95D10"/>
    <w:rsid w:val="00F96B1E"/>
    <w:rsid w:val="00F97128"/>
    <w:rsid w:val="00FA0383"/>
    <w:rsid w:val="00FA0AC2"/>
    <w:rsid w:val="00FA0F28"/>
    <w:rsid w:val="00FA11FE"/>
    <w:rsid w:val="00FA1761"/>
    <w:rsid w:val="00FA1A3B"/>
    <w:rsid w:val="00FA31A9"/>
    <w:rsid w:val="00FA352F"/>
    <w:rsid w:val="00FA361B"/>
    <w:rsid w:val="00FA441F"/>
    <w:rsid w:val="00FA4CE5"/>
    <w:rsid w:val="00FA5338"/>
    <w:rsid w:val="00FA626E"/>
    <w:rsid w:val="00FA6F28"/>
    <w:rsid w:val="00FA6FF6"/>
    <w:rsid w:val="00FA7CBA"/>
    <w:rsid w:val="00FB0542"/>
    <w:rsid w:val="00FB0AB5"/>
    <w:rsid w:val="00FB0BCB"/>
    <w:rsid w:val="00FB12A5"/>
    <w:rsid w:val="00FB1A22"/>
    <w:rsid w:val="00FB1DF5"/>
    <w:rsid w:val="00FB2BD0"/>
    <w:rsid w:val="00FB2E91"/>
    <w:rsid w:val="00FB33F9"/>
    <w:rsid w:val="00FB36B8"/>
    <w:rsid w:val="00FB486D"/>
    <w:rsid w:val="00FB4C9C"/>
    <w:rsid w:val="00FB506C"/>
    <w:rsid w:val="00FB5192"/>
    <w:rsid w:val="00FB52EF"/>
    <w:rsid w:val="00FB5537"/>
    <w:rsid w:val="00FB5E85"/>
    <w:rsid w:val="00FB6136"/>
    <w:rsid w:val="00FB6372"/>
    <w:rsid w:val="00FC0D28"/>
    <w:rsid w:val="00FC2E9B"/>
    <w:rsid w:val="00FC3B95"/>
    <w:rsid w:val="00FC3F34"/>
    <w:rsid w:val="00FC4100"/>
    <w:rsid w:val="00FC465A"/>
    <w:rsid w:val="00FC4F6F"/>
    <w:rsid w:val="00FC5DB7"/>
    <w:rsid w:val="00FC7E7A"/>
    <w:rsid w:val="00FD01C0"/>
    <w:rsid w:val="00FD153D"/>
    <w:rsid w:val="00FD15D6"/>
    <w:rsid w:val="00FD1B77"/>
    <w:rsid w:val="00FD23A7"/>
    <w:rsid w:val="00FD2D41"/>
    <w:rsid w:val="00FD3488"/>
    <w:rsid w:val="00FD37B0"/>
    <w:rsid w:val="00FD389F"/>
    <w:rsid w:val="00FD4240"/>
    <w:rsid w:val="00FD54D1"/>
    <w:rsid w:val="00FD57F1"/>
    <w:rsid w:val="00FD591F"/>
    <w:rsid w:val="00FD5EA3"/>
    <w:rsid w:val="00FD6441"/>
    <w:rsid w:val="00FD6A40"/>
    <w:rsid w:val="00FD7AFA"/>
    <w:rsid w:val="00FE1225"/>
    <w:rsid w:val="00FE25E8"/>
    <w:rsid w:val="00FE4600"/>
    <w:rsid w:val="00FE4D26"/>
    <w:rsid w:val="00FE4EB1"/>
    <w:rsid w:val="00FE50F3"/>
    <w:rsid w:val="00FE52C7"/>
    <w:rsid w:val="00FE578D"/>
    <w:rsid w:val="00FE73E2"/>
    <w:rsid w:val="00FE74DC"/>
    <w:rsid w:val="00FF0529"/>
    <w:rsid w:val="00FF0740"/>
    <w:rsid w:val="00FF1130"/>
    <w:rsid w:val="00FF1D4E"/>
    <w:rsid w:val="00FF2710"/>
    <w:rsid w:val="00FF4C6F"/>
    <w:rsid w:val="00FF5E84"/>
    <w:rsid w:val="00FF6165"/>
    <w:rsid w:val="00FF71F5"/>
    <w:rsid w:val="00FF7645"/>
    <w:rsid w:val="00FF7D81"/>
    <w:rsid w:val="00FF7F4D"/>
    <w:rsid w:val="027A0B77"/>
    <w:rsid w:val="034C7C12"/>
    <w:rsid w:val="045F8ED9"/>
    <w:rsid w:val="06117CF8"/>
    <w:rsid w:val="06A74A03"/>
    <w:rsid w:val="088851FE"/>
    <w:rsid w:val="09FCAC5D"/>
    <w:rsid w:val="0C18B156"/>
    <w:rsid w:val="0D1694F7"/>
    <w:rsid w:val="11E1AF4C"/>
    <w:rsid w:val="12F55E47"/>
    <w:rsid w:val="15682234"/>
    <w:rsid w:val="15B8C822"/>
    <w:rsid w:val="19798B6D"/>
    <w:rsid w:val="19AC4FD6"/>
    <w:rsid w:val="1C689C29"/>
    <w:rsid w:val="1FA31134"/>
    <w:rsid w:val="22737CDC"/>
    <w:rsid w:val="22B28702"/>
    <w:rsid w:val="2373AE46"/>
    <w:rsid w:val="248C7B50"/>
    <w:rsid w:val="26934F16"/>
    <w:rsid w:val="2976DA1B"/>
    <w:rsid w:val="2D3E9CA0"/>
    <w:rsid w:val="2D48D634"/>
    <w:rsid w:val="2F13B299"/>
    <w:rsid w:val="30809949"/>
    <w:rsid w:val="327063A5"/>
    <w:rsid w:val="36343ED3"/>
    <w:rsid w:val="37FEC0D8"/>
    <w:rsid w:val="3998866F"/>
    <w:rsid w:val="3A046DB1"/>
    <w:rsid w:val="3A1BF624"/>
    <w:rsid w:val="3A6BCE81"/>
    <w:rsid w:val="3BC637DC"/>
    <w:rsid w:val="3C424DE6"/>
    <w:rsid w:val="3C9CF11A"/>
    <w:rsid w:val="3E35D53A"/>
    <w:rsid w:val="40FB8206"/>
    <w:rsid w:val="41C7DB7A"/>
    <w:rsid w:val="43CAA6AD"/>
    <w:rsid w:val="47EBEACC"/>
    <w:rsid w:val="480073B0"/>
    <w:rsid w:val="4AD40F72"/>
    <w:rsid w:val="4B20FB3B"/>
    <w:rsid w:val="4B63224A"/>
    <w:rsid w:val="4F75B030"/>
    <w:rsid w:val="5253D9EC"/>
    <w:rsid w:val="52EA3063"/>
    <w:rsid w:val="546FCBEA"/>
    <w:rsid w:val="574D0A70"/>
    <w:rsid w:val="5752B11B"/>
    <w:rsid w:val="5865FAC9"/>
    <w:rsid w:val="59B5C573"/>
    <w:rsid w:val="59ECC51B"/>
    <w:rsid w:val="5A480E75"/>
    <w:rsid w:val="5CBD8EFC"/>
    <w:rsid w:val="5D5E755A"/>
    <w:rsid w:val="5DE307B3"/>
    <w:rsid w:val="5DE5A4FC"/>
    <w:rsid w:val="6159E363"/>
    <w:rsid w:val="63FAC804"/>
    <w:rsid w:val="64BC1482"/>
    <w:rsid w:val="687E5DD7"/>
    <w:rsid w:val="6BF39EC0"/>
    <w:rsid w:val="6D1A2F49"/>
    <w:rsid w:val="6DBF59F5"/>
    <w:rsid w:val="6EDB8299"/>
    <w:rsid w:val="70F2F860"/>
    <w:rsid w:val="7108F7CF"/>
    <w:rsid w:val="71BAFC2C"/>
    <w:rsid w:val="72D338B4"/>
    <w:rsid w:val="7577A45E"/>
    <w:rsid w:val="76AD17AD"/>
    <w:rsid w:val="76E2949B"/>
    <w:rsid w:val="77D14FA9"/>
    <w:rsid w:val="7A8EE6B8"/>
    <w:rsid w:val="7C24C538"/>
    <w:rsid w:val="7F68B577"/>
    <w:rsid w:val="7FA0F5D5"/>
    <w:rsid w:val="7FAB81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FCCC"/>
  <w15:docId w15:val="{0916B136-70A9-4C35-AC5A-2D5CE9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AU"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lsdException w:name="List Bullet" w:semiHidden="1" w:uiPriority="16" w:unhideWhenUsed="1" w:qFormat="1"/>
    <w:lsdException w:name="List Number" w:semiHidden="1" w:unhideWhenUsed="1"/>
    <w:lsdException w:name="List 2" w:semiHidden="1" w:uiPriority="16" w:unhideWhenUsed="1"/>
    <w:lsdException w:name="List 3" w:semiHidden="1" w:uiPriority="16"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rFonts w:ascii="Calibri Light" w:eastAsia="Times New Roman" w:hAnsi="Calibri Light" w:cs="Calibri Light"/>
      <w:color w:val="2C3849"/>
      <w:kern w:val="0"/>
      <w:szCs w:val="28"/>
      <w:lang w:eastAsia="en-AU"/>
    </w:rPr>
  </w:style>
  <w:style w:type="paragraph" w:styleId="Heading1">
    <w:name w:val="heading 1"/>
    <w:basedOn w:val="Normal"/>
    <w:next w:val="Normal"/>
    <w:uiPriority w:val="9"/>
    <w:qFormat/>
    <w:pPr>
      <w:outlineLvl w:val="0"/>
    </w:pPr>
    <w:rPr>
      <w:rFonts w:ascii="Calibri" w:hAnsi="Calibri" w:cs="Calibri"/>
      <w:b/>
      <w:bCs/>
      <w:color w:val="614393"/>
      <w:sz w:val="44"/>
      <w:szCs w:val="44"/>
    </w:rPr>
  </w:style>
  <w:style w:type="paragraph" w:styleId="Heading2">
    <w:name w:val="heading 2"/>
    <w:basedOn w:val="Normal"/>
    <w:next w:val="Normal"/>
    <w:uiPriority w:val="9"/>
    <w:unhideWhenUsed/>
    <w:qFormat/>
    <w:pPr>
      <w:outlineLvl w:val="1"/>
    </w:pPr>
    <w:rPr>
      <w:rFonts w:ascii="Calibri" w:hAnsi="Calibri" w:cs="Calibri"/>
      <w:b/>
      <w:bCs/>
      <w:color w:val="2C3949"/>
      <w:sz w:val="36"/>
      <w:szCs w:val="36"/>
    </w:rPr>
  </w:style>
  <w:style w:type="paragraph" w:styleId="Heading3">
    <w:name w:val="heading 3"/>
    <w:basedOn w:val="Normal"/>
    <w:next w:val="Normal"/>
    <w:uiPriority w:val="9"/>
    <w:unhideWhenUsed/>
    <w:qFormat/>
    <w:pPr>
      <w:outlineLvl w:val="2"/>
    </w:pPr>
    <w:rPr>
      <w:b/>
      <w:bCs/>
    </w:rPr>
  </w:style>
  <w:style w:type="paragraph" w:styleId="Heading4">
    <w:name w:val="heading 4"/>
    <w:basedOn w:val="Normal"/>
    <w:next w:val="Normal"/>
    <w:uiPriority w:val="9"/>
    <w:unhideWhenUsed/>
    <w:qFormat/>
    <w:pPr>
      <w:keepNext/>
      <w:keepLines/>
      <w:spacing w:before="80" w:after="40"/>
      <w:outlineLvl w:val="3"/>
    </w:pPr>
    <w:rPr>
      <w:rFonts w:cs="Times New Roman"/>
      <w:i/>
      <w:iCs/>
      <w:color w:val="212936"/>
    </w:rPr>
  </w:style>
  <w:style w:type="paragraph" w:styleId="Heading5">
    <w:name w:val="heading 5"/>
    <w:basedOn w:val="Normal"/>
    <w:next w:val="Normal"/>
    <w:uiPriority w:val="9"/>
    <w:semiHidden/>
    <w:unhideWhenUsed/>
    <w:qFormat/>
    <w:pPr>
      <w:keepNext/>
      <w:keepLines/>
      <w:spacing w:before="80" w:after="40"/>
      <w:outlineLvl w:val="4"/>
    </w:pPr>
    <w:rPr>
      <w:rFonts w:cs="Times New Roman"/>
      <w:color w:val="212936"/>
    </w:rPr>
  </w:style>
  <w:style w:type="paragraph" w:styleId="Heading6">
    <w:name w:val="heading 6"/>
    <w:basedOn w:val="Normal"/>
    <w:next w:val="Normal"/>
    <w:uiPriority w:val="9"/>
    <w:semiHidden/>
    <w:unhideWhenUsed/>
    <w:qFormat/>
    <w:pPr>
      <w:keepNext/>
      <w:keepLines/>
      <w:spacing w:before="40" w:after="0"/>
      <w:outlineLvl w:val="5"/>
    </w:pPr>
    <w:rPr>
      <w:rFonts w:cs="Times New Roman"/>
      <w:i/>
      <w:iCs/>
      <w:color w:val="5F799E"/>
    </w:rPr>
  </w:style>
  <w:style w:type="paragraph" w:styleId="Heading7">
    <w:name w:val="heading 7"/>
    <w:basedOn w:val="Normal"/>
    <w:next w:val="Normal"/>
    <w:pPr>
      <w:keepNext/>
      <w:keepLines/>
      <w:spacing w:before="40" w:after="0"/>
      <w:outlineLvl w:val="6"/>
    </w:pPr>
    <w:rPr>
      <w:rFonts w:cs="Times New Roman"/>
      <w:color w:val="5F799E"/>
    </w:rPr>
  </w:style>
  <w:style w:type="paragraph" w:styleId="Heading8">
    <w:name w:val="heading 8"/>
    <w:basedOn w:val="Normal"/>
    <w:next w:val="Normal"/>
    <w:pPr>
      <w:keepNext/>
      <w:keepLines/>
      <w:spacing w:after="0"/>
      <w:outlineLvl w:val="7"/>
    </w:pPr>
    <w:rPr>
      <w:rFonts w:cs="Times New Roman"/>
      <w:i/>
      <w:iCs/>
      <w:color w:val="42546E"/>
    </w:rPr>
  </w:style>
  <w:style w:type="paragraph" w:styleId="Heading9">
    <w:name w:val="heading 9"/>
    <w:basedOn w:val="Normal"/>
    <w:next w:val="Normal"/>
    <w:pPr>
      <w:keepNext/>
      <w:keepLines/>
      <w:spacing w:after="0"/>
      <w:outlineLvl w:val="8"/>
    </w:pPr>
    <w:rPr>
      <w:rFonts w:cs="Times New Roman"/>
      <w:color w:val="42546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w:eastAsia="Times New Roman" w:hAnsi="Calibri" w:cs="Calibri"/>
      <w:b/>
      <w:bCs/>
      <w:color w:val="614393"/>
      <w:kern w:val="0"/>
      <w:sz w:val="44"/>
      <w:szCs w:val="44"/>
      <w:lang w:eastAsia="en-AU"/>
    </w:rPr>
  </w:style>
  <w:style w:type="character" w:customStyle="1" w:styleId="Heading2Char">
    <w:name w:val="Heading 2 Char"/>
    <w:basedOn w:val="DefaultParagraphFont"/>
    <w:uiPriority w:val="9"/>
    <w:rPr>
      <w:rFonts w:ascii="Calibri" w:eastAsia="Times New Roman" w:hAnsi="Calibri" w:cs="Calibri"/>
      <w:b/>
      <w:bCs/>
      <w:color w:val="2C3949"/>
      <w:kern w:val="0"/>
      <w:sz w:val="36"/>
      <w:szCs w:val="36"/>
      <w:lang w:eastAsia="en-AU"/>
    </w:rPr>
  </w:style>
  <w:style w:type="character" w:customStyle="1" w:styleId="Heading3Char">
    <w:name w:val="Heading 3 Char"/>
    <w:basedOn w:val="DefaultParagraphFont"/>
    <w:rPr>
      <w:rFonts w:ascii="Calibri Light" w:eastAsia="Times New Roman" w:hAnsi="Calibri Light" w:cs="Calibri Light"/>
      <w:b/>
      <w:bCs/>
      <w:color w:val="2C3849"/>
      <w:kern w:val="0"/>
      <w:szCs w:val="28"/>
      <w:lang w:eastAsia="en-AU"/>
    </w:rPr>
  </w:style>
  <w:style w:type="character" w:customStyle="1" w:styleId="Heading4Char">
    <w:name w:val="Heading 4 Char"/>
    <w:basedOn w:val="DefaultParagraphFont"/>
    <w:rPr>
      <w:rFonts w:eastAsia="Times New Roman" w:cs="Times New Roman"/>
      <w:i/>
      <w:iCs/>
      <w:color w:val="212936"/>
    </w:rPr>
  </w:style>
  <w:style w:type="character" w:customStyle="1" w:styleId="Heading5Char">
    <w:name w:val="Heading 5 Char"/>
    <w:basedOn w:val="DefaultParagraphFont"/>
    <w:rPr>
      <w:rFonts w:eastAsia="Times New Roman" w:cs="Times New Roman"/>
      <w:color w:val="212936"/>
    </w:rPr>
  </w:style>
  <w:style w:type="character" w:customStyle="1" w:styleId="Heading6Char">
    <w:name w:val="Heading 6 Char"/>
    <w:basedOn w:val="DefaultParagraphFont"/>
    <w:rPr>
      <w:rFonts w:eastAsia="Times New Roman" w:cs="Times New Roman"/>
      <w:i/>
      <w:iCs/>
      <w:color w:val="5F799E"/>
    </w:rPr>
  </w:style>
  <w:style w:type="character" w:customStyle="1" w:styleId="Heading7Char">
    <w:name w:val="Heading 7 Char"/>
    <w:basedOn w:val="DefaultParagraphFont"/>
    <w:rPr>
      <w:rFonts w:eastAsia="Times New Roman" w:cs="Times New Roman"/>
      <w:color w:val="5F799E"/>
    </w:rPr>
  </w:style>
  <w:style w:type="character" w:customStyle="1" w:styleId="Heading8Char">
    <w:name w:val="Heading 8 Char"/>
    <w:basedOn w:val="DefaultParagraphFont"/>
    <w:rPr>
      <w:rFonts w:eastAsia="Times New Roman" w:cs="Times New Roman"/>
      <w:i/>
      <w:iCs/>
      <w:color w:val="42546E"/>
    </w:rPr>
  </w:style>
  <w:style w:type="character" w:customStyle="1" w:styleId="Heading9Char">
    <w:name w:val="Heading 9 Char"/>
    <w:basedOn w:val="DefaultParagraphFont"/>
    <w:rPr>
      <w:rFonts w:eastAsia="Times New Roman" w:cs="Times New Roman"/>
      <w:color w:val="42546E"/>
    </w:rPr>
  </w:style>
  <w:style w:type="paragraph" w:styleId="Title">
    <w:name w:val="Title"/>
    <w:basedOn w:val="Normal"/>
    <w:next w:val="Normal"/>
    <w:uiPriority w:val="10"/>
    <w:qFormat/>
    <w:pPr>
      <w:spacing w:after="80" w:line="240" w:lineRule="auto"/>
      <w:contextualSpacing/>
    </w:pPr>
    <w:rPr>
      <w:rFonts w:cs="Times New Roman"/>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cs="Times New Roman"/>
      <w:color w:val="5F799E"/>
      <w:spacing w:val="15"/>
      <w:sz w:val="28"/>
    </w:rPr>
  </w:style>
  <w:style w:type="character" w:customStyle="1" w:styleId="SubtitleChar">
    <w:name w:val="Subtitle Char"/>
    <w:basedOn w:val="DefaultParagraphFont"/>
    <w:rPr>
      <w:rFonts w:eastAsia="Times New Roman" w:cs="Times New Roman"/>
      <w:color w:val="5F799E"/>
      <w:spacing w:val="15"/>
      <w:sz w:val="28"/>
      <w:szCs w:val="28"/>
    </w:rPr>
  </w:style>
  <w:style w:type="paragraph" w:styleId="Quote">
    <w:name w:val="Quote"/>
    <w:aliases w:val="Pop out Quote"/>
    <w:basedOn w:val="Normal"/>
    <w:next w:val="Normal"/>
    <w:uiPriority w:val="4"/>
    <w:qFormat/>
    <w:pPr>
      <w:spacing w:before="160"/>
      <w:jc w:val="center"/>
    </w:pPr>
    <w:rPr>
      <w:i/>
      <w:iCs/>
      <w:color w:val="516686"/>
    </w:rPr>
  </w:style>
  <w:style w:type="character" w:customStyle="1" w:styleId="QuoteChar">
    <w:name w:val="Quote Char"/>
    <w:aliases w:val="Pop out Quote Char"/>
    <w:basedOn w:val="DefaultParagraphFont"/>
    <w:uiPriority w:val="4"/>
    <w:rPr>
      <w:i/>
      <w:iCs/>
      <w:color w:val="516686"/>
    </w:rPr>
  </w:style>
  <w:style w:type="paragraph" w:styleId="ListParagraph">
    <w:name w:val="List Paragraph"/>
    <w:aliases w:val="NDRP List Paragraph"/>
    <w:basedOn w:val="Normal"/>
    <w:uiPriority w:val="34"/>
    <w:qFormat/>
    <w:pPr>
      <w:ind w:left="720"/>
      <w:contextualSpacing/>
    </w:pPr>
  </w:style>
  <w:style w:type="character" w:styleId="IntenseEmphasis">
    <w:name w:val="Intense Emphasis"/>
    <w:basedOn w:val="DefaultParagraphFont"/>
    <w:rPr>
      <w:i/>
      <w:iCs/>
      <w:color w:val="212936"/>
    </w:rPr>
  </w:style>
  <w:style w:type="paragraph" w:styleId="IntenseQuote">
    <w:name w:val="Intense Quote"/>
    <w:basedOn w:val="Normal"/>
    <w:next w:val="Normal"/>
    <w:pPr>
      <w:pBdr>
        <w:top w:val="single" w:sz="4" w:space="10" w:color="212936"/>
        <w:bottom w:val="single" w:sz="4" w:space="10" w:color="212936"/>
      </w:pBdr>
      <w:spacing w:before="360" w:after="360"/>
      <w:ind w:left="864" w:right="864"/>
      <w:jc w:val="center"/>
    </w:pPr>
    <w:rPr>
      <w:i/>
      <w:iCs/>
      <w:color w:val="212936"/>
    </w:rPr>
  </w:style>
  <w:style w:type="character" w:customStyle="1" w:styleId="IntenseQuoteChar">
    <w:name w:val="Intense Quote Char"/>
    <w:basedOn w:val="DefaultParagraphFont"/>
    <w:rPr>
      <w:i/>
      <w:iCs/>
      <w:color w:val="212936"/>
    </w:rPr>
  </w:style>
  <w:style w:type="character" w:styleId="IntenseReference">
    <w:name w:val="Intense Reference"/>
    <w:basedOn w:val="DefaultParagraphFont"/>
    <w:rPr>
      <w:b/>
      <w:bCs/>
      <w:smallCaps/>
      <w:color w:val="212936"/>
      <w:spacing w:val="5"/>
    </w:rPr>
  </w:style>
  <w:style w:type="paragraph" w:styleId="CommentText">
    <w:name w:val="annotation text"/>
    <w:basedOn w:val="Footer"/>
    <w:autoRedefine/>
    <w:pPr>
      <w:pBdr>
        <w:left w:val="single" w:sz="24" w:space="10" w:color="000000"/>
      </w:pBdr>
      <w:spacing w:before="240" w:after="360"/>
    </w:pPr>
  </w:style>
  <w:style w:type="character" w:customStyle="1" w:styleId="CommentTextChar">
    <w:name w:val="Comment Text Char"/>
    <w:basedOn w:val="DefaultParagraphFont"/>
    <w:rPr>
      <w:rFonts w:ascii="Calibri Light" w:eastAsia="Times New Roman" w:hAnsi="Calibri Light"/>
      <w:color w:val="2C3849"/>
      <w:kern w:val="0"/>
      <w:szCs w:val="2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Light" w:eastAsia="Times New Roman" w:hAnsi="Calibri Light"/>
      <w:color w:val="2C3849"/>
      <w:kern w:val="0"/>
      <w:szCs w:val="28"/>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rFonts w:ascii="Calibri Light" w:eastAsia="Times New Roman" w:hAnsi="Calibri Light"/>
      <w:color w:val="2C3849"/>
      <w:kern w:val="0"/>
      <w:szCs w:val="28"/>
    </w:rPr>
  </w:style>
  <w:style w:type="character" w:styleId="Hyperlink">
    <w:name w:val="Hyperlink"/>
    <w:basedOn w:val="DefaultParagraphFont"/>
    <w:uiPriority w:val="99"/>
    <w:rPr>
      <w:color w:val="614393"/>
      <w:u w:val="single"/>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rPr>
      <w:rFonts w:ascii="Calibri Light" w:eastAsia="Times New Roman" w:hAnsi="Calibri Light" w:cs="Calibri Light"/>
      <w:color w:val="2C3849"/>
      <w:kern w:val="0"/>
      <w:szCs w:val="28"/>
      <w:lang w:eastAsia="en-AU"/>
    </w:rPr>
  </w:style>
  <w:style w:type="paragraph" w:styleId="CommentSubject">
    <w:name w:val="annotation subject"/>
    <w:basedOn w:val="CommentText"/>
    <w:next w:val="CommentText"/>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rPr>
      <w:rFonts w:ascii="Calibri Light" w:eastAsia="Times New Roman" w:hAnsi="Calibri Light" w:cs="Calibri Light"/>
      <w:b/>
      <w:bCs/>
      <w:color w:val="2C3849"/>
      <w:kern w:val="0"/>
      <w:sz w:val="20"/>
      <w:szCs w:val="20"/>
      <w:lang w:eastAsia="en-AU"/>
    </w:rPr>
  </w:style>
  <w:style w:type="character" w:styleId="UnresolvedMention">
    <w:name w:val="Unresolved Mention"/>
    <w:basedOn w:val="DefaultParagraphFont"/>
    <w:rPr>
      <w:color w:val="605E5C"/>
      <w:shd w:val="clear" w:color="auto" w:fill="E1DFDD"/>
    </w:rPr>
  </w:style>
  <w:style w:type="table" w:styleId="TableGridLight">
    <w:name w:val="Grid Table Light"/>
    <w:basedOn w:val="TableNormal"/>
    <w:uiPriority w:val="40"/>
    <w:rsid w:val="00DF61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55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02F1"/>
    <w:rPr>
      <w:b/>
      <w:bCs/>
    </w:rPr>
  </w:style>
  <w:style w:type="paragraph" w:styleId="TOCHeading">
    <w:name w:val="TOC Heading"/>
    <w:basedOn w:val="Heading1"/>
    <w:next w:val="Normal"/>
    <w:uiPriority w:val="39"/>
    <w:unhideWhenUsed/>
    <w:qFormat/>
    <w:rsid w:val="00BD10AF"/>
    <w:pPr>
      <w:keepNext/>
      <w:keepLines/>
      <w:suppressAutoHyphens w:val="0"/>
      <w:autoSpaceDN/>
      <w:spacing w:before="240" w:after="0" w:line="259" w:lineRule="auto"/>
      <w:outlineLvl w:val="9"/>
    </w:pPr>
    <w:rPr>
      <w:rFonts w:asciiTheme="majorHAnsi" w:eastAsiaTheme="majorEastAsia" w:hAnsiTheme="majorHAnsi" w:cstheme="majorBidi"/>
      <w:b w:val="0"/>
      <w:bCs w:val="0"/>
      <w:color w:val="0F4761" w:themeColor="accent1" w:themeShade="BF"/>
      <w:sz w:val="32"/>
      <w:szCs w:val="32"/>
      <w:lang w:val="en-US" w:eastAsia="en-US"/>
    </w:rPr>
  </w:style>
  <w:style w:type="paragraph" w:styleId="TOC1">
    <w:name w:val="toc 1"/>
    <w:basedOn w:val="Normal"/>
    <w:next w:val="Normal"/>
    <w:autoRedefine/>
    <w:uiPriority w:val="39"/>
    <w:unhideWhenUsed/>
    <w:rsid w:val="0097480E"/>
    <w:pPr>
      <w:tabs>
        <w:tab w:val="right" w:leader="dot" w:pos="9016"/>
      </w:tabs>
      <w:spacing w:after="100"/>
    </w:pPr>
  </w:style>
  <w:style w:type="paragraph" w:styleId="TOC2">
    <w:name w:val="toc 2"/>
    <w:basedOn w:val="Normal"/>
    <w:next w:val="Normal"/>
    <w:autoRedefine/>
    <w:uiPriority w:val="39"/>
    <w:unhideWhenUsed/>
    <w:rsid w:val="00BD10AF"/>
    <w:pPr>
      <w:spacing w:after="100"/>
      <w:ind w:left="240"/>
    </w:pPr>
  </w:style>
  <w:style w:type="paragraph" w:styleId="TOC3">
    <w:name w:val="toc 3"/>
    <w:basedOn w:val="Normal"/>
    <w:next w:val="Normal"/>
    <w:autoRedefine/>
    <w:uiPriority w:val="39"/>
    <w:unhideWhenUsed/>
    <w:rsid w:val="00BD10AF"/>
    <w:pPr>
      <w:spacing w:after="100"/>
      <w:ind w:left="480"/>
    </w:pPr>
  </w:style>
  <w:style w:type="character" w:styleId="FollowedHyperlink">
    <w:name w:val="FollowedHyperlink"/>
    <w:basedOn w:val="DefaultParagraphFont"/>
    <w:uiPriority w:val="99"/>
    <w:semiHidden/>
    <w:unhideWhenUsed/>
    <w:rsid w:val="005E464F"/>
    <w:rPr>
      <w:color w:val="96607D" w:themeColor="followedHyperlink"/>
      <w:u w:val="single"/>
    </w:rPr>
  </w:style>
  <w:style w:type="character" w:styleId="EndnoteReference">
    <w:name w:val="endnote reference"/>
    <w:aliases w:val="QUOTE,Quote1,1_G"/>
    <w:basedOn w:val="DefaultParagraphFont"/>
    <w:uiPriority w:val="99"/>
    <w:unhideWhenUsed/>
    <w:qFormat/>
    <w:rsid w:val="004372A8"/>
    <w:rPr>
      <w:vertAlign w:val="superscript"/>
    </w:rPr>
  </w:style>
  <w:style w:type="paragraph" w:customStyle="1" w:styleId="EndnotesText">
    <w:name w:val="Endnotes Text"/>
    <w:basedOn w:val="EndnoteText"/>
    <w:link w:val="EndnotesTextChar"/>
    <w:uiPriority w:val="11"/>
    <w:qFormat/>
    <w:rsid w:val="004372A8"/>
    <w:pPr>
      <w:suppressAutoHyphens w:val="0"/>
      <w:autoSpaceDN/>
      <w:spacing w:before="60" w:after="120"/>
    </w:pPr>
    <w:rPr>
      <w:rFonts w:ascii="Arial" w:eastAsia="Calibri" w:hAnsi="Arial" w:cs="Calibri"/>
      <w:color w:val="auto"/>
      <w:w w:val="105"/>
      <w:kern w:val="40"/>
      <w:lang w:eastAsia="en-US"/>
    </w:rPr>
  </w:style>
  <w:style w:type="character" w:customStyle="1" w:styleId="EndnotesTextChar">
    <w:name w:val="Endnotes Text Char"/>
    <w:basedOn w:val="DefaultParagraphFont"/>
    <w:link w:val="EndnotesText"/>
    <w:uiPriority w:val="11"/>
    <w:rsid w:val="004372A8"/>
    <w:rPr>
      <w:rFonts w:ascii="Arial" w:hAnsi="Arial" w:cs="Calibri"/>
      <w:w w:val="105"/>
      <w:kern w:val="40"/>
      <w:sz w:val="20"/>
      <w:szCs w:val="20"/>
    </w:rPr>
  </w:style>
  <w:style w:type="paragraph" w:styleId="EndnoteText">
    <w:name w:val="endnote text"/>
    <w:basedOn w:val="Normal"/>
    <w:link w:val="EndnoteTextChar"/>
    <w:uiPriority w:val="99"/>
    <w:semiHidden/>
    <w:unhideWhenUsed/>
    <w:rsid w:val="004372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72A8"/>
    <w:rPr>
      <w:rFonts w:ascii="Calibri Light" w:eastAsia="Times New Roman" w:hAnsi="Calibri Light" w:cs="Calibri Light"/>
      <w:color w:val="2C3849"/>
      <w:kern w:val="0"/>
      <w:sz w:val="20"/>
      <w:szCs w:val="20"/>
      <w:lang w:eastAsia="en-AU"/>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5"/>
    <w:basedOn w:val="Normal"/>
    <w:link w:val="FootnoteTextChar"/>
    <w:uiPriority w:val="99"/>
    <w:unhideWhenUsed/>
    <w:qFormat/>
    <w:rsid w:val="004372A8"/>
    <w:pPr>
      <w:spacing w:after="0" w:line="240" w:lineRule="auto"/>
    </w:pPr>
    <w:rPr>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Footnot Char"/>
    <w:basedOn w:val="DefaultParagraphFont"/>
    <w:link w:val="FootnoteText"/>
    <w:uiPriority w:val="99"/>
    <w:qFormat/>
    <w:rsid w:val="004372A8"/>
    <w:rPr>
      <w:rFonts w:ascii="Calibri Light" w:eastAsia="Times New Roman" w:hAnsi="Calibri Light" w:cs="Calibri Light"/>
      <w:color w:val="2C3849"/>
      <w:kern w:val="0"/>
      <w:sz w:val="20"/>
      <w:szCs w:val="20"/>
      <w:lang w:eastAsia="en-AU"/>
    </w:rPr>
  </w:style>
  <w:style w:type="character" w:styleId="FootnoteReference">
    <w:name w:val="footnote reference"/>
    <w:basedOn w:val="DefaultParagraphFont"/>
    <w:uiPriority w:val="99"/>
    <w:semiHidden/>
    <w:unhideWhenUsed/>
    <w:rsid w:val="004372A8"/>
    <w:rPr>
      <w:vertAlign w:val="superscript"/>
    </w:rPr>
  </w:style>
  <w:style w:type="paragraph" w:styleId="ListBullet">
    <w:name w:val="List Bullet"/>
    <w:basedOn w:val="Normal"/>
    <w:uiPriority w:val="16"/>
    <w:qFormat/>
    <w:rsid w:val="00F304CF"/>
    <w:pPr>
      <w:numPr>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styleId="ListBullet2">
    <w:name w:val="List Bullet 2"/>
    <w:basedOn w:val="Normal"/>
    <w:uiPriority w:val="16"/>
    <w:qFormat/>
    <w:rsid w:val="00F304CF"/>
    <w:pPr>
      <w:numPr>
        <w:ilvl w:val="1"/>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styleId="ListBullet3">
    <w:name w:val="List Bullet 3"/>
    <w:basedOn w:val="Normal"/>
    <w:uiPriority w:val="16"/>
    <w:qFormat/>
    <w:rsid w:val="00F304CF"/>
    <w:pPr>
      <w:numPr>
        <w:ilvl w:val="2"/>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customStyle="1" w:styleId="Heading2NoNumber">
    <w:name w:val="Heading 2 No Number"/>
    <w:basedOn w:val="Heading2"/>
    <w:next w:val="Normal"/>
    <w:uiPriority w:val="9"/>
    <w:qFormat/>
    <w:rsid w:val="00F304CF"/>
    <w:pPr>
      <w:keepNext/>
      <w:suppressAutoHyphens w:val="0"/>
      <w:autoSpaceDN/>
      <w:spacing w:before="240" w:after="60"/>
    </w:pPr>
    <w:rPr>
      <w:rFonts w:asciiTheme="majorHAnsi" w:eastAsiaTheme="majorEastAsia" w:hAnsiTheme="majorHAnsi" w:cstheme="majorBidi"/>
      <w:color w:val="156082" w:themeColor="accent1"/>
      <w:sz w:val="28"/>
      <w:szCs w:val="26"/>
      <w:lang w:eastAsia="en-US"/>
    </w:rPr>
  </w:style>
  <w:style w:type="paragraph" w:customStyle="1" w:styleId="Heading3NoNumber">
    <w:name w:val="Heading 3 No Number"/>
    <w:basedOn w:val="Heading3"/>
    <w:next w:val="Normal"/>
    <w:uiPriority w:val="9"/>
    <w:qFormat/>
    <w:rsid w:val="00F304CF"/>
    <w:pPr>
      <w:keepNext/>
      <w:suppressAutoHyphens w:val="0"/>
      <w:autoSpaceDN/>
      <w:spacing w:before="120" w:after="60"/>
    </w:pPr>
    <w:rPr>
      <w:rFonts w:asciiTheme="majorHAnsi" w:eastAsiaTheme="majorEastAsia" w:hAnsiTheme="majorHAnsi" w:cstheme="majorBidi"/>
      <w:color w:val="000000" w:themeColor="text1"/>
      <w:sz w:val="28"/>
      <w:szCs w:val="24"/>
      <w:lang w:eastAsia="en-US"/>
    </w:rPr>
  </w:style>
  <w:style w:type="numbering" w:customStyle="1" w:styleId="BulletList0">
    <w:name w:val="Bullet List"/>
    <w:basedOn w:val="NoList"/>
    <w:uiPriority w:val="99"/>
    <w:rsid w:val="00F304CF"/>
    <w:pPr>
      <w:numPr>
        <w:numId w:val="1"/>
      </w:numPr>
    </w:pPr>
  </w:style>
  <w:style w:type="table" w:customStyle="1" w:styleId="RecomendationsTable">
    <w:name w:val="Recomendations Table"/>
    <w:basedOn w:val="TableGrid"/>
    <w:uiPriority w:val="99"/>
    <w:rsid w:val="00F304CF"/>
    <w:pPr>
      <w:widowControl w:val="0"/>
      <w:autoSpaceDN/>
      <w:spacing w:before="120" w:after="120" w:line="276" w:lineRule="auto"/>
    </w:pPr>
    <w:rPr>
      <w:rFonts w:ascii="Arial" w:eastAsiaTheme="minorHAnsi" w:hAnsi="Arial" w:cstheme="minorBidi"/>
      <w:color w:val="0E2841" w:themeColor="text2"/>
      <w:kern w:val="0"/>
    </w:rPr>
    <w:tblPr>
      <w:tblStyleRowBandSize w:val="1"/>
      <w:tblBorders>
        <w:top w:val="single" w:sz="4" w:space="0" w:color="E97132" w:themeColor="accent2"/>
        <w:left w:val="none" w:sz="0" w:space="0" w:color="auto"/>
        <w:bottom w:val="single" w:sz="4" w:space="0" w:color="E97132" w:themeColor="accent2"/>
        <w:right w:val="none" w:sz="0" w:space="0" w:color="auto"/>
        <w:insideH w:val="single" w:sz="4" w:space="0" w:color="E97132" w:themeColor="accent2"/>
        <w:insideV w:val="none" w:sz="0" w:space="0" w:color="auto"/>
      </w:tblBorders>
    </w:tblPr>
    <w:tcPr>
      <w:shd w:val="clear" w:color="auto" w:fill="196B24" w:themeFill="accent3"/>
    </w:tcPr>
    <w:tblStylePr w:type="firstRow">
      <w:rPr>
        <w:b w:val="0"/>
        <w:color w:val="FFFFFF" w:themeColor="background1"/>
      </w:rPr>
      <w:tblPr/>
      <w:tcPr>
        <w:shd w:val="clear" w:color="auto" w:fill="E97132" w:themeFill="accent2"/>
      </w:tcPr>
    </w:tblStylePr>
    <w:tblStylePr w:type="lastRow">
      <w:rPr>
        <w:b w:val="0"/>
      </w:rPr>
    </w:tblStylePr>
    <w:tblStylePr w:type="firstCol">
      <w:rPr>
        <w:b/>
      </w:rPr>
    </w:tblStylePr>
    <w:tblStylePr w:type="lastCol">
      <w:pPr>
        <w:jc w:val="left"/>
      </w:pPr>
    </w:tblStylePr>
  </w:style>
  <w:style w:type="numbering" w:customStyle="1" w:styleId="Lists">
    <w:name w:val="Lists"/>
    <w:basedOn w:val="NoList"/>
    <w:uiPriority w:val="99"/>
    <w:rsid w:val="00745D53"/>
    <w:pPr>
      <w:numPr>
        <w:numId w:val="2"/>
      </w:numPr>
    </w:pPr>
  </w:style>
  <w:style w:type="paragraph" w:styleId="List">
    <w:name w:val="List"/>
    <w:basedOn w:val="Normal"/>
    <w:uiPriority w:val="16"/>
    <w:rsid w:val="00745D53"/>
    <w:pPr>
      <w:numPr>
        <w:numId w:val="3"/>
      </w:numPr>
      <w:tabs>
        <w:tab w:val="num" w:pos="360"/>
      </w:tabs>
      <w:suppressAutoHyphens w:val="0"/>
      <w:autoSpaceDN/>
      <w:spacing w:before="120" w:after="120"/>
      <w:ind w:left="357" w:hanging="357"/>
    </w:pPr>
    <w:rPr>
      <w:rFonts w:ascii="Arial" w:eastAsiaTheme="minorEastAsia" w:hAnsi="Arial" w:cstheme="minorBidi"/>
      <w:color w:val="000000" w:themeColor="text1"/>
      <w:kern w:val="2"/>
      <w:szCs w:val="30"/>
      <w:lang w:eastAsia="zh-CN" w:bidi="th-TH"/>
      <w14:ligatures w14:val="standardContextual"/>
    </w:rPr>
  </w:style>
  <w:style w:type="paragraph" w:styleId="List2">
    <w:name w:val="List 2"/>
    <w:basedOn w:val="Normal"/>
    <w:uiPriority w:val="16"/>
    <w:rsid w:val="00745D53"/>
    <w:pPr>
      <w:numPr>
        <w:ilvl w:val="1"/>
        <w:numId w:val="3"/>
      </w:numPr>
      <w:suppressAutoHyphens w:val="0"/>
      <w:autoSpaceDN/>
      <w:spacing w:before="120" w:after="120"/>
      <w:ind w:left="714" w:hanging="357"/>
    </w:pPr>
    <w:rPr>
      <w:rFonts w:ascii="Arial" w:eastAsiaTheme="minorHAnsi" w:hAnsi="Arial" w:cstheme="minorBidi"/>
      <w:color w:val="000000" w:themeColor="text1"/>
      <w:szCs w:val="24"/>
      <w:lang w:eastAsia="en-US"/>
    </w:rPr>
  </w:style>
  <w:style w:type="paragraph" w:styleId="List3">
    <w:name w:val="List 3"/>
    <w:basedOn w:val="Normal"/>
    <w:uiPriority w:val="16"/>
    <w:rsid w:val="00745D53"/>
    <w:pPr>
      <w:numPr>
        <w:ilvl w:val="2"/>
        <w:numId w:val="3"/>
      </w:numPr>
      <w:suppressAutoHyphens w:val="0"/>
      <w:autoSpaceDN/>
      <w:spacing w:before="120" w:after="120"/>
      <w:ind w:left="1077" w:hanging="357"/>
    </w:pPr>
    <w:rPr>
      <w:rFonts w:ascii="Arial" w:eastAsiaTheme="minorHAnsi" w:hAnsi="Arial" w:cstheme="minorBidi"/>
      <w:color w:val="000000" w:themeColor="text1"/>
      <w:szCs w:val="24"/>
      <w:lang w:eastAsia="en-US"/>
    </w:rPr>
  </w:style>
  <w:style w:type="paragraph" w:customStyle="1" w:styleId="Numberlist">
    <w:name w:val="Number list"/>
    <w:basedOn w:val="ListParagraph"/>
    <w:link w:val="NumberlistChar"/>
    <w:uiPriority w:val="3"/>
    <w:qFormat/>
    <w:rsid w:val="004445B0"/>
    <w:pPr>
      <w:tabs>
        <w:tab w:val="left" w:pos="357"/>
        <w:tab w:val="left" w:pos="720"/>
        <w:tab w:val="left" w:pos="1077"/>
        <w:tab w:val="left" w:pos="1418"/>
        <w:tab w:val="left" w:pos="1701"/>
      </w:tabs>
      <w:suppressAutoHyphens w:val="0"/>
      <w:autoSpaceDN/>
      <w:spacing w:before="120" w:after="120" w:line="360" w:lineRule="auto"/>
      <w:ind w:left="0"/>
    </w:pPr>
    <w:rPr>
      <w:rFonts w:ascii="Arial" w:eastAsia="Calibri" w:hAnsi="Arial" w:cs="Calibri"/>
      <w:color w:val="auto"/>
      <w:w w:val="105"/>
      <w:kern w:val="40"/>
      <w:szCs w:val="22"/>
      <w:lang w:eastAsia="en-US"/>
    </w:rPr>
  </w:style>
  <w:style w:type="character" w:customStyle="1" w:styleId="NumberlistChar">
    <w:name w:val="Number list Char"/>
    <w:basedOn w:val="DefaultParagraphFont"/>
    <w:link w:val="Numberlist"/>
    <w:uiPriority w:val="3"/>
    <w:rsid w:val="004445B0"/>
    <w:rPr>
      <w:rFonts w:ascii="Arial" w:hAnsi="Arial" w:cs="Calibri"/>
      <w:w w:val="105"/>
      <w:kern w:val="40"/>
      <w:szCs w:val="22"/>
    </w:rPr>
  </w:style>
  <w:style w:type="paragraph" w:customStyle="1" w:styleId="RecommendationsBullets">
    <w:name w:val="Recommendations Bullets"/>
    <w:basedOn w:val="Normal"/>
    <w:qFormat/>
    <w:rsid w:val="004445B0"/>
    <w:pPr>
      <w:numPr>
        <w:numId w:val="4"/>
      </w:numPr>
      <w:tabs>
        <w:tab w:val="left" w:pos="357"/>
        <w:tab w:val="left" w:pos="720"/>
        <w:tab w:val="left" w:pos="1077"/>
        <w:tab w:val="left" w:pos="1418"/>
      </w:tabs>
      <w:suppressAutoHyphens w:val="0"/>
      <w:autoSpaceDN/>
      <w:spacing w:before="120" w:after="120" w:line="360" w:lineRule="auto"/>
      <w:contextualSpacing/>
    </w:pPr>
    <w:rPr>
      <w:rFonts w:ascii="Arial" w:eastAsia="Calibri" w:hAnsi="Arial" w:cs="Calibri"/>
      <w:w w:val="105"/>
      <w:kern w:val="40"/>
      <w:szCs w:val="22"/>
      <w:lang w:eastAsia="en-US"/>
    </w:rPr>
  </w:style>
  <w:style w:type="paragraph" w:customStyle="1" w:styleId="Bulletlist">
    <w:name w:val="Bullet list"/>
    <w:basedOn w:val="ListParagraph"/>
    <w:link w:val="BulletlistChar"/>
    <w:uiPriority w:val="3"/>
    <w:qFormat/>
    <w:rsid w:val="003B1D63"/>
    <w:pPr>
      <w:numPr>
        <w:numId w:val="5"/>
      </w:numPr>
      <w:tabs>
        <w:tab w:val="left" w:pos="357"/>
        <w:tab w:val="left" w:pos="720"/>
        <w:tab w:val="left" w:pos="1077"/>
        <w:tab w:val="left" w:pos="1418"/>
      </w:tabs>
      <w:suppressAutoHyphens w:val="0"/>
      <w:autoSpaceDN/>
      <w:spacing w:before="120" w:after="120" w:line="360" w:lineRule="auto"/>
    </w:pPr>
    <w:rPr>
      <w:rFonts w:ascii="Arial" w:eastAsia="Calibri" w:hAnsi="Arial" w:cs="Calibri"/>
      <w:color w:val="auto"/>
      <w:w w:val="105"/>
      <w:kern w:val="40"/>
      <w:szCs w:val="22"/>
      <w:lang w:eastAsia="en-US"/>
    </w:rPr>
  </w:style>
  <w:style w:type="character" w:customStyle="1" w:styleId="BulletlistChar">
    <w:name w:val="Bullet list Char"/>
    <w:basedOn w:val="DefaultParagraphFont"/>
    <w:link w:val="Bulletlist"/>
    <w:uiPriority w:val="3"/>
    <w:rsid w:val="003B1D63"/>
    <w:rPr>
      <w:rFonts w:ascii="Arial" w:hAnsi="Arial" w:cs="Calibri"/>
      <w:w w:val="105"/>
      <w:kern w:val="40"/>
      <w:szCs w:val="22"/>
    </w:rPr>
  </w:style>
  <w:style w:type="paragraph" w:styleId="NormalWeb">
    <w:name w:val="Normal (Web)"/>
    <w:basedOn w:val="Normal"/>
    <w:uiPriority w:val="99"/>
    <w:semiHidden/>
    <w:unhideWhenUsed/>
    <w:rsid w:val="005D34E5"/>
    <w:pPr>
      <w:suppressAutoHyphens w:val="0"/>
      <w:autoSpaceDN/>
      <w:spacing w:before="100" w:beforeAutospacing="1" w:after="100" w:afterAutospacing="1" w:line="240" w:lineRule="auto"/>
    </w:pPr>
    <w:rPr>
      <w:rFonts w:ascii="Times New Roman" w:hAnsi="Times New Roman" w:cs="Times New Roman"/>
      <w:color w:val="auto"/>
      <w:szCs w:val="24"/>
    </w:rPr>
  </w:style>
  <w:style w:type="paragraph" w:customStyle="1" w:styleId="Default">
    <w:name w:val="Default"/>
    <w:rsid w:val="00F96B1E"/>
    <w:pPr>
      <w:autoSpaceDE w:val="0"/>
      <w:adjustRightInd w:val="0"/>
      <w:spacing w:after="0" w:line="240" w:lineRule="auto"/>
    </w:pPr>
    <w:rPr>
      <w:rFonts w:ascii="DINPro-Medium" w:eastAsiaTheme="minorHAnsi" w:hAnsi="DINPro-Medium" w:cs="DINPro-Medium"/>
      <w:color w:val="000000"/>
      <w:kern w:val="0"/>
    </w:rPr>
  </w:style>
  <w:style w:type="paragraph" w:customStyle="1" w:styleId="Pa6">
    <w:name w:val="Pa6"/>
    <w:basedOn w:val="Default"/>
    <w:next w:val="Default"/>
    <w:uiPriority w:val="99"/>
    <w:rsid w:val="00F96B1E"/>
    <w:pPr>
      <w:spacing w:line="221" w:lineRule="atLeast"/>
    </w:pPr>
    <w:rPr>
      <w:rFonts w:cstheme="minorBidi"/>
      <w:color w:val="auto"/>
    </w:rPr>
  </w:style>
  <w:style w:type="character" w:customStyle="1" w:styleId="A6">
    <w:name w:val="A6"/>
    <w:uiPriority w:val="99"/>
    <w:rsid w:val="00F96B1E"/>
    <w:rPr>
      <w:rFonts w:ascii="Arial" w:hAnsi="Arial" w:cs="Arial"/>
      <w:color w:val="000000"/>
      <w:sz w:val="22"/>
      <w:szCs w:val="22"/>
    </w:rPr>
  </w:style>
  <w:style w:type="paragraph" w:customStyle="1" w:styleId="Pa4">
    <w:name w:val="Pa4"/>
    <w:basedOn w:val="Default"/>
    <w:next w:val="Default"/>
    <w:uiPriority w:val="99"/>
    <w:rsid w:val="00F96B1E"/>
    <w:pPr>
      <w:spacing w:line="321" w:lineRule="atLeast"/>
    </w:pPr>
    <w:rPr>
      <w:rFonts w:cstheme="minorBidi"/>
      <w:color w:val="auto"/>
    </w:rPr>
  </w:style>
  <w:style w:type="character" w:customStyle="1" w:styleId="A7">
    <w:name w:val="A7"/>
    <w:uiPriority w:val="99"/>
    <w:rsid w:val="00F96B1E"/>
    <w:rPr>
      <w:rFonts w:ascii="Arial" w:hAnsi="Arial" w:cs="Arial"/>
      <w:b/>
      <w:bCs/>
      <w:color w:val="000000"/>
      <w:sz w:val="12"/>
      <w:szCs w:val="12"/>
    </w:rPr>
  </w:style>
  <w:style w:type="paragraph" w:customStyle="1" w:styleId="Pa18">
    <w:name w:val="Pa18"/>
    <w:basedOn w:val="Default"/>
    <w:next w:val="Default"/>
    <w:uiPriority w:val="99"/>
    <w:rsid w:val="00F96B1E"/>
    <w:pPr>
      <w:spacing w:line="221" w:lineRule="atLeast"/>
    </w:pPr>
    <w:rPr>
      <w:rFonts w:cstheme="minorBidi"/>
      <w:color w:val="auto"/>
    </w:rPr>
  </w:style>
  <w:style w:type="paragraph" w:customStyle="1" w:styleId="NDRP-Listinside">
    <w:name w:val="NDRP-List inside"/>
    <w:basedOn w:val="ListParagraph"/>
    <w:autoRedefine/>
    <w:qFormat/>
    <w:rsid w:val="00B74706"/>
    <w:pPr>
      <w:suppressAutoHyphens w:val="0"/>
      <w:autoSpaceDN/>
      <w:snapToGrid w:val="0"/>
      <w:spacing w:before="240" w:after="0"/>
      <w:ind w:left="0"/>
      <w:contextualSpacing w:val="0"/>
    </w:pPr>
    <w:rPr>
      <w:rFonts w:asciiTheme="majorHAnsi" w:eastAsiaTheme="minorEastAsia" w:hAnsiTheme="majorHAnsi" w:cstheme="majorHAnsi"/>
      <w:color w:val="000000" w:themeColor="text1"/>
      <w:lang w:eastAsia="en-US"/>
    </w:rPr>
  </w:style>
  <w:style w:type="character" w:customStyle="1" w:styleId="oypena">
    <w:name w:val="oypena"/>
    <w:basedOn w:val="DefaultParagraphFont"/>
    <w:rsid w:val="00692A6E"/>
  </w:style>
  <w:style w:type="table" w:styleId="ListTable3-Accent4">
    <w:name w:val="List Table 3 Accent 4"/>
    <w:basedOn w:val="TableNormal"/>
    <w:uiPriority w:val="48"/>
    <w:rsid w:val="00D91C2D"/>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styleId="SubtleEmphasis">
    <w:name w:val="Subtle Emphasis"/>
    <w:basedOn w:val="DefaultParagraphFont"/>
    <w:uiPriority w:val="19"/>
    <w:qFormat/>
    <w:rsid w:val="00990E98"/>
    <w:rPr>
      <w:i/>
      <w:iCs/>
      <w:color w:val="404040" w:themeColor="text1" w:themeTint="BF"/>
    </w:rPr>
  </w:style>
  <w:style w:type="table" w:styleId="GridTable1Light-Accent5">
    <w:name w:val="Grid Table 1 Light Accent 5"/>
    <w:basedOn w:val="TableNormal"/>
    <w:uiPriority w:val="46"/>
    <w:rsid w:val="00C5613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2D19"/>
    <w:pPr>
      <w:autoSpaceDN/>
      <w:spacing w:after="0" w:line="240" w:lineRule="auto"/>
    </w:pPr>
    <w:rPr>
      <w:rFonts w:asciiTheme="minorHAnsi" w:eastAsiaTheme="minorHAnsi" w:hAnsiTheme="minorHAnsi" w:cstheme="minorBidi"/>
      <w:kern w:val="2"/>
      <w14:ligatures w14:val="standardContextual"/>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customStyle="1" w:styleId="NDRPDocumentTitle">
    <w:name w:val="NDRP Document Title"/>
    <w:basedOn w:val="Title"/>
    <w:autoRedefine/>
    <w:qFormat/>
    <w:rsid w:val="00827B38"/>
    <w:pPr>
      <w:pBdr>
        <w:top w:val="single" w:sz="24" w:space="1" w:color="2C3949"/>
        <w:left w:val="single" w:sz="24" w:space="4" w:color="2C3949"/>
        <w:right w:val="single" w:sz="24" w:space="4" w:color="2C3949"/>
      </w:pBdr>
      <w:shd w:val="clear" w:color="auto" w:fill="2C3949"/>
      <w:suppressAutoHyphens w:val="0"/>
      <w:autoSpaceDN/>
      <w:spacing w:before="240" w:after="240" w:line="276" w:lineRule="auto"/>
      <w:contextualSpacing w:val="0"/>
    </w:pPr>
    <w:rPr>
      <w:rFonts w:asciiTheme="minorHAnsi" w:eastAsiaTheme="majorEastAsia" w:hAnsiTheme="minorHAnsi" w:cs="Times New Roman (Headings CS)"/>
      <w:iCs/>
      <w:color w:val="FFFFFF" w:themeColor="background1"/>
      <w:spacing w:val="0"/>
      <w:kern w:val="0"/>
      <w:szCs w:val="70"/>
      <w:lang w:val="en-US" w:eastAsia="en-US"/>
    </w:rPr>
  </w:style>
  <w:style w:type="paragraph" w:customStyle="1" w:styleId="NDRPDocSubtitle">
    <w:name w:val="NDRP Doc Subtitle"/>
    <w:basedOn w:val="NDRPDocumentTitle"/>
    <w:autoRedefine/>
    <w:qFormat/>
    <w:rsid w:val="00C03E07"/>
    <w:pPr>
      <w:spacing w:before="120" w:after="0"/>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394">
      <w:bodyDiv w:val="1"/>
      <w:marLeft w:val="0"/>
      <w:marRight w:val="0"/>
      <w:marTop w:val="0"/>
      <w:marBottom w:val="0"/>
      <w:divBdr>
        <w:top w:val="none" w:sz="0" w:space="0" w:color="auto"/>
        <w:left w:val="none" w:sz="0" w:space="0" w:color="auto"/>
        <w:bottom w:val="none" w:sz="0" w:space="0" w:color="auto"/>
        <w:right w:val="none" w:sz="0" w:space="0" w:color="auto"/>
      </w:divBdr>
    </w:div>
    <w:div w:id="44721869">
      <w:bodyDiv w:val="1"/>
      <w:marLeft w:val="0"/>
      <w:marRight w:val="0"/>
      <w:marTop w:val="0"/>
      <w:marBottom w:val="0"/>
      <w:divBdr>
        <w:top w:val="none" w:sz="0" w:space="0" w:color="auto"/>
        <w:left w:val="none" w:sz="0" w:space="0" w:color="auto"/>
        <w:bottom w:val="none" w:sz="0" w:space="0" w:color="auto"/>
        <w:right w:val="none" w:sz="0" w:space="0" w:color="auto"/>
      </w:divBdr>
    </w:div>
    <w:div w:id="58747254">
      <w:bodyDiv w:val="1"/>
      <w:marLeft w:val="0"/>
      <w:marRight w:val="0"/>
      <w:marTop w:val="0"/>
      <w:marBottom w:val="0"/>
      <w:divBdr>
        <w:top w:val="none" w:sz="0" w:space="0" w:color="auto"/>
        <w:left w:val="none" w:sz="0" w:space="0" w:color="auto"/>
        <w:bottom w:val="none" w:sz="0" w:space="0" w:color="auto"/>
        <w:right w:val="none" w:sz="0" w:space="0" w:color="auto"/>
      </w:divBdr>
      <w:divsChild>
        <w:div w:id="402143277">
          <w:marLeft w:val="0"/>
          <w:marRight w:val="0"/>
          <w:marTop w:val="0"/>
          <w:marBottom w:val="45"/>
          <w:divBdr>
            <w:top w:val="none" w:sz="0" w:space="0" w:color="auto"/>
            <w:left w:val="none" w:sz="0" w:space="0" w:color="auto"/>
            <w:bottom w:val="none" w:sz="0" w:space="0" w:color="auto"/>
            <w:right w:val="none" w:sz="0" w:space="0" w:color="auto"/>
          </w:divBdr>
        </w:div>
        <w:div w:id="727581309">
          <w:marLeft w:val="0"/>
          <w:marRight w:val="0"/>
          <w:marTop w:val="0"/>
          <w:marBottom w:val="465"/>
          <w:divBdr>
            <w:top w:val="none" w:sz="0" w:space="0" w:color="auto"/>
            <w:left w:val="none" w:sz="0" w:space="0" w:color="auto"/>
            <w:bottom w:val="none" w:sz="0" w:space="0" w:color="auto"/>
            <w:right w:val="none" w:sz="0" w:space="0" w:color="auto"/>
          </w:divBdr>
        </w:div>
        <w:div w:id="1114590634">
          <w:marLeft w:val="0"/>
          <w:marRight w:val="0"/>
          <w:marTop w:val="570"/>
          <w:marBottom w:val="15"/>
          <w:divBdr>
            <w:top w:val="none" w:sz="0" w:space="0" w:color="auto"/>
            <w:left w:val="none" w:sz="0" w:space="0" w:color="auto"/>
            <w:bottom w:val="none" w:sz="0" w:space="0" w:color="auto"/>
            <w:right w:val="none" w:sz="0" w:space="0" w:color="auto"/>
          </w:divBdr>
        </w:div>
      </w:divsChild>
    </w:div>
    <w:div w:id="64380011">
      <w:bodyDiv w:val="1"/>
      <w:marLeft w:val="0"/>
      <w:marRight w:val="0"/>
      <w:marTop w:val="0"/>
      <w:marBottom w:val="0"/>
      <w:divBdr>
        <w:top w:val="none" w:sz="0" w:space="0" w:color="auto"/>
        <w:left w:val="none" w:sz="0" w:space="0" w:color="auto"/>
        <w:bottom w:val="none" w:sz="0" w:space="0" w:color="auto"/>
        <w:right w:val="none" w:sz="0" w:space="0" w:color="auto"/>
      </w:divBdr>
    </w:div>
    <w:div w:id="67386046">
      <w:bodyDiv w:val="1"/>
      <w:marLeft w:val="0"/>
      <w:marRight w:val="0"/>
      <w:marTop w:val="0"/>
      <w:marBottom w:val="0"/>
      <w:divBdr>
        <w:top w:val="none" w:sz="0" w:space="0" w:color="auto"/>
        <w:left w:val="none" w:sz="0" w:space="0" w:color="auto"/>
        <w:bottom w:val="none" w:sz="0" w:space="0" w:color="auto"/>
        <w:right w:val="none" w:sz="0" w:space="0" w:color="auto"/>
      </w:divBdr>
    </w:div>
    <w:div w:id="78065141">
      <w:bodyDiv w:val="1"/>
      <w:marLeft w:val="0"/>
      <w:marRight w:val="0"/>
      <w:marTop w:val="0"/>
      <w:marBottom w:val="0"/>
      <w:divBdr>
        <w:top w:val="none" w:sz="0" w:space="0" w:color="auto"/>
        <w:left w:val="none" w:sz="0" w:space="0" w:color="auto"/>
        <w:bottom w:val="none" w:sz="0" w:space="0" w:color="auto"/>
        <w:right w:val="none" w:sz="0" w:space="0" w:color="auto"/>
      </w:divBdr>
      <w:divsChild>
        <w:div w:id="243806506">
          <w:marLeft w:val="0"/>
          <w:marRight w:val="0"/>
          <w:marTop w:val="0"/>
          <w:marBottom w:val="0"/>
          <w:divBdr>
            <w:top w:val="none" w:sz="0" w:space="0" w:color="auto"/>
            <w:left w:val="none" w:sz="0" w:space="0" w:color="auto"/>
            <w:bottom w:val="none" w:sz="0" w:space="0" w:color="auto"/>
            <w:right w:val="none" w:sz="0" w:space="0" w:color="auto"/>
          </w:divBdr>
        </w:div>
        <w:div w:id="580287800">
          <w:marLeft w:val="0"/>
          <w:marRight w:val="0"/>
          <w:marTop w:val="0"/>
          <w:marBottom w:val="0"/>
          <w:divBdr>
            <w:top w:val="none" w:sz="0" w:space="0" w:color="auto"/>
            <w:left w:val="none" w:sz="0" w:space="0" w:color="auto"/>
            <w:bottom w:val="none" w:sz="0" w:space="0" w:color="auto"/>
            <w:right w:val="none" w:sz="0" w:space="0" w:color="auto"/>
          </w:divBdr>
        </w:div>
        <w:div w:id="721714041">
          <w:marLeft w:val="0"/>
          <w:marRight w:val="0"/>
          <w:marTop w:val="0"/>
          <w:marBottom w:val="0"/>
          <w:divBdr>
            <w:top w:val="none" w:sz="0" w:space="0" w:color="auto"/>
            <w:left w:val="none" w:sz="0" w:space="0" w:color="auto"/>
            <w:bottom w:val="none" w:sz="0" w:space="0" w:color="auto"/>
            <w:right w:val="none" w:sz="0" w:space="0" w:color="auto"/>
          </w:divBdr>
        </w:div>
        <w:div w:id="914317436">
          <w:marLeft w:val="0"/>
          <w:marRight w:val="0"/>
          <w:marTop w:val="0"/>
          <w:marBottom w:val="0"/>
          <w:divBdr>
            <w:top w:val="none" w:sz="0" w:space="0" w:color="auto"/>
            <w:left w:val="none" w:sz="0" w:space="0" w:color="auto"/>
            <w:bottom w:val="none" w:sz="0" w:space="0" w:color="auto"/>
            <w:right w:val="none" w:sz="0" w:space="0" w:color="auto"/>
          </w:divBdr>
        </w:div>
        <w:div w:id="947663246">
          <w:marLeft w:val="0"/>
          <w:marRight w:val="0"/>
          <w:marTop w:val="0"/>
          <w:marBottom w:val="0"/>
          <w:divBdr>
            <w:top w:val="none" w:sz="0" w:space="0" w:color="auto"/>
            <w:left w:val="none" w:sz="0" w:space="0" w:color="auto"/>
            <w:bottom w:val="none" w:sz="0" w:space="0" w:color="auto"/>
            <w:right w:val="none" w:sz="0" w:space="0" w:color="auto"/>
          </w:divBdr>
        </w:div>
      </w:divsChild>
    </w:div>
    <w:div w:id="85883750">
      <w:bodyDiv w:val="1"/>
      <w:marLeft w:val="0"/>
      <w:marRight w:val="0"/>
      <w:marTop w:val="0"/>
      <w:marBottom w:val="0"/>
      <w:divBdr>
        <w:top w:val="none" w:sz="0" w:space="0" w:color="auto"/>
        <w:left w:val="none" w:sz="0" w:space="0" w:color="auto"/>
        <w:bottom w:val="none" w:sz="0" w:space="0" w:color="auto"/>
        <w:right w:val="none" w:sz="0" w:space="0" w:color="auto"/>
      </w:divBdr>
      <w:divsChild>
        <w:div w:id="669019154">
          <w:marLeft w:val="0"/>
          <w:marRight w:val="0"/>
          <w:marTop w:val="0"/>
          <w:marBottom w:val="0"/>
          <w:divBdr>
            <w:top w:val="none" w:sz="0" w:space="0" w:color="auto"/>
            <w:left w:val="none" w:sz="0" w:space="0" w:color="auto"/>
            <w:bottom w:val="none" w:sz="0" w:space="0" w:color="auto"/>
            <w:right w:val="none" w:sz="0" w:space="0" w:color="auto"/>
          </w:divBdr>
          <w:divsChild>
            <w:div w:id="3282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4163">
      <w:bodyDiv w:val="1"/>
      <w:marLeft w:val="0"/>
      <w:marRight w:val="0"/>
      <w:marTop w:val="0"/>
      <w:marBottom w:val="0"/>
      <w:divBdr>
        <w:top w:val="none" w:sz="0" w:space="0" w:color="auto"/>
        <w:left w:val="none" w:sz="0" w:space="0" w:color="auto"/>
        <w:bottom w:val="none" w:sz="0" w:space="0" w:color="auto"/>
        <w:right w:val="none" w:sz="0" w:space="0" w:color="auto"/>
      </w:divBdr>
    </w:div>
    <w:div w:id="101458299">
      <w:bodyDiv w:val="1"/>
      <w:marLeft w:val="0"/>
      <w:marRight w:val="0"/>
      <w:marTop w:val="0"/>
      <w:marBottom w:val="0"/>
      <w:divBdr>
        <w:top w:val="none" w:sz="0" w:space="0" w:color="auto"/>
        <w:left w:val="none" w:sz="0" w:space="0" w:color="auto"/>
        <w:bottom w:val="none" w:sz="0" w:space="0" w:color="auto"/>
        <w:right w:val="none" w:sz="0" w:space="0" w:color="auto"/>
      </w:divBdr>
    </w:div>
    <w:div w:id="101802368">
      <w:bodyDiv w:val="1"/>
      <w:marLeft w:val="0"/>
      <w:marRight w:val="0"/>
      <w:marTop w:val="0"/>
      <w:marBottom w:val="0"/>
      <w:divBdr>
        <w:top w:val="none" w:sz="0" w:space="0" w:color="auto"/>
        <w:left w:val="none" w:sz="0" w:space="0" w:color="auto"/>
        <w:bottom w:val="none" w:sz="0" w:space="0" w:color="auto"/>
        <w:right w:val="none" w:sz="0" w:space="0" w:color="auto"/>
      </w:divBdr>
      <w:divsChild>
        <w:div w:id="244386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356651">
          <w:marLeft w:val="0"/>
          <w:marRight w:val="0"/>
          <w:marTop w:val="0"/>
          <w:marBottom w:val="0"/>
          <w:divBdr>
            <w:top w:val="none" w:sz="0" w:space="0" w:color="auto"/>
            <w:left w:val="none" w:sz="0" w:space="0" w:color="auto"/>
            <w:bottom w:val="none" w:sz="0" w:space="0" w:color="auto"/>
            <w:right w:val="none" w:sz="0" w:space="0" w:color="auto"/>
          </w:divBdr>
          <w:divsChild>
            <w:div w:id="9679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8893">
      <w:bodyDiv w:val="1"/>
      <w:marLeft w:val="0"/>
      <w:marRight w:val="0"/>
      <w:marTop w:val="0"/>
      <w:marBottom w:val="0"/>
      <w:divBdr>
        <w:top w:val="none" w:sz="0" w:space="0" w:color="auto"/>
        <w:left w:val="none" w:sz="0" w:space="0" w:color="auto"/>
        <w:bottom w:val="none" w:sz="0" w:space="0" w:color="auto"/>
        <w:right w:val="none" w:sz="0" w:space="0" w:color="auto"/>
      </w:divBdr>
    </w:div>
    <w:div w:id="144932332">
      <w:bodyDiv w:val="1"/>
      <w:marLeft w:val="0"/>
      <w:marRight w:val="0"/>
      <w:marTop w:val="0"/>
      <w:marBottom w:val="0"/>
      <w:divBdr>
        <w:top w:val="none" w:sz="0" w:space="0" w:color="auto"/>
        <w:left w:val="none" w:sz="0" w:space="0" w:color="auto"/>
        <w:bottom w:val="none" w:sz="0" w:space="0" w:color="auto"/>
        <w:right w:val="none" w:sz="0" w:space="0" w:color="auto"/>
      </w:divBdr>
    </w:div>
    <w:div w:id="147014395">
      <w:bodyDiv w:val="1"/>
      <w:marLeft w:val="0"/>
      <w:marRight w:val="0"/>
      <w:marTop w:val="0"/>
      <w:marBottom w:val="0"/>
      <w:divBdr>
        <w:top w:val="none" w:sz="0" w:space="0" w:color="auto"/>
        <w:left w:val="none" w:sz="0" w:space="0" w:color="auto"/>
        <w:bottom w:val="none" w:sz="0" w:space="0" w:color="auto"/>
        <w:right w:val="none" w:sz="0" w:space="0" w:color="auto"/>
      </w:divBdr>
    </w:div>
    <w:div w:id="147675544">
      <w:bodyDiv w:val="1"/>
      <w:marLeft w:val="0"/>
      <w:marRight w:val="0"/>
      <w:marTop w:val="0"/>
      <w:marBottom w:val="0"/>
      <w:divBdr>
        <w:top w:val="none" w:sz="0" w:space="0" w:color="auto"/>
        <w:left w:val="none" w:sz="0" w:space="0" w:color="auto"/>
        <w:bottom w:val="none" w:sz="0" w:space="0" w:color="auto"/>
        <w:right w:val="none" w:sz="0" w:space="0" w:color="auto"/>
      </w:divBdr>
    </w:div>
    <w:div w:id="149031187">
      <w:bodyDiv w:val="1"/>
      <w:marLeft w:val="0"/>
      <w:marRight w:val="0"/>
      <w:marTop w:val="0"/>
      <w:marBottom w:val="0"/>
      <w:divBdr>
        <w:top w:val="none" w:sz="0" w:space="0" w:color="auto"/>
        <w:left w:val="none" w:sz="0" w:space="0" w:color="auto"/>
        <w:bottom w:val="none" w:sz="0" w:space="0" w:color="auto"/>
        <w:right w:val="none" w:sz="0" w:space="0" w:color="auto"/>
      </w:divBdr>
    </w:div>
    <w:div w:id="159466387">
      <w:bodyDiv w:val="1"/>
      <w:marLeft w:val="0"/>
      <w:marRight w:val="0"/>
      <w:marTop w:val="0"/>
      <w:marBottom w:val="0"/>
      <w:divBdr>
        <w:top w:val="none" w:sz="0" w:space="0" w:color="auto"/>
        <w:left w:val="none" w:sz="0" w:space="0" w:color="auto"/>
        <w:bottom w:val="none" w:sz="0" w:space="0" w:color="auto"/>
        <w:right w:val="none" w:sz="0" w:space="0" w:color="auto"/>
      </w:divBdr>
    </w:div>
    <w:div w:id="179513045">
      <w:bodyDiv w:val="1"/>
      <w:marLeft w:val="0"/>
      <w:marRight w:val="0"/>
      <w:marTop w:val="0"/>
      <w:marBottom w:val="0"/>
      <w:divBdr>
        <w:top w:val="none" w:sz="0" w:space="0" w:color="auto"/>
        <w:left w:val="none" w:sz="0" w:space="0" w:color="auto"/>
        <w:bottom w:val="none" w:sz="0" w:space="0" w:color="auto"/>
        <w:right w:val="none" w:sz="0" w:space="0" w:color="auto"/>
      </w:divBdr>
    </w:div>
    <w:div w:id="209997122">
      <w:bodyDiv w:val="1"/>
      <w:marLeft w:val="0"/>
      <w:marRight w:val="0"/>
      <w:marTop w:val="0"/>
      <w:marBottom w:val="0"/>
      <w:divBdr>
        <w:top w:val="none" w:sz="0" w:space="0" w:color="auto"/>
        <w:left w:val="none" w:sz="0" w:space="0" w:color="auto"/>
        <w:bottom w:val="none" w:sz="0" w:space="0" w:color="auto"/>
        <w:right w:val="none" w:sz="0" w:space="0" w:color="auto"/>
      </w:divBdr>
      <w:divsChild>
        <w:div w:id="15716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452941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54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479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452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349811">
      <w:bodyDiv w:val="1"/>
      <w:marLeft w:val="0"/>
      <w:marRight w:val="0"/>
      <w:marTop w:val="0"/>
      <w:marBottom w:val="0"/>
      <w:divBdr>
        <w:top w:val="none" w:sz="0" w:space="0" w:color="auto"/>
        <w:left w:val="none" w:sz="0" w:space="0" w:color="auto"/>
        <w:bottom w:val="none" w:sz="0" w:space="0" w:color="auto"/>
        <w:right w:val="none" w:sz="0" w:space="0" w:color="auto"/>
      </w:divBdr>
    </w:div>
    <w:div w:id="240989464">
      <w:bodyDiv w:val="1"/>
      <w:marLeft w:val="0"/>
      <w:marRight w:val="0"/>
      <w:marTop w:val="0"/>
      <w:marBottom w:val="0"/>
      <w:divBdr>
        <w:top w:val="none" w:sz="0" w:space="0" w:color="auto"/>
        <w:left w:val="none" w:sz="0" w:space="0" w:color="auto"/>
        <w:bottom w:val="none" w:sz="0" w:space="0" w:color="auto"/>
        <w:right w:val="none" w:sz="0" w:space="0" w:color="auto"/>
      </w:divBdr>
      <w:divsChild>
        <w:div w:id="111680402">
          <w:marLeft w:val="0"/>
          <w:marRight w:val="0"/>
          <w:marTop w:val="0"/>
          <w:marBottom w:val="0"/>
          <w:divBdr>
            <w:top w:val="none" w:sz="0" w:space="0" w:color="auto"/>
            <w:left w:val="none" w:sz="0" w:space="0" w:color="auto"/>
            <w:bottom w:val="none" w:sz="0" w:space="0" w:color="auto"/>
            <w:right w:val="none" w:sz="0" w:space="0" w:color="auto"/>
          </w:divBdr>
          <w:divsChild>
            <w:div w:id="1492989739">
              <w:marLeft w:val="-75"/>
              <w:marRight w:val="0"/>
              <w:marTop w:val="30"/>
              <w:marBottom w:val="30"/>
              <w:divBdr>
                <w:top w:val="none" w:sz="0" w:space="0" w:color="auto"/>
                <w:left w:val="none" w:sz="0" w:space="0" w:color="auto"/>
                <w:bottom w:val="none" w:sz="0" w:space="0" w:color="auto"/>
                <w:right w:val="none" w:sz="0" w:space="0" w:color="auto"/>
              </w:divBdr>
              <w:divsChild>
                <w:div w:id="35786602">
                  <w:marLeft w:val="0"/>
                  <w:marRight w:val="0"/>
                  <w:marTop w:val="0"/>
                  <w:marBottom w:val="0"/>
                  <w:divBdr>
                    <w:top w:val="none" w:sz="0" w:space="0" w:color="auto"/>
                    <w:left w:val="none" w:sz="0" w:space="0" w:color="auto"/>
                    <w:bottom w:val="none" w:sz="0" w:space="0" w:color="auto"/>
                    <w:right w:val="none" w:sz="0" w:space="0" w:color="auto"/>
                  </w:divBdr>
                  <w:divsChild>
                    <w:div w:id="1555972638">
                      <w:marLeft w:val="0"/>
                      <w:marRight w:val="0"/>
                      <w:marTop w:val="0"/>
                      <w:marBottom w:val="0"/>
                      <w:divBdr>
                        <w:top w:val="none" w:sz="0" w:space="0" w:color="auto"/>
                        <w:left w:val="none" w:sz="0" w:space="0" w:color="auto"/>
                        <w:bottom w:val="none" w:sz="0" w:space="0" w:color="auto"/>
                        <w:right w:val="none" w:sz="0" w:space="0" w:color="auto"/>
                      </w:divBdr>
                    </w:div>
                  </w:divsChild>
                </w:div>
                <w:div w:id="43452789">
                  <w:marLeft w:val="0"/>
                  <w:marRight w:val="0"/>
                  <w:marTop w:val="0"/>
                  <w:marBottom w:val="0"/>
                  <w:divBdr>
                    <w:top w:val="none" w:sz="0" w:space="0" w:color="auto"/>
                    <w:left w:val="none" w:sz="0" w:space="0" w:color="auto"/>
                    <w:bottom w:val="none" w:sz="0" w:space="0" w:color="auto"/>
                    <w:right w:val="none" w:sz="0" w:space="0" w:color="auto"/>
                  </w:divBdr>
                  <w:divsChild>
                    <w:div w:id="196740737">
                      <w:marLeft w:val="0"/>
                      <w:marRight w:val="0"/>
                      <w:marTop w:val="0"/>
                      <w:marBottom w:val="0"/>
                      <w:divBdr>
                        <w:top w:val="none" w:sz="0" w:space="0" w:color="auto"/>
                        <w:left w:val="none" w:sz="0" w:space="0" w:color="auto"/>
                        <w:bottom w:val="none" w:sz="0" w:space="0" w:color="auto"/>
                        <w:right w:val="none" w:sz="0" w:space="0" w:color="auto"/>
                      </w:divBdr>
                    </w:div>
                  </w:divsChild>
                </w:div>
                <w:div w:id="46685769">
                  <w:marLeft w:val="0"/>
                  <w:marRight w:val="0"/>
                  <w:marTop w:val="0"/>
                  <w:marBottom w:val="0"/>
                  <w:divBdr>
                    <w:top w:val="none" w:sz="0" w:space="0" w:color="auto"/>
                    <w:left w:val="none" w:sz="0" w:space="0" w:color="auto"/>
                    <w:bottom w:val="none" w:sz="0" w:space="0" w:color="auto"/>
                    <w:right w:val="none" w:sz="0" w:space="0" w:color="auto"/>
                  </w:divBdr>
                  <w:divsChild>
                    <w:div w:id="268701417">
                      <w:marLeft w:val="0"/>
                      <w:marRight w:val="0"/>
                      <w:marTop w:val="0"/>
                      <w:marBottom w:val="0"/>
                      <w:divBdr>
                        <w:top w:val="none" w:sz="0" w:space="0" w:color="auto"/>
                        <w:left w:val="none" w:sz="0" w:space="0" w:color="auto"/>
                        <w:bottom w:val="none" w:sz="0" w:space="0" w:color="auto"/>
                        <w:right w:val="none" w:sz="0" w:space="0" w:color="auto"/>
                      </w:divBdr>
                    </w:div>
                  </w:divsChild>
                </w:div>
                <w:div w:id="91707303">
                  <w:marLeft w:val="0"/>
                  <w:marRight w:val="0"/>
                  <w:marTop w:val="0"/>
                  <w:marBottom w:val="0"/>
                  <w:divBdr>
                    <w:top w:val="none" w:sz="0" w:space="0" w:color="auto"/>
                    <w:left w:val="none" w:sz="0" w:space="0" w:color="auto"/>
                    <w:bottom w:val="none" w:sz="0" w:space="0" w:color="auto"/>
                    <w:right w:val="none" w:sz="0" w:space="0" w:color="auto"/>
                  </w:divBdr>
                  <w:divsChild>
                    <w:div w:id="759911967">
                      <w:marLeft w:val="0"/>
                      <w:marRight w:val="0"/>
                      <w:marTop w:val="0"/>
                      <w:marBottom w:val="0"/>
                      <w:divBdr>
                        <w:top w:val="none" w:sz="0" w:space="0" w:color="auto"/>
                        <w:left w:val="none" w:sz="0" w:space="0" w:color="auto"/>
                        <w:bottom w:val="none" w:sz="0" w:space="0" w:color="auto"/>
                        <w:right w:val="none" w:sz="0" w:space="0" w:color="auto"/>
                      </w:divBdr>
                    </w:div>
                  </w:divsChild>
                </w:div>
                <w:div w:id="122961810">
                  <w:marLeft w:val="0"/>
                  <w:marRight w:val="0"/>
                  <w:marTop w:val="0"/>
                  <w:marBottom w:val="0"/>
                  <w:divBdr>
                    <w:top w:val="none" w:sz="0" w:space="0" w:color="auto"/>
                    <w:left w:val="none" w:sz="0" w:space="0" w:color="auto"/>
                    <w:bottom w:val="none" w:sz="0" w:space="0" w:color="auto"/>
                    <w:right w:val="none" w:sz="0" w:space="0" w:color="auto"/>
                  </w:divBdr>
                  <w:divsChild>
                    <w:div w:id="440032543">
                      <w:marLeft w:val="0"/>
                      <w:marRight w:val="0"/>
                      <w:marTop w:val="0"/>
                      <w:marBottom w:val="0"/>
                      <w:divBdr>
                        <w:top w:val="none" w:sz="0" w:space="0" w:color="auto"/>
                        <w:left w:val="none" w:sz="0" w:space="0" w:color="auto"/>
                        <w:bottom w:val="none" w:sz="0" w:space="0" w:color="auto"/>
                        <w:right w:val="none" w:sz="0" w:space="0" w:color="auto"/>
                      </w:divBdr>
                    </w:div>
                  </w:divsChild>
                </w:div>
                <w:div w:id="123741784">
                  <w:marLeft w:val="0"/>
                  <w:marRight w:val="0"/>
                  <w:marTop w:val="0"/>
                  <w:marBottom w:val="0"/>
                  <w:divBdr>
                    <w:top w:val="none" w:sz="0" w:space="0" w:color="auto"/>
                    <w:left w:val="none" w:sz="0" w:space="0" w:color="auto"/>
                    <w:bottom w:val="none" w:sz="0" w:space="0" w:color="auto"/>
                    <w:right w:val="none" w:sz="0" w:space="0" w:color="auto"/>
                  </w:divBdr>
                  <w:divsChild>
                    <w:div w:id="597178095">
                      <w:marLeft w:val="0"/>
                      <w:marRight w:val="0"/>
                      <w:marTop w:val="0"/>
                      <w:marBottom w:val="0"/>
                      <w:divBdr>
                        <w:top w:val="none" w:sz="0" w:space="0" w:color="auto"/>
                        <w:left w:val="none" w:sz="0" w:space="0" w:color="auto"/>
                        <w:bottom w:val="none" w:sz="0" w:space="0" w:color="auto"/>
                        <w:right w:val="none" w:sz="0" w:space="0" w:color="auto"/>
                      </w:divBdr>
                    </w:div>
                  </w:divsChild>
                </w:div>
                <w:div w:id="217938355">
                  <w:marLeft w:val="0"/>
                  <w:marRight w:val="0"/>
                  <w:marTop w:val="0"/>
                  <w:marBottom w:val="0"/>
                  <w:divBdr>
                    <w:top w:val="none" w:sz="0" w:space="0" w:color="auto"/>
                    <w:left w:val="none" w:sz="0" w:space="0" w:color="auto"/>
                    <w:bottom w:val="none" w:sz="0" w:space="0" w:color="auto"/>
                    <w:right w:val="none" w:sz="0" w:space="0" w:color="auto"/>
                  </w:divBdr>
                  <w:divsChild>
                    <w:div w:id="1496727844">
                      <w:marLeft w:val="0"/>
                      <w:marRight w:val="0"/>
                      <w:marTop w:val="0"/>
                      <w:marBottom w:val="0"/>
                      <w:divBdr>
                        <w:top w:val="none" w:sz="0" w:space="0" w:color="auto"/>
                        <w:left w:val="none" w:sz="0" w:space="0" w:color="auto"/>
                        <w:bottom w:val="none" w:sz="0" w:space="0" w:color="auto"/>
                        <w:right w:val="none" w:sz="0" w:space="0" w:color="auto"/>
                      </w:divBdr>
                    </w:div>
                  </w:divsChild>
                </w:div>
                <w:div w:id="257831439">
                  <w:marLeft w:val="0"/>
                  <w:marRight w:val="0"/>
                  <w:marTop w:val="0"/>
                  <w:marBottom w:val="0"/>
                  <w:divBdr>
                    <w:top w:val="none" w:sz="0" w:space="0" w:color="auto"/>
                    <w:left w:val="none" w:sz="0" w:space="0" w:color="auto"/>
                    <w:bottom w:val="none" w:sz="0" w:space="0" w:color="auto"/>
                    <w:right w:val="none" w:sz="0" w:space="0" w:color="auto"/>
                  </w:divBdr>
                  <w:divsChild>
                    <w:div w:id="1468354419">
                      <w:marLeft w:val="0"/>
                      <w:marRight w:val="0"/>
                      <w:marTop w:val="0"/>
                      <w:marBottom w:val="0"/>
                      <w:divBdr>
                        <w:top w:val="none" w:sz="0" w:space="0" w:color="auto"/>
                        <w:left w:val="none" w:sz="0" w:space="0" w:color="auto"/>
                        <w:bottom w:val="none" w:sz="0" w:space="0" w:color="auto"/>
                        <w:right w:val="none" w:sz="0" w:space="0" w:color="auto"/>
                      </w:divBdr>
                    </w:div>
                  </w:divsChild>
                </w:div>
                <w:div w:id="258874686">
                  <w:marLeft w:val="0"/>
                  <w:marRight w:val="0"/>
                  <w:marTop w:val="0"/>
                  <w:marBottom w:val="0"/>
                  <w:divBdr>
                    <w:top w:val="none" w:sz="0" w:space="0" w:color="auto"/>
                    <w:left w:val="none" w:sz="0" w:space="0" w:color="auto"/>
                    <w:bottom w:val="none" w:sz="0" w:space="0" w:color="auto"/>
                    <w:right w:val="none" w:sz="0" w:space="0" w:color="auto"/>
                  </w:divBdr>
                  <w:divsChild>
                    <w:div w:id="1981110515">
                      <w:marLeft w:val="0"/>
                      <w:marRight w:val="0"/>
                      <w:marTop w:val="0"/>
                      <w:marBottom w:val="0"/>
                      <w:divBdr>
                        <w:top w:val="none" w:sz="0" w:space="0" w:color="auto"/>
                        <w:left w:val="none" w:sz="0" w:space="0" w:color="auto"/>
                        <w:bottom w:val="none" w:sz="0" w:space="0" w:color="auto"/>
                        <w:right w:val="none" w:sz="0" w:space="0" w:color="auto"/>
                      </w:divBdr>
                    </w:div>
                  </w:divsChild>
                </w:div>
                <w:div w:id="273174243">
                  <w:marLeft w:val="0"/>
                  <w:marRight w:val="0"/>
                  <w:marTop w:val="0"/>
                  <w:marBottom w:val="0"/>
                  <w:divBdr>
                    <w:top w:val="none" w:sz="0" w:space="0" w:color="auto"/>
                    <w:left w:val="none" w:sz="0" w:space="0" w:color="auto"/>
                    <w:bottom w:val="none" w:sz="0" w:space="0" w:color="auto"/>
                    <w:right w:val="none" w:sz="0" w:space="0" w:color="auto"/>
                  </w:divBdr>
                  <w:divsChild>
                    <w:div w:id="1243563066">
                      <w:marLeft w:val="0"/>
                      <w:marRight w:val="0"/>
                      <w:marTop w:val="0"/>
                      <w:marBottom w:val="0"/>
                      <w:divBdr>
                        <w:top w:val="none" w:sz="0" w:space="0" w:color="auto"/>
                        <w:left w:val="none" w:sz="0" w:space="0" w:color="auto"/>
                        <w:bottom w:val="none" w:sz="0" w:space="0" w:color="auto"/>
                        <w:right w:val="none" w:sz="0" w:space="0" w:color="auto"/>
                      </w:divBdr>
                    </w:div>
                  </w:divsChild>
                </w:div>
                <w:div w:id="288128322">
                  <w:marLeft w:val="0"/>
                  <w:marRight w:val="0"/>
                  <w:marTop w:val="0"/>
                  <w:marBottom w:val="0"/>
                  <w:divBdr>
                    <w:top w:val="none" w:sz="0" w:space="0" w:color="auto"/>
                    <w:left w:val="none" w:sz="0" w:space="0" w:color="auto"/>
                    <w:bottom w:val="none" w:sz="0" w:space="0" w:color="auto"/>
                    <w:right w:val="none" w:sz="0" w:space="0" w:color="auto"/>
                  </w:divBdr>
                  <w:divsChild>
                    <w:div w:id="291906486">
                      <w:marLeft w:val="0"/>
                      <w:marRight w:val="0"/>
                      <w:marTop w:val="0"/>
                      <w:marBottom w:val="0"/>
                      <w:divBdr>
                        <w:top w:val="none" w:sz="0" w:space="0" w:color="auto"/>
                        <w:left w:val="none" w:sz="0" w:space="0" w:color="auto"/>
                        <w:bottom w:val="none" w:sz="0" w:space="0" w:color="auto"/>
                        <w:right w:val="none" w:sz="0" w:space="0" w:color="auto"/>
                      </w:divBdr>
                    </w:div>
                  </w:divsChild>
                </w:div>
                <w:div w:id="369650174">
                  <w:marLeft w:val="0"/>
                  <w:marRight w:val="0"/>
                  <w:marTop w:val="0"/>
                  <w:marBottom w:val="0"/>
                  <w:divBdr>
                    <w:top w:val="none" w:sz="0" w:space="0" w:color="auto"/>
                    <w:left w:val="none" w:sz="0" w:space="0" w:color="auto"/>
                    <w:bottom w:val="none" w:sz="0" w:space="0" w:color="auto"/>
                    <w:right w:val="none" w:sz="0" w:space="0" w:color="auto"/>
                  </w:divBdr>
                  <w:divsChild>
                    <w:div w:id="173956470">
                      <w:marLeft w:val="0"/>
                      <w:marRight w:val="0"/>
                      <w:marTop w:val="0"/>
                      <w:marBottom w:val="0"/>
                      <w:divBdr>
                        <w:top w:val="none" w:sz="0" w:space="0" w:color="auto"/>
                        <w:left w:val="none" w:sz="0" w:space="0" w:color="auto"/>
                        <w:bottom w:val="none" w:sz="0" w:space="0" w:color="auto"/>
                        <w:right w:val="none" w:sz="0" w:space="0" w:color="auto"/>
                      </w:divBdr>
                    </w:div>
                  </w:divsChild>
                </w:div>
                <w:div w:id="533691997">
                  <w:marLeft w:val="0"/>
                  <w:marRight w:val="0"/>
                  <w:marTop w:val="0"/>
                  <w:marBottom w:val="0"/>
                  <w:divBdr>
                    <w:top w:val="none" w:sz="0" w:space="0" w:color="auto"/>
                    <w:left w:val="none" w:sz="0" w:space="0" w:color="auto"/>
                    <w:bottom w:val="none" w:sz="0" w:space="0" w:color="auto"/>
                    <w:right w:val="none" w:sz="0" w:space="0" w:color="auto"/>
                  </w:divBdr>
                  <w:divsChild>
                    <w:div w:id="2077389486">
                      <w:marLeft w:val="0"/>
                      <w:marRight w:val="0"/>
                      <w:marTop w:val="0"/>
                      <w:marBottom w:val="0"/>
                      <w:divBdr>
                        <w:top w:val="none" w:sz="0" w:space="0" w:color="auto"/>
                        <w:left w:val="none" w:sz="0" w:space="0" w:color="auto"/>
                        <w:bottom w:val="none" w:sz="0" w:space="0" w:color="auto"/>
                        <w:right w:val="none" w:sz="0" w:space="0" w:color="auto"/>
                      </w:divBdr>
                    </w:div>
                  </w:divsChild>
                </w:div>
                <w:div w:id="599605177">
                  <w:marLeft w:val="0"/>
                  <w:marRight w:val="0"/>
                  <w:marTop w:val="0"/>
                  <w:marBottom w:val="0"/>
                  <w:divBdr>
                    <w:top w:val="none" w:sz="0" w:space="0" w:color="auto"/>
                    <w:left w:val="none" w:sz="0" w:space="0" w:color="auto"/>
                    <w:bottom w:val="none" w:sz="0" w:space="0" w:color="auto"/>
                    <w:right w:val="none" w:sz="0" w:space="0" w:color="auto"/>
                  </w:divBdr>
                  <w:divsChild>
                    <w:div w:id="1360932558">
                      <w:marLeft w:val="0"/>
                      <w:marRight w:val="0"/>
                      <w:marTop w:val="0"/>
                      <w:marBottom w:val="0"/>
                      <w:divBdr>
                        <w:top w:val="none" w:sz="0" w:space="0" w:color="auto"/>
                        <w:left w:val="none" w:sz="0" w:space="0" w:color="auto"/>
                        <w:bottom w:val="none" w:sz="0" w:space="0" w:color="auto"/>
                        <w:right w:val="none" w:sz="0" w:space="0" w:color="auto"/>
                      </w:divBdr>
                    </w:div>
                  </w:divsChild>
                </w:div>
                <w:div w:id="637144674">
                  <w:marLeft w:val="0"/>
                  <w:marRight w:val="0"/>
                  <w:marTop w:val="0"/>
                  <w:marBottom w:val="0"/>
                  <w:divBdr>
                    <w:top w:val="none" w:sz="0" w:space="0" w:color="auto"/>
                    <w:left w:val="none" w:sz="0" w:space="0" w:color="auto"/>
                    <w:bottom w:val="none" w:sz="0" w:space="0" w:color="auto"/>
                    <w:right w:val="none" w:sz="0" w:space="0" w:color="auto"/>
                  </w:divBdr>
                  <w:divsChild>
                    <w:div w:id="666517192">
                      <w:marLeft w:val="0"/>
                      <w:marRight w:val="0"/>
                      <w:marTop w:val="0"/>
                      <w:marBottom w:val="0"/>
                      <w:divBdr>
                        <w:top w:val="none" w:sz="0" w:space="0" w:color="auto"/>
                        <w:left w:val="none" w:sz="0" w:space="0" w:color="auto"/>
                        <w:bottom w:val="none" w:sz="0" w:space="0" w:color="auto"/>
                        <w:right w:val="none" w:sz="0" w:space="0" w:color="auto"/>
                      </w:divBdr>
                    </w:div>
                  </w:divsChild>
                </w:div>
                <w:div w:id="725103866">
                  <w:marLeft w:val="0"/>
                  <w:marRight w:val="0"/>
                  <w:marTop w:val="0"/>
                  <w:marBottom w:val="0"/>
                  <w:divBdr>
                    <w:top w:val="none" w:sz="0" w:space="0" w:color="auto"/>
                    <w:left w:val="none" w:sz="0" w:space="0" w:color="auto"/>
                    <w:bottom w:val="none" w:sz="0" w:space="0" w:color="auto"/>
                    <w:right w:val="none" w:sz="0" w:space="0" w:color="auto"/>
                  </w:divBdr>
                  <w:divsChild>
                    <w:div w:id="1628469394">
                      <w:marLeft w:val="0"/>
                      <w:marRight w:val="0"/>
                      <w:marTop w:val="0"/>
                      <w:marBottom w:val="0"/>
                      <w:divBdr>
                        <w:top w:val="none" w:sz="0" w:space="0" w:color="auto"/>
                        <w:left w:val="none" w:sz="0" w:space="0" w:color="auto"/>
                        <w:bottom w:val="none" w:sz="0" w:space="0" w:color="auto"/>
                        <w:right w:val="none" w:sz="0" w:space="0" w:color="auto"/>
                      </w:divBdr>
                    </w:div>
                  </w:divsChild>
                </w:div>
                <w:div w:id="927225906">
                  <w:marLeft w:val="0"/>
                  <w:marRight w:val="0"/>
                  <w:marTop w:val="0"/>
                  <w:marBottom w:val="0"/>
                  <w:divBdr>
                    <w:top w:val="none" w:sz="0" w:space="0" w:color="auto"/>
                    <w:left w:val="none" w:sz="0" w:space="0" w:color="auto"/>
                    <w:bottom w:val="none" w:sz="0" w:space="0" w:color="auto"/>
                    <w:right w:val="none" w:sz="0" w:space="0" w:color="auto"/>
                  </w:divBdr>
                  <w:divsChild>
                    <w:div w:id="218637743">
                      <w:marLeft w:val="0"/>
                      <w:marRight w:val="0"/>
                      <w:marTop w:val="0"/>
                      <w:marBottom w:val="0"/>
                      <w:divBdr>
                        <w:top w:val="none" w:sz="0" w:space="0" w:color="auto"/>
                        <w:left w:val="none" w:sz="0" w:space="0" w:color="auto"/>
                        <w:bottom w:val="none" w:sz="0" w:space="0" w:color="auto"/>
                        <w:right w:val="none" w:sz="0" w:space="0" w:color="auto"/>
                      </w:divBdr>
                    </w:div>
                  </w:divsChild>
                </w:div>
                <w:div w:id="928349330">
                  <w:marLeft w:val="0"/>
                  <w:marRight w:val="0"/>
                  <w:marTop w:val="0"/>
                  <w:marBottom w:val="0"/>
                  <w:divBdr>
                    <w:top w:val="none" w:sz="0" w:space="0" w:color="auto"/>
                    <w:left w:val="none" w:sz="0" w:space="0" w:color="auto"/>
                    <w:bottom w:val="none" w:sz="0" w:space="0" w:color="auto"/>
                    <w:right w:val="none" w:sz="0" w:space="0" w:color="auto"/>
                  </w:divBdr>
                  <w:divsChild>
                    <w:div w:id="1777600677">
                      <w:marLeft w:val="0"/>
                      <w:marRight w:val="0"/>
                      <w:marTop w:val="0"/>
                      <w:marBottom w:val="0"/>
                      <w:divBdr>
                        <w:top w:val="none" w:sz="0" w:space="0" w:color="auto"/>
                        <w:left w:val="none" w:sz="0" w:space="0" w:color="auto"/>
                        <w:bottom w:val="none" w:sz="0" w:space="0" w:color="auto"/>
                        <w:right w:val="none" w:sz="0" w:space="0" w:color="auto"/>
                      </w:divBdr>
                    </w:div>
                  </w:divsChild>
                </w:div>
                <w:div w:id="932203104">
                  <w:marLeft w:val="0"/>
                  <w:marRight w:val="0"/>
                  <w:marTop w:val="0"/>
                  <w:marBottom w:val="0"/>
                  <w:divBdr>
                    <w:top w:val="none" w:sz="0" w:space="0" w:color="auto"/>
                    <w:left w:val="none" w:sz="0" w:space="0" w:color="auto"/>
                    <w:bottom w:val="none" w:sz="0" w:space="0" w:color="auto"/>
                    <w:right w:val="none" w:sz="0" w:space="0" w:color="auto"/>
                  </w:divBdr>
                  <w:divsChild>
                    <w:div w:id="1845632650">
                      <w:marLeft w:val="0"/>
                      <w:marRight w:val="0"/>
                      <w:marTop w:val="0"/>
                      <w:marBottom w:val="0"/>
                      <w:divBdr>
                        <w:top w:val="none" w:sz="0" w:space="0" w:color="auto"/>
                        <w:left w:val="none" w:sz="0" w:space="0" w:color="auto"/>
                        <w:bottom w:val="none" w:sz="0" w:space="0" w:color="auto"/>
                        <w:right w:val="none" w:sz="0" w:space="0" w:color="auto"/>
                      </w:divBdr>
                    </w:div>
                  </w:divsChild>
                </w:div>
                <w:div w:id="979654330">
                  <w:marLeft w:val="0"/>
                  <w:marRight w:val="0"/>
                  <w:marTop w:val="0"/>
                  <w:marBottom w:val="0"/>
                  <w:divBdr>
                    <w:top w:val="none" w:sz="0" w:space="0" w:color="auto"/>
                    <w:left w:val="none" w:sz="0" w:space="0" w:color="auto"/>
                    <w:bottom w:val="none" w:sz="0" w:space="0" w:color="auto"/>
                    <w:right w:val="none" w:sz="0" w:space="0" w:color="auto"/>
                  </w:divBdr>
                  <w:divsChild>
                    <w:div w:id="2123374629">
                      <w:marLeft w:val="0"/>
                      <w:marRight w:val="0"/>
                      <w:marTop w:val="0"/>
                      <w:marBottom w:val="0"/>
                      <w:divBdr>
                        <w:top w:val="none" w:sz="0" w:space="0" w:color="auto"/>
                        <w:left w:val="none" w:sz="0" w:space="0" w:color="auto"/>
                        <w:bottom w:val="none" w:sz="0" w:space="0" w:color="auto"/>
                        <w:right w:val="none" w:sz="0" w:space="0" w:color="auto"/>
                      </w:divBdr>
                    </w:div>
                  </w:divsChild>
                </w:div>
                <w:div w:id="994605666">
                  <w:marLeft w:val="0"/>
                  <w:marRight w:val="0"/>
                  <w:marTop w:val="0"/>
                  <w:marBottom w:val="0"/>
                  <w:divBdr>
                    <w:top w:val="none" w:sz="0" w:space="0" w:color="auto"/>
                    <w:left w:val="none" w:sz="0" w:space="0" w:color="auto"/>
                    <w:bottom w:val="none" w:sz="0" w:space="0" w:color="auto"/>
                    <w:right w:val="none" w:sz="0" w:space="0" w:color="auto"/>
                  </w:divBdr>
                  <w:divsChild>
                    <w:div w:id="1134828070">
                      <w:marLeft w:val="0"/>
                      <w:marRight w:val="0"/>
                      <w:marTop w:val="0"/>
                      <w:marBottom w:val="0"/>
                      <w:divBdr>
                        <w:top w:val="none" w:sz="0" w:space="0" w:color="auto"/>
                        <w:left w:val="none" w:sz="0" w:space="0" w:color="auto"/>
                        <w:bottom w:val="none" w:sz="0" w:space="0" w:color="auto"/>
                        <w:right w:val="none" w:sz="0" w:space="0" w:color="auto"/>
                      </w:divBdr>
                    </w:div>
                  </w:divsChild>
                </w:div>
                <w:div w:id="1013730081">
                  <w:marLeft w:val="0"/>
                  <w:marRight w:val="0"/>
                  <w:marTop w:val="0"/>
                  <w:marBottom w:val="0"/>
                  <w:divBdr>
                    <w:top w:val="none" w:sz="0" w:space="0" w:color="auto"/>
                    <w:left w:val="none" w:sz="0" w:space="0" w:color="auto"/>
                    <w:bottom w:val="none" w:sz="0" w:space="0" w:color="auto"/>
                    <w:right w:val="none" w:sz="0" w:space="0" w:color="auto"/>
                  </w:divBdr>
                  <w:divsChild>
                    <w:div w:id="1553149780">
                      <w:marLeft w:val="0"/>
                      <w:marRight w:val="0"/>
                      <w:marTop w:val="0"/>
                      <w:marBottom w:val="0"/>
                      <w:divBdr>
                        <w:top w:val="none" w:sz="0" w:space="0" w:color="auto"/>
                        <w:left w:val="none" w:sz="0" w:space="0" w:color="auto"/>
                        <w:bottom w:val="none" w:sz="0" w:space="0" w:color="auto"/>
                        <w:right w:val="none" w:sz="0" w:space="0" w:color="auto"/>
                      </w:divBdr>
                    </w:div>
                  </w:divsChild>
                </w:div>
                <w:div w:id="1088422538">
                  <w:marLeft w:val="0"/>
                  <w:marRight w:val="0"/>
                  <w:marTop w:val="0"/>
                  <w:marBottom w:val="0"/>
                  <w:divBdr>
                    <w:top w:val="none" w:sz="0" w:space="0" w:color="auto"/>
                    <w:left w:val="none" w:sz="0" w:space="0" w:color="auto"/>
                    <w:bottom w:val="none" w:sz="0" w:space="0" w:color="auto"/>
                    <w:right w:val="none" w:sz="0" w:space="0" w:color="auto"/>
                  </w:divBdr>
                  <w:divsChild>
                    <w:div w:id="12927095">
                      <w:marLeft w:val="0"/>
                      <w:marRight w:val="0"/>
                      <w:marTop w:val="0"/>
                      <w:marBottom w:val="0"/>
                      <w:divBdr>
                        <w:top w:val="none" w:sz="0" w:space="0" w:color="auto"/>
                        <w:left w:val="none" w:sz="0" w:space="0" w:color="auto"/>
                        <w:bottom w:val="none" w:sz="0" w:space="0" w:color="auto"/>
                        <w:right w:val="none" w:sz="0" w:space="0" w:color="auto"/>
                      </w:divBdr>
                    </w:div>
                  </w:divsChild>
                </w:div>
                <w:div w:id="1116173956">
                  <w:marLeft w:val="0"/>
                  <w:marRight w:val="0"/>
                  <w:marTop w:val="0"/>
                  <w:marBottom w:val="0"/>
                  <w:divBdr>
                    <w:top w:val="none" w:sz="0" w:space="0" w:color="auto"/>
                    <w:left w:val="none" w:sz="0" w:space="0" w:color="auto"/>
                    <w:bottom w:val="none" w:sz="0" w:space="0" w:color="auto"/>
                    <w:right w:val="none" w:sz="0" w:space="0" w:color="auto"/>
                  </w:divBdr>
                  <w:divsChild>
                    <w:div w:id="1863350549">
                      <w:marLeft w:val="0"/>
                      <w:marRight w:val="0"/>
                      <w:marTop w:val="0"/>
                      <w:marBottom w:val="0"/>
                      <w:divBdr>
                        <w:top w:val="none" w:sz="0" w:space="0" w:color="auto"/>
                        <w:left w:val="none" w:sz="0" w:space="0" w:color="auto"/>
                        <w:bottom w:val="none" w:sz="0" w:space="0" w:color="auto"/>
                        <w:right w:val="none" w:sz="0" w:space="0" w:color="auto"/>
                      </w:divBdr>
                    </w:div>
                  </w:divsChild>
                </w:div>
                <w:div w:id="1140609470">
                  <w:marLeft w:val="0"/>
                  <w:marRight w:val="0"/>
                  <w:marTop w:val="0"/>
                  <w:marBottom w:val="0"/>
                  <w:divBdr>
                    <w:top w:val="none" w:sz="0" w:space="0" w:color="auto"/>
                    <w:left w:val="none" w:sz="0" w:space="0" w:color="auto"/>
                    <w:bottom w:val="none" w:sz="0" w:space="0" w:color="auto"/>
                    <w:right w:val="none" w:sz="0" w:space="0" w:color="auto"/>
                  </w:divBdr>
                  <w:divsChild>
                    <w:div w:id="1722820692">
                      <w:marLeft w:val="0"/>
                      <w:marRight w:val="0"/>
                      <w:marTop w:val="0"/>
                      <w:marBottom w:val="0"/>
                      <w:divBdr>
                        <w:top w:val="none" w:sz="0" w:space="0" w:color="auto"/>
                        <w:left w:val="none" w:sz="0" w:space="0" w:color="auto"/>
                        <w:bottom w:val="none" w:sz="0" w:space="0" w:color="auto"/>
                        <w:right w:val="none" w:sz="0" w:space="0" w:color="auto"/>
                      </w:divBdr>
                    </w:div>
                  </w:divsChild>
                </w:div>
                <w:div w:id="1148399059">
                  <w:marLeft w:val="0"/>
                  <w:marRight w:val="0"/>
                  <w:marTop w:val="0"/>
                  <w:marBottom w:val="0"/>
                  <w:divBdr>
                    <w:top w:val="none" w:sz="0" w:space="0" w:color="auto"/>
                    <w:left w:val="none" w:sz="0" w:space="0" w:color="auto"/>
                    <w:bottom w:val="none" w:sz="0" w:space="0" w:color="auto"/>
                    <w:right w:val="none" w:sz="0" w:space="0" w:color="auto"/>
                  </w:divBdr>
                  <w:divsChild>
                    <w:div w:id="1083448917">
                      <w:marLeft w:val="0"/>
                      <w:marRight w:val="0"/>
                      <w:marTop w:val="0"/>
                      <w:marBottom w:val="0"/>
                      <w:divBdr>
                        <w:top w:val="none" w:sz="0" w:space="0" w:color="auto"/>
                        <w:left w:val="none" w:sz="0" w:space="0" w:color="auto"/>
                        <w:bottom w:val="none" w:sz="0" w:space="0" w:color="auto"/>
                        <w:right w:val="none" w:sz="0" w:space="0" w:color="auto"/>
                      </w:divBdr>
                    </w:div>
                  </w:divsChild>
                </w:div>
                <w:div w:id="1259873828">
                  <w:marLeft w:val="0"/>
                  <w:marRight w:val="0"/>
                  <w:marTop w:val="0"/>
                  <w:marBottom w:val="0"/>
                  <w:divBdr>
                    <w:top w:val="none" w:sz="0" w:space="0" w:color="auto"/>
                    <w:left w:val="none" w:sz="0" w:space="0" w:color="auto"/>
                    <w:bottom w:val="none" w:sz="0" w:space="0" w:color="auto"/>
                    <w:right w:val="none" w:sz="0" w:space="0" w:color="auto"/>
                  </w:divBdr>
                  <w:divsChild>
                    <w:div w:id="1613323222">
                      <w:marLeft w:val="0"/>
                      <w:marRight w:val="0"/>
                      <w:marTop w:val="0"/>
                      <w:marBottom w:val="0"/>
                      <w:divBdr>
                        <w:top w:val="none" w:sz="0" w:space="0" w:color="auto"/>
                        <w:left w:val="none" w:sz="0" w:space="0" w:color="auto"/>
                        <w:bottom w:val="none" w:sz="0" w:space="0" w:color="auto"/>
                        <w:right w:val="none" w:sz="0" w:space="0" w:color="auto"/>
                      </w:divBdr>
                    </w:div>
                  </w:divsChild>
                </w:div>
                <w:div w:id="1401514345">
                  <w:marLeft w:val="0"/>
                  <w:marRight w:val="0"/>
                  <w:marTop w:val="0"/>
                  <w:marBottom w:val="0"/>
                  <w:divBdr>
                    <w:top w:val="none" w:sz="0" w:space="0" w:color="auto"/>
                    <w:left w:val="none" w:sz="0" w:space="0" w:color="auto"/>
                    <w:bottom w:val="none" w:sz="0" w:space="0" w:color="auto"/>
                    <w:right w:val="none" w:sz="0" w:space="0" w:color="auto"/>
                  </w:divBdr>
                  <w:divsChild>
                    <w:div w:id="1841966482">
                      <w:marLeft w:val="0"/>
                      <w:marRight w:val="0"/>
                      <w:marTop w:val="0"/>
                      <w:marBottom w:val="0"/>
                      <w:divBdr>
                        <w:top w:val="none" w:sz="0" w:space="0" w:color="auto"/>
                        <w:left w:val="none" w:sz="0" w:space="0" w:color="auto"/>
                        <w:bottom w:val="none" w:sz="0" w:space="0" w:color="auto"/>
                        <w:right w:val="none" w:sz="0" w:space="0" w:color="auto"/>
                      </w:divBdr>
                    </w:div>
                  </w:divsChild>
                </w:div>
                <w:div w:id="1512530726">
                  <w:marLeft w:val="0"/>
                  <w:marRight w:val="0"/>
                  <w:marTop w:val="0"/>
                  <w:marBottom w:val="0"/>
                  <w:divBdr>
                    <w:top w:val="none" w:sz="0" w:space="0" w:color="auto"/>
                    <w:left w:val="none" w:sz="0" w:space="0" w:color="auto"/>
                    <w:bottom w:val="none" w:sz="0" w:space="0" w:color="auto"/>
                    <w:right w:val="none" w:sz="0" w:space="0" w:color="auto"/>
                  </w:divBdr>
                  <w:divsChild>
                    <w:div w:id="389691852">
                      <w:marLeft w:val="0"/>
                      <w:marRight w:val="0"/>
                      <w:marTop w:val="0"/>
                      <w:marBottom w:val="0"/>
                      <w:divBdr>
                        <w:top w:val="none" w:sz="0" w:space="0" w:color="auto"/>
                        <w:left w:val="none" w:sz="0" w:space="0" w:color="auto"/>
                        <w:bottom w:val="none" w:sz="0" w:space="0" w:color="auto"/>
                        <w:right w:val="none" w:sz="0" w:space="0" w:color="auto"/>
                      </w:divBdr>
                    </w:div>
                  </w:divsChild>
                </w:div>
                <w:div w:id="1539002286">
                  <w:marLeft w:val="0"/>
                  <w:marRight w:val="0"/>
                  <w:marTop w:val="0"/>
                  <w:marBottom w:val="0"/>
                  <w:divBdr>
                    <w:top w:val="none" w:sz="0" w:space="0" w:color="auto"/>
                    <w:left w:val="none" w:sz="0" w:space="0" w:color="auto"/>
                    <w:bottom w:val="none" w:sz="0" w:space="0" w:color="auto"/>
                    <w:right w:val="none" w:sz="0" w:space="0" w:color="auto"/>
                  </w:divBdr>
                  <w:divsChild>
                    <w:div w:id="346562501">
                      <w:marLeft w:val="0"/>
                      <w:marRight w:val="0"/>
                      <w:marTop w:val="0"/>
                      <w:marBottom w:val="0"/>
                      <w:divBdr>
                        <w:top w:val="none" w:sz="0" w:space="0" w:color="auto"/>
                        <w:left w:val="none" w:sz="0" w:space="0" w:color="auto"/>
                        <w:bottom w:val="none" w:sz="0" w:space="0" w:color="auto"/>
                        <w:right w:val="none" w:sz="0" w:space="0" w:color="auto"/>
                      </w:divBdr>
                    </w:div>
                  </w:divsChild>
                </w:div>
                <w:div w:id="1543859530">
                  <w:marLeft w:val="0"/>
                  <w:marRight w:val="0"/>
                  <w:marTop w:val="0"/>
                  <w:marBottom w:val="0"/>
                  <w:divBdr>
                    <w:top w:val="none" w:sz="0" w:space="0" w:color="auto"/>
                    <w:left w:val="none" w:sz="0" w:space="0" w:color="auto"/>
                    <w:bottom w:val="none" w:sz="0" w:space="0" w:color="auto"/>
                    <w:right w:val="none" w:sz="0" w:space="0" w:color="auto"/>
                  </w:divBdr>
                  <w:divsChild>
                    <w:div w:id="1558127421">
                      <w:marLeft w:val="0"/>
                      <w:marRight w:val="0"/>
                      <w:marTop w:val="0"/>
                      <w:marBottom w:val="0"/>
                      <w:divBdr>
                        <w:top w:val="none" w:sz="0" w:space="0" w:color="auto"/>
                        <w:left w:val="none" w:sz="0" w:space="0" w:color="auto"/>
                        <w:bottom w:val="none" w:sz="0" w:space="0" w:color="auto"/>
                        <w:right w:val="none" w:sz="0" w:space="0" w:color="auto"/>
                      </w:divBdr>
                    </w:div>
                  </w:divsChild>
                </w:div>
                <w:div w:id="1608660365">
                  <w:marLeft w:val="0"/>
                  <w:marRight w:val="0"/>
                  <w:marTop w:val="0"/>
                  <w:marBottom w:val="0"/>
                  <w:divBdr>
                    <w:top w:val="none" w:sz="0" w:space="0" w:color="auto"/>
                    <w:left w:val="none" w:sz="0" w:space="0" w:color="auto"/>
                    <w:bottom w:val="none" w:sz="0" w:space="0" w:color="auto"/>
                    <w:right w:val="none" w:sz="0" w:space="0" w:color="auto"/>
                  </w:divBdr>
                  <w:divsChild>
                    <w:div w:id="59669995">
                      <w:marLeft w:val="0"/>
                      <w:marRight w:val="0"/>
                      <w:marTop w:val="0"/>
                      <w:marBottom w:val="0"/>
                      <w:divBdr>
                        <w:top w:val="none" w:sz="0" w:space="0" w:color="auto"/>
                        <w:left w:val="none" w:sz="0" w:space="0" w:color="auto"/>
                        <w:bottom w:val="none" w:sz="0" w:space="0" w:color="auto"/>
                        <w:right w:val="none" w:sz="0" w:space="0" w:color="auto"/>
                      </w:divBdr>
                    </w:div>
                  </w:divsChild>
                </w:div>
                <w:div w:id="1696300349">
                  <w:marLeft w:val="0"/>
                  <w:marRight w:val="0"/>
                  <w:marTop w:val="0"/>
                  <w:marBottom w:val="0"/>
                  <w:divBdr>
                    <w:top w:val="none" w:sz="0" w:space="0" w:color="auto"/>
                    <w:left w:val="none" w:sz="0" w:space="0" w:color="auto"/>
                    <w:bottom w:val="none" w:sz="0" w:space="0" w:color="auto"/>
                    <w:right w:val="none" w:sz="0" w:space="0" w:color="auto"/>
                  </w:divBdr>
                  <w:divsChild>
                    <w:div w:id="164323290">
                      <w:marLeft w:val="0"/>
                      <w:marRight w:val="0"/>
                      <w:marTop w:val="0"/>
                      <w:marBottom w:val="0"/>
                      <w:divBdr>
                        <w:top w:val="none" w:sz="0" w:space="0" w:color="auto"/>
                        <w:left w:val="none" w:sz="0" w:space="0" w:color="auto"/>
                        <w:bottom w:val="none" w:sz="0" w:space="0" w:color="auto"/>
                        <w:right w:val="none" w:sz="0" w:space="0" w:color="auto"/>
                      </w:divBdr>
                    </w:div>
                  </w:divsChild>
                </w:div>
                <w:div w:id="1721661893">
                  <w:marLeft w:val="0"/>
                  <w:marRight w:val="0"/>
                  <w:marTop w:val="0"/>
                  <w:marBottom w:val="0"/>
                  <w:divBdr>
                    <w:top w:val="none" w:sz="0" w:space="0" w:color="auto"/>
                    <w:left w:val="none" w:sz="0" w:space="0" w:color="auto"/>
                    <w:bottom w:val="none" w:sz="0" w:space="0" w:color="auto"/>
                    <w:right w:val="none" w:sz="0" w:space="0" w:color="auto"/>
                  </w:divBdr>
                  <w:divsChild>
                    <w:div w:id="1136996848">
                      <w:marLeft w:val="0"/>
                      <w:marRight w:val="0"/>
                      <w:marTop w:val="0"/>
                      <w:marBottom w:val="0"/>
                      <w:divBdr>
                        <w:top w:val="none" w:sz="0" w:space="0" w:color="auto"/>
                        <w:left w:val="none" w:sz="0" w:space="0" w:color="auto"/>
                        <w:bottom w:val="none" w:sz="0" w:space="0" w:color="auto"/>
                        <w:right w:val="none" w:sz="0" w:space="0" w:color="auto"/>
                      </w:divBdr>
                    </w:div>
                  </w:divsChild>
                </w:div>
                <w:div w:id="1729574152">
                  <w:marLeft w:val="0"/>
                  <w:marRight w:val="0"/>
                  <w:marTop w:val="0"/>
                  <w:marBottom w:val="0"/>
                  <w:divBdr>
                    <w:top w:val="none" w:sz="0" w:space="0" w:color="auto"/>
                    <w:left w:val="none" w:sz="0" w:space="0" w:color="auto"/>
                    <w:bottom w:val="none" w:sz="0" w:space="0" w:color="auto"/>
                    <w:right w:val="none" w:sz="0" w:space="0" w:color="auto"/>
                  </w:divBdr>
                  <w:divsChild>
                    <w:div w:id="760833000">
                      <w:marLeft w:val="0"/>
                      <w:marRight w:val="0"/>
                      <w:marTop w:val="0"/>
                      <w:marBottom w:val="0"/>
                      <w:divBdr>
                        <w:top w:val="none" w:sz="0" w:space="0" w:color="auto"/>
                        <w:left w:val="none" w:sz="0" w:space="0" w:color="auto"/>
                        <w:bottom w:val="none" w:sz="0" w:space="0" w:color="auto"/>
                        <w:right w:val="none" w:sz="0" w:space="0" w:color="auto"/>
                      </w:divBdr>
                    </w:div>
                  </w:divsChild>
                </w:div>
                <w:div w:id="1855725550">
                  <w:marLeft w:val="0"/>
                  <w:marRight w:val="0"/>
                  <w:marTop w:val="0"/>
                  <w:marBottom w:val="0"/>
                  <w:divBdr>
                    <w:top w:val="none" w:sz="0" w:space="0" w:color="auto"/>
                    <w:left w:val="none" w:sz="0" w:space="0" w:color="auto"/>
                    <w:bottom w:val="none" w:sz="0" w:space="0" w:color="auto"/>
                    <w:right w:val="none" w:sz="0" w:space="0" w:color="auto"/>
                  </w:divBdr>
                  <w:divsChild>
                    <w:div w:id="1052776499">
                      <w:marLeft w:val="0"/>
                      <w:marRight w:val="0"/>
                      <w:marTop w:val="0"/>
                      <w:marBottom w:val="0"/>
                      <w:divBdr>
                        <w:top w:val="none" w:sz="0" w:space="0" w:color="auto"/>
                        <w:left w:val="none" w:sz="0" w:space="0" w:color="auto"/>
                        <w:bottom w:val="none" w:sz="0" w:space="0" w:color="auto"/>
                        <w:right w:val="none" w:sz="0" w:space="0" w:color="auto"/>
                      </w:divBdr>
                    </w:div>
                  </w:divsChild>
                </w:div>
                <w:div w:id="1872567744">
                  <w:marLeft w:val="0"/>
                  <w:marRight w:val="0"/>
                  <w:marTop w:val="0"/>
                  <w:marBottom w:val="0"/>
                  <w:divBdr>
                    <w:top w:val="none" w:sz="0" w:space="0" w:color="auto"/>
                    <w:left w:val="none" w:sz="0" w:space="0" w:color="auto"/>
                    <w:bottom w:val="none" w:sz="0" w:space="0" w:color="auto"/>
                    <w:right w:val="none" w:sz="0" w:space="0" w:color="auto"/>
                  </w:divBdr>
                  <w:divsChild>
                    <w:div w:id="1535655753">
                      <w:marLeft w:val="0"/>
                      <w:marRight w:val="0"/>
                      <w:marTop w:val="0"/>
                      <w:marBottom w:val="0"/>
                      <w:divBdr>
                        <w:top w:val="none" w:sz="0" w:space="0" w:color="auto"/>
                        <w:left w:val="none" w:sz="0" w:space="0" w:color="auto"/>
                        <w:bottom w:val="none" w:sz="0" w:space="0" w:color="auto"/>
                        <w:right w:val="none" w:sz="0" w:space="0" w:color="auto"/>
                      </w:divBdr>
                    </w:div>
                  </w:divsChild>
                </w:div>
                <w:div w:id="1889143653">
                  <w:marLeft w:val="0"/>
                  <w:marRight w:val="0"/>
                  <w:marTop w:val="0"/>
                  <w:marBottom w:val="0"/>
                  <w:divBdr>
                    <w:top w:val="none" w:sz="0" w:space="0" w:color="auto"/>
                    <w:left w:val="none" w:sz="0" w:space="0" w:color="auto"/>
                    <w:bottom w:val="none" w:sz="0" w:space="0" w:color="auto"/>
                    <w:right w:val="none" w:sz="0" w:space="0" w:color="auto"/>
                  </w:divBdr>
                  <w:divsChild>
                    <w:div w:id="1530141644">
                      <w:marLeft w:val="0"/>
                      <w:marRight w:val="0"/>
                      <w:marTop w:val="0"/>
                      <w:marBottom w:val="0"/>
                      <w:divBdr>
                        <w:top w:val="none" w:sz="0" w:space="0" w:color="auto"/>
                        <w:left w:val="none" w:sz="0" w:space="0" w:color="auto"/>
                        <w:bottom w:val="none" w:sz="0" w:space="0" w:color="auto"/>
                        <w:right w:val="none" w:sz="0" w:space="0" w:color="auto"/>
                      </w:divBdr>
                    </w:div>
                  </w:divsChild>
                </w:div>
                <w:div w:id="1908300718">
                  <w:marLeft w:val="0"/>
                  <w:marRight w:val="0"/>
                  <w:marTop w:val="0"/>
                  <w:marBottom w:val="0"/>
                  <w:divBdr>
                    <w:top w:val="none" w:sz="0" w:space="0" w:color="auto"/>
                    <w:left w:val="none" w:sz="0" w:space="0" w:color="auto"/>
                    <w:bottom w:val="none" w:sz="0" w:space="0" w:color="auto"/>
                    <w:right w:val="none" w:sz="0" w:space="0" w:color="auto"/>
                  </w:divBdr>
                  <w:divsChild>
                    <w:div w:id="993609069">
                      <w:marLeft w:val="0"/>
                      <w:marRight w:val="0"/>
                      <w:marTop w:val="0"/>
                      <w:marBottom w:val="0"/>
                      <w:divBdr>
                        <w:top w:val="none" w:sz="0" w:space="0" w:color="auto"/>
                        <w:left w:val="none" w:sz="0" w:space="0" w:color="auto"/>
                        <w:bottom w:val="none" w:sz="0" w:space="0" w:color="auto"/>
                        <w:right w:val="none" w:sz="0" w:space="0" w:color="auto"/>
                      </w:divBdr>
                    </w:div>
                  </w:divsChild>
                </w:div>
                <w:div w:id="1979338248">
                  <w:marLeft w:val="0"/>
                  <w:marRight w:val="0"/>
                  <w:marTop w:val="0"/>
                  <w:marBottom w:val="0"/>
                  <w:divBdr>
                    <w:top w:val="none" w:sz="0" w:space="0" w:color="auto"/>
                    <w:left w:val="none" w:sz="0" w:space="0" w:color="auto"/>
                    <w:bottom w:val="none" w:sz="0" w:space="0" w:color="auto"/>
                    <w:right w:val="none" w:sz="0" w:space="0" w:color="auto"/>
                  </w:divBdr>
                  <w:divsChild>
                    <w:div w:id="22638866">
                      <w:marLeft w:val="0"/>
                      <w:marRight w:val="0"/>
                      <w:marTop w:val="0"/>
                      <w:marBottom w:val="0"/>
                      <w:divBdr>
                        <w:top w:val="none" w:sz="0" w:space="0" w:color="auto"/>
                        <w:left w:val="none" w:sz="0" w:space="0" w:color="auto"/>
                        <w:bottom w:val="none" w:sz="0" w:space="0" w:color="auto"/>
                        <w:right w:val="none" w:sz="0" w:space="0" w:color="auto"/>
                      </w:divBdr>
                    </w:div>
                  </w:divsChild>
                </w:div>
                <w:div w:id="2109423130">
                  <w:marLeft w:val="0"/>
                  <w:marRight w:val="0"/>
                  <w:marTop w:val="0"/>
                  <w:marBottom w:val="0"/>
                  <w:divBdr>
                    <w:top w:val="none" w:sz="0" w:space="0" w:color="auto"/>
                    <w:left w:val="none" w:sz="0" w:space="0" w:color="auto"/>
                    <w:bottom w:val="none" w:sz="0" w:space="0" w:color="auto"/>
                    <w:right w:val="none" w:sz="0" w:space="0" w:color="auto"/>
                  </w:divBdr>
                  <w:divsChild>
                    <w:div w:id="8534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17168">
          <w:marLeft w:val="0"/>
          <w:marRight w:val="0"/>
          <w:marTop w:val="0"/>
          <w:marBottom w:val="0"/>
          <w:divBdr>
            <w:top w:val="none" w:sz="0" w:space="0" w:color="auto"/>
            <w:left w:val="none" w:sz="0" w:space="0" w:color="auto"/>
            <w:bottom w:val="none" w:sz="0" w:space="0" w:color="auto"/>
            <w:right w:val="none" w:sz="0" w:space="0" w:color="auto"/>
          </w:divBdr>
          <w:divsChild>
            <w:div w:id="1736780229">
              <w:marLeft w:val="-75"/>
              <w:marRight w:val="0"/>
              <w:marTop w:val="30"/>
              <w:marBottom w:val="30"/>
              <w:divBdr>
                <w:top w:val="none" w:sz="0" w:space="0" w:color="auto"/>
                <w:left w:val="none" w:sz="0" w:space="0" w:color="auto"/>
                <w:bottom w:val="none" w:sz="0" w:space="0" w:color="auto"/>
                <w:right w:val="none" w:sz="0" w:space="0" w:color="auto"/>
              </w:divBdr>
              <w:divsChild>
                <w:div w:id="168523880">
                  <w:marLeft w:val="0"/>
                  <w:marRight w:val="0"/>
                  <w:marTop w:val="0"/>
                  <w:marBottom w:val="0"/>
                  <w:divBdr>
                    <w:top w:val="none" w:sz="0" w:space="0" w:color="auto"/>
                    <w:left w:val="none" w:sz="0" w:space="0" w:color="auto"/>
                    <w:bottom w:val="none" w:sz="0" w:space="0" w:color="auto"/>
                    <w:right w:val="none" w:sz="0" w:space="0" w:color="auto"/>
                  </w:divBdr>
                  <w:divsChild>
                    <w:div w:id="290791797">
                      <w:marLeft w:val="0"/>
                      <w:marRight w:val="0"/>
                      <w:marTop w:val="0"/>
                      <w:marBottom w:val="0"/>
                      <w:divBdr>
                        <w:top w:val="none" w:sz="0" w:space="0" w:color="auto"/>
                        <w:left w:val="none" w:sz="0" w:space="0" w:color="auto"/>
                        <w:bottom w:val="none" w:sz="0" w:space="0" w:color="auto"/>
                        <w:right w:val="none" w:sz="0" w:space="0" w:color="auto"/>
                      </w:divBdr>
                    </w:div>
                  </w:divsChild>
                </w:div>
                <w:div w:id="173303314">
                  <w:marLeft w:val="0"/>
                  <w:marRight w:val="0"/>
                  <w:marTop w:val="0"/>
                  <w:marBottom w:val="0"/>
                  <w:divBdr>
                    <w:top w:val="none" w:sz="0" w:space="0" w:color="auto"/>
                    <w:left w:val="none" w:sz="0" w:space="0" w:color="auto"/>
                    <w:bottom w:val="none" w:sz="0" w:space="0" w:color="auto"/>
                    <w:right w:val="none" w:sz="0" w:space="0" w:color="auto"/>
                  </w:divBdr>
                  <w:divsChild>
                    <w:div w:id="127747130">
                      <w:marLeft w:val="0"/>
                      <w:marRight w:val="0"/>
                      <w:marTop w:val="0"/>
                      <w:marBottom w:val="0"/>
                      <w:divBdr>
                        <w:top w:val="none" w:sz="0" w:space="0" w:color="auto"/>
                        <w:left w:val="none" w:sz="0" w:space="0" w:color="auto"/>
                        <w:bottom w:val="none" w:sz="0" w:space="0" w:color="auto"/>
                        <w:right w:val="none" w:sz="0" w:space="0" w:color="auto"/>
                      </w:divBdr>
                    </w:div>
                  </w:divsChild>
                </w:div>
                <w:div w:id="268197717">
                  <w:marLeft w:val="0"/>
                  <w:marRight w:val="0"/>
                  <w:marTop w:val="0"/>
                  <w:marBottom w:val="0"/>
                  <w:divBdr>
                    <w:top w:val="none" w:sz="0" w:space="0" w:color="auto"/>
                    <w:left w:val="none" w:sz="0" w:space="0" w:color="auto"/>
                    <w:bottom w:val="none" w:sz="0" w:space="0" w:color="auto"/>
                    <w:right w:val="none" w:sz="0" w:space="0" w:color="auto"/>
                  </w:divBdr>
                  <w:divsChild>
                    <w:div w:id="1160928036">
                      <w:marLeft w:val="0"/>
                      <w:marRight w:val="0"/>
                      <w:marTop w:val="0"/>
                      <w:marBottom w:val="0"/>
                      <w:divBdr>
                        <w:top w:val="none" w:sz="0" w:space="0" w:color="auto"/>
                        <w:left w:val="none" w:sz="0" w:space="0" w:color="auto"/>
                        <w:bottom w:val="none" w:sz="0" w:space="0" w:color="auto"/>
                        <w:right w:val="none" w:sz="0" w:space="0" w:color="auto"/>
                      </w:divBdr>
                    </w:div>
                  </w:divsChild>
                </w:div>
                <w:div w:id="475026132">
                  <w:marLeft w:val="0"/>
                  <w:marRight w:val="0"/>
                  <w:marTop w:val="0"/>
                  <w:marBottom w:val="0"/>
                  <w:divBdr>
                    <w:top w:val="none" w:sz="0" w:space="0" w:color="auto"/>
                    <w:left w:val="none" w:sz="0" w:space="0" w:color="auto"/>
                    <w:bottom w:val="none" w:sz="0" w:space="0" w:color="auto"/>
                    <w:right w:val="none" w:sz="0" w:space="0" w:color="auto"/>
                  </w:divBdr>
                  <w:divsChild>
                    <w:div w:id="1492020856">
                      <w:marLeft w:val="0"/>
                      <w:marRight w:val="0"/>
                      <w:marTop w:val="0"/>
                      <w:marBottom w:val="0"/>
                      <w:divBdr>
                        <w:top w:val="none" w:sz="0" w:space="0" w:color="auto"/>
                        <w:left w:val="none" w:sz="0" w:space="0" w:color="auto"/>
                        <w:bottom w:val="none" w:sz="0" w:space="0" w:color="auto"/>
                        <w:right w:val="none" w:sz="0" w:space="0" w:color="auto"/>
                      </w:divBdr>
                    </w:div>
                  </w:divsChild>
                </w:div>
                <w:div w:id="531384265">
                  <w:marLeft w:val="0"/>
                  <w:marRight w:val="0"/>
                  <w:marTop w:val="0"/>
                  <w:marBottom w:val="0"/>
                  <w:divBdr>
                    <w:top w:val="none" w:sz="0" w:space="0" w:color="auto"/>
                    <w:left w:val="none" w:sz="0" w:space="0" w:color="auto"/>
                    <w:bottom w:val="none" w:sz="0" w:space="0" w:color="auto"/>
                    <w:right w:val="none" w:sz="0" w:space="0" w:color="auto"/>
                  </w:divBdr>
                  <w:divsChild>
                    <w:div w:id="115294764">
                      <w:marLeft w:val="0"/>
                      <w:marRight w:val="0"/>
                      <w:marTop w:val="0"/>
                      <w:marBottom w:val="0"/>
                      <w:divBdr>
                        <w:top w:val="none" w:sz="0" w:space="0" w:color="auto"/>
                        <w:left w:val="none" w:sz="0" w:space="0" w:color="auto"/>
                        <w:bottom w:val="none" w:sz="0" w:space="0" w:color="auto"/>
                        <w:right w:val="none" w:sz="0" w:space="0" w:color="auto"/>
                      </w:divBdr>
                    </w:div>
                    <w:div w:id="1584071780">
                      <w:marLeft w:val="0"/>
                      <w:marRight w:val="0"/>
                      <w:marTop w:val="0"/>
                      <w:marBottom w:val="0"/>
                      <w:divBdr>
                        <w:top w:val="none" w:sz="0" w:space="0" w:color="auto"/>
                        <w:left w:val="none" w:sz="0" w:space="0" w:color="auto"/>
                        <w:bottom w:val="none" w:sz="0" w:space="0" w:color="auto"/>
                        <w:right w:val="none" w:sz="0" w:space="0" w:color="auto"/>
                      </w:divBdr>
                    </w:div>
                  </w:divsChild>
                </w:div>
                <w:div w:id="535047547">
                  <w:marLeft w:val="0"/>
                  <w:marRight w:val="0"/>
                  <w:marTop w:val="0"/>
                  <w:marBottom w:val="0"/>
                  <w:divBdr>
                    <w:top w:val="none" w:sz="0" w:space="0" w:color="auto"/>
                    <w:left w:val="none" w:sz="0" w:space="0" w:color="auto"/>
                    <w:bottom w:val="none" w:sz="0" w:space="0" w:color="auto"/>
                    <w:right w:val="none" w:sz="0" w:space="0" w:color="auto"/>
                  </w:divBdr>
                  <w:divsChild>
                    <w:div w:id="266501920">
                      <w:marLeft w:val="0"/>
                      <w:marRight w:val="0"/>
                      <w:marTop w:val="0"/>
                      <w:marBottom w:val="0"/>
                      <w:divBdr>
                        <w:top w:val="none" w:sz="0" w:space="0" w:color="auto"/>
                        <w:left w:val="none" w:sz="0" w:space="0" w:color="auto"/>
                        <w:bottom w:val="none" w:sz="0" w:space="0" w:color="auto"/>
                        <w:right w:val="none" w:sz="0" w:space="0" w:color="auto"/>
                      </w:divBdr>
                    </w:div>
                  </w:divsChild>
                </w:div>
                <w:div w:id="635571029">
                  <w:marLeft w:val="0"/>
                  <w:marRight w:val="0"/>
                  <w:marTop w:val="0"/>
                  <w:marBottom w:val="0"/>
                  <w:divBdr>
                    <w:top w:val="none" w:sz="0" w:space="0" w:color="auto"/>
                    <w:left w:val="none" w:sz="0" w:space="0" w:color="auto"/>
                    <w:bottom w:val="none" w:sz="0" w:space="0" w:color="auto"/>
                    <w:right w:val="none" w:sz="0" w:space="0" w:color="auto"/>
                  </w:divBdr>
                  <w:divsChild>
                    <w:div w:id="232588587">
                      <w:marLeft w:val="0"/>
                      <w:marRight w:val="0"/>
                      <w:marTop w:val="0"/>
                      <w:marBottom w:val="0"/>
                      <w:divBdr>
                        <w:top w:val="none" w:sz="0" w:space="0" w:color="auto"/>
                        <w:left w:val="none" w:sz="0" w:space="0" w:color="auto"/>
                        <w:bottom w:val="none" w:sz="0" w:space="0" w:color="auto"/>
                        <w:right w:val="none" w:sz="0" w:space="0" w:color="auto"/>
                      </w:divBdr>
                    </w:div>
                    <w:div w:id="1407457853">
                      <w:marLeft w:val="0"/>
                      <w:marRight w:val="0"/>
                      <w:marTop w:val="0"/>
                      <w:marBottom w:val="0"/>
                      <w:divBdr>
                        <w:top w:val="none" w:sz="0" w:space="0" w:color="auto"/>
                        <w:left w:val="none" w:sz="0" w:space="0" w:color="auto"/>
                        <w:bottom w:val="none" w:sz="0" w:space="0" w:color="auto"/>
                        <w:right w:val="none" w:sz="0" w:space="0" w:color="auto"/>
                      </w:divBdr>
                    </w:div>
                    <w:div w:id="1517307164">
                      <w:marLeft w:val="0"/>
                      <w:marRight w:val="0"/>
                      <w:marTop w:val="0"/>
                      <w:marBottom w:val="0"/>
                      <w:divBdr>
                        <w:top w:val="none" w:sz="0" w:space="0" w:color="auto"/>
                        <w:left w:val="none" w:sz="0" w:space="0" w:color="auto"/>
                        <w:bottom w:val="none" w:sz="0" w:space="0" w:color="auto"/>
                        <w:right w:val="none" w:sz="0" w:space="0" w:color="auto"/>
                      </w:divBdr>
                    </w:div>
                  </w:divsChild>
                </w:div>
                <w:div w:id="925579782">
                  <w:marLeft w:val="0"/>
                  <w:marRight w:val="0"/>
                  <w:marTop w:val="0"/>
                  <w:marBottom w:val="0"/>
                  <w:divBdr>
                    <w:top w:val="none" w:sz="0" w:space="0" w:color="auto"/>
                    <w:left w:val="none" w:sz="0" w:space="0" w:color="auto"/>
                    <w:bottom w:val="none" w:sz="0" w:space="0" w:color="auto"/>
                    <w:right w:val="none" w:sz="0" w:space="0" w:color="auto"/>
                  </w:divBdr>
                  <w:divsChild>
                    <w:div w:id="1308238545">
                      <w:marLeft w:val="0"/>
                      <w:marRight w:val="0"/>
                      <w:marTop w:val="0"/>
                      <w:marBottom w:val="0"/>
                      <w:divBdr>
                        <w:top w:val="none" w:sz="0" w:space="0" w:color="auto"/>
                        <w:left w:val="none" w:sz="0" w:space="0" w:color="auto"/>
                        <w:bottom w:val="none" w:sz="0" w:space="0" w:color="auto"/>
                        <w:right w:val="none" w:sz="0" w:space="0" w:color="auto"/>
                      </w:divBdr>
                    </w:div>
                  </w:divsChild>
                </w:div>
                <w:div w:id="1085538920">
                  <w:marLeft w:val="0"/>
                  <w:marRight w:val="0"/>
                  <w:marTop w:val="0"/>
                  <w:marBottom w:val="0"/>
                  <w:divBdr>
                    <w:top w:val="none" w:sz="0" w:space="0" w:color="auto"/>
                    <w:left w:val="none" w:sz="0" w:space="0" w:color="auto"/>
                    <w:bottom w:val="none" w:sz="0" w:space="0" w:color="auto"/>
                    <w:right w:val="none" w:sz="0" w:space="0" w:color="auto"/>
                  </w:divBdr>
                  <w:divsChild>
                    <w:div w:id="1017120193">
                      <w:marLeft w:val="0"/>
                      <w:marRight w:val="0"/>
                      <w:marTop w:val="0"/>
                      <w:marBottom w:val="0"/>
                      <w:divBdr>
                        <w:top w:val="none" w:sz="0" w:space="0" w:color="auto"/>
                        <w:left w:val="none" w:sz="0" w:space="0" w:color="auto"/>
                        <w:bottom w:val="none" w:sz="0" w:space="0" w:color="auto"/>
                        <w:right w:val="none" w:sz="0" w:space="0" w:color="auto"/>
                      </w:divBdr>
                    </w:div>
                  </w:divsChild>
                </w:div>
                <w:div w:id="1087077476">
                  <w:marLeft w:val="0"/>
                  <w:marRight w:val="0"/>
                  <w:marTop w:val="0"/>
                  <w:marBottom w:val="0"/>
                  <w:divBdr>
                    <w:top w:val="none" w:sz="0" w:space="0" w:color="auto"/>
                    <w:left w:val="none" w:sz="0" w:space="0" w:color="auto"/>
                    <w:bottom w:val="none" w:sz="0" w:space="0" w:color="auto"/>
                    <w:right w:val="none" w:sz="0" w:space="0" w:color="auto"/>
                  </w:divBdr>
                  <w:divsChild>
                    <w:div w:id="1591691878">
                      <w:marLeft w:val="0"/>
                      <w:marRight w:val="0"/>
                      <w:marTop w:val="0"/>
                      <w:marBottom w:val="0"/>
                      <w:divBdr>
                        <w:top w:val="none" w:sz="0" w:space="0" w:color="auto"/>
                        <w:left w:val="none" w:sz="0" w:space="0" w:color="auto"/>
                        <w:bottom w:val="none" w:sz="0" w:space="0" w:color="auto"/>
                        <w:right w:val="none" w:sz="0" w:space="0" w:color="auto"/>
                      </w:divBdr>
                    </w:div>
                  </w:divsChild>
                </w:div>
                <w:div w:id="1156535227">
                  <w:marLeft w:val="0"/>
                  <w:marRight w:val="0"/>
                  <w:marTop w:val="0"/>
                  <w:marBottom w:val="0"/>
                  <w:divBdr>
                    <w:top w:val="none" w:sz="0" w:space="0" w:color="auto"/>
                    <w:left w:val="none" w:sz="0" w:space="0" w:color="auto"/>
                    <w:bottom w:val="none" w:sz="0" w:space="0" w:color="auto"/>
                    <w:right w:val="none" w:sz="0" w:space="0" w:color="auto"/>
                  </w:divBdr>
                  <w:divsChild>
                    <w:div w:id="1804342882">
                      <w:marLeft w:val="0"/>
                      <w:marRight w:val="0"/>
                      <w:marTop w:val="0"/>
                      <w:marBottom w:val="0"/>
                      <w:divBdr>
                        <w:top w:val="none" w:sz="0" w:space="0" w:color="auto"/>
                        <w:left w:val="none" w:sz="0" w:space="0" w:color="auto"/>
                        <w:bottom w:val="none" w:sz="0" w:space="0" w:color="auto"/>
                        <w:right w:val="none" w:sz="0" w:space="0" w:color="auto"/>
                      </w:divBdr>
                    </w:div>
                  </w:divsChild>
                </w:div>
                <w:div w:id="1190948268">
                  <w:marLeft w:val="0"/>
                  <w:marRight w:val="0"/>
                  <w:marTop w:val="0"/>
                  <w:marBottom w:val="0"/>
                  <w:divBdr>
                    <w:top w:val="none" w:sz="0" w:space="0" w:color="auto"/>
                    <w:left w:val="none" w:sz="0" w:space="0" w:color="auto"/>
                    <w:bottom w:val="none" w:sz="0" w:space="0" w:color="auto"/>
                    <w:right w:val="none" w:sz="0" w:space="0" w:color="auto"/>
                  </w:divBdr>
                  <w:divsChild>
                    <w:div w:id="789977328">
                      <w:marLeft w:val="0"/>
                      <w:marRight w:val="0"/>
                      <w:marTop w:val="0"/>
                      <w:marBottom w:val="0"/>
                      <w:divBdr>
                        <w:top w:val="none" w:sz="0" w:space="0" w:color="auto"/>
                        <w:left w:val="none" w:sz="0" w:space="0" w:color="auto"/>
                        <w:bottom w:val="none" w:sz="0" w:space="0" w:color="auto"/>
                        <w:right w:val="none" w:sz="0" w:space="0" w:color="auto"/>
                      </w:divBdr>
                    </w:div>
                  </w:divsChild>
                </w:div>
                <w:div w:id="1353799318">
                  <w:marLeft w:val="0"/>
                  <w:marRight w:val="0"/>
                  <w:marTop w:val="0"/>
                  <w:marBottom w:val="0"/>
                  <w:divBdr>
                    <w:top w:val="none" w:sz="0" w:space="0" w:color="auto"/>
                    <w:left w:val="none" w:sz="0" w:space="0" w:color="auto"/>
                    <w:bottom w:val="none" w:sz="0" w:space="0" w:color="auto"/>
                    <w:right w:val="none" w:sz="0" w:space="0" w:color="auto"/>
                  </w:divBdr>
                  <w:divsChild>
                    <w:div w:id="1281303236">
                      <w:marLeft w:val="0"/>
                      <w:marRight w:val="0"/>
                      <w:marTop w:val="0"/>
                      <w:marBottom w:val="0"/>
                      <w:divBdr>
                        <w:top w:val="none" w:sz="0" w:space="0" w:color="auto"/>
                        <w:left w:val="none" w:sz="0" w:space="0" w:color="auto"/>
                        <w:bottom w:val="none" w:sz="0" w:space="0" w:color="auto"/>
                        <w:right w:val="none" w:sz="0" w:space="0" w:color="auto"/>
                      </w:divBdr>
                    </w:div>
                  </w:divsChild>
                </w:div>
                <w:div w:id="1389185635">
                  <w:marLeft w:val="0"/>
                  <w:marRight w:val="0"/>
                  <w:marTop w:val="0"/>
                  <w:marBottom w:val="0"/>
                  <w:divBdr>
                    <w:top w:val="none" w:sz="0" w:space="0" w:color="auto"/>
                    <w:left w:val="none" w:sz="0" w:space="0" w:color="auto"/>
                    <w:bottom w:val="none" w:sz="0" w:space="0" w:color="auto"/>
                    <w:right w:val="none" w:sz="0" w:space="0" w:color="auto"/>
                  </w:divBdr>
                  <w:divsChild>
                    <w:div w:id="1539512867">
                      <w:marLeft w:val="0"/>
                      <w:marRight w:val="0"/>
                      <w:marTop w:val="0"/>
                      <w:marBottom w:val="0"/>
                      <w:divBdr>
                        <w:top w:val="none" w:sz="0" w:space="0" w:color="auto"/>
                        <w:left w:val="none" w:sz="0" w:space="0" w:color="auto"/>
                        <w:bottom w:val="none" w:sz="0" w:space="0" w:color="auto"/>
                        <w:right w:val="none" w:sz="0" w:space="0" w:color="auto"/>
                      </w:divBdr>
                    </w:div>
                  </w:divsChild>
                </w:div>
                <w:div w:id="1615015867">
                  <w:marLeft w:val="0"/>
                  <w:marRight w:val="0"/>
                  <w:marTop w:val="0"/>
                  <w:marBottom w:val="0"/>
                  <w:divBdr>
                    <w:top w:val="none" w:sz="0" w:space="0" w:color="auto"/>
                    <w:left w:val="none" w:sz="0" w:space="0" w:color="auto"/>
                    <w:bottom w:val="none" w:sz="0" w:space="0" w:color="auto"/>
                    <w:right w:val="none" w:sz="0" w:space="0" w:color="auto"/>
                  </w:divBdr>
                  <w:divsChild>
                    <w:div w:id="2112432046">
                      <w:marLeft w:val="0"/>
                      <w:marRight w:val="0"/>
                      <w:marTop w:val="0"/>
                      <w:marBottom w:val="0"/>
                      <w:divBdr>
                        <w:top w:val="none" w:sz="0" w:space="0" w:color="auto"/>
                        <w:left w:val="none" w:sz="0" w:space="0" w:color="auto"/>
                        <w:bottom w:val="none" w:sz="0" w:space="0" w:color="auto"/>
                        <w:right w:val="none" w:sz="0" w:space="0" w:color="auto"/>
                      </w:divBdr>
                    </w:div>
                  </w:divsChild>
                </w:div>
                <w:div w:id="1807621321">
                  <w:marLeft w:val="0"/>
                  <w:marRight w:val="0"/>
                  <w:marTop w:val="0"/>
                  <w:marBottom w:val="0"/>
                  <w:divBdr>
                    <w:top w:val="none" w:sz="0" w:space="0" w:color="auto"/>
                    <w:left w:val="none" w:sz="0" w:space="0" w:color="auto"/>
                    <w:bottom w:val="none" w:sz="0" w:space="0" w:color="auto"/>
                    <w:right w:val="none" w:sz="0" w:space="0" w:color="auto"/>
                  </w:divBdr>
                  <w:divsChild>
                    <w:div w:id="899486547">
                      <w:marLeft w:val="0"/>
                      <w:marRight w:val="0"/>
                      <w:marTop w:val="0"/>
                      <w:marBottom w:val="0"/>
                      <w:divBdr>
                        <w:top w:val="none" w:sz="0" w:space="0" w:color="auto"/>
                        <w:left w:val="none" w:sz="0" w:space="0" w:color="auto"/>
                        <w:bottom w:val="none" w:sz="0" w:space="0" w:color="auto"/>
                        <w:right w:val="none" w:sz="0" w:space="0" w:color="auto"/>
                      </w:divBdr>
                    </w:div>
                  </w:divsChild>
                </w:div>
                <w:div w:id="1976980566">
                  <w:marLeft w:val="0"/>
                  <w:marRight w:val="0"/>
                  <w:marTop w:val="0"/>
                  <w:marBottom w:val="0"/>
                  <w:divBdr>
                    <w:top w:val="none" w:sz="0" w:space="0" w:color="auto"/>
                    <w:left w:val="none" w:sz="0" w:space="0" w:color="auto"/>
                    <w:bottom w:val="none" w:sz="0" w:space="0" w:color="auto"/>
                    <w:right w:val="none" w:sz="0" w:space="0" w:color="auto"/>
                  </w:divBdr>
                  <w:divsChild>
                    <w:div w:id="1016468207">
                      <w:marLeft w:val="0"/>
                      <w:marRight w:val="0"/>
                      <w:marTop w:val="0"/>
                      <w:marBottom w:val="0"/>
                      <w:divBdr>
                        <w:top w:val="none" w:sz="0" w:space="0" w:color="auto"/>
                        <w:left w:val="none" w:sz="0" w:space="0" w:color="auto"/>
                        <w:bottom w:val="none" w:sz="0" w:space="0" w:color="auto"/>
                        <w:right w:val="none" w:sz="0" w:space="0" w:color="auto"/>
                      </w:divBdr>
                    </w:div>
                  </w:divsChild>
                </w:div>
                <w:div w:id="2059625192">
                  <w:marLeft w:val="0"/>
                  <w:marRight w:val="0"/>
                  <w:marTop w:val="0"/>
                  <w:marBottom w:val="0"/>
                  <w:divBdr>
                    <w:top w:val="none" w:sz="0" w:space="0" w:color="auto"/>
                    <w:left w:val="none" w:sz="0" w:space="0" w:color="auto"/>
                    <w:bottom w:val="none" w:sz="0" w:space="0" w:color="auto"/>
                    <w:right w:val="none" w:sz="0" w:space="0" w:color="auto"/>
                  </w:divBdr>
                  <w:divsChild>
                    <w:div w:id="15267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18069">
          <w:marLeft w:val="0"/>
          <w:marRight w:val="0"/>
          <w:marTop w:val="0"/>
          <w:marBottom w:val="0"/>
          <w:divBdr>
            <w:top w:val="none" w:sz="0" w:space="0" w:color="auto"/>
            <w:left w:val="none" w:sz="0" w:space="0" w:color="auto"/>
            <w:bottom w:val="none" w:sz="0" w:space="0" w:color="auto"/>
            <w:right w:val="none" w:sz="0" w:space="0" w:color="auto"/>
          </w:divBdr>
        </w:div>
        <w:div w:id="1380668352">
          <w:marLeft w:val="0"/>
          <w:marRight w:val="0"/>
          <w:marTop w:val="0"/>
          <w:marBottom w:val="0"/>
          <w:divBdr>
            <w:top w:val="none" w:sz="0" w:space="0" w:color="auto"/>
            <w:left w:val="none" w:sz="0" w:space="0" w:color="auto"/>
            <w:bottom w:val="none" w:sz="0" w:space="0" w:color="auto"/>
            <w:right w:val="none" w:sz="0" w:space="0" w:color="auto"/>
          </w:divBdr>
        </w:div>
        <w:div w:id="1968464478">
          <w:marLeft w:val="0"/>
          <w:marRight w:val="0"/>
          <w:marTop w:val="0"/>
          <w:marBottom w:val="0"/>
          <w:divBdr>
            <w:top w:val="none" w:sz="0" w:space="0" w:color="auto"/>
            <w:left w:val="none" w:sz="0" w:space="0" w:color="auto"/>
            <w:bottom w:val="none" w:sz="0" w:space="0" w:color="auto"/>
            <w:right w:val="none" w:sz="0" w:space="0" w:color="auto"/>
          </w:divBdr>
        </w:div>
        <w:div w:id="2085252781">
          <w:marLeft w:val="0"/>
          <w:marRight w:val="0"/>
          <w:marTop w:val="0"/>
          <w:marBottom w:val="0"/>
          <w:divBdr>
            <w:top w:val="none" w:sz="0" w:space="0" w:color="auto"/>
            <w:left w:val="none" w:sz="0" w:space="0" w:color="auto"/>
            <w:bottom w:val="none" w:sz="0" w:space="0" w:color="auto"/>
            <w:right w:val="none" w:sz="0" w:space="0" w:color="auto"/>
          </w:divBdr>
        </w:div>
      </w:divsChild>
    </w:div>
    <w:div w:id="242297650">
      <w:bodyDiv w:val="1"/>
      <w:marLeft w:val="0"/>
      <w:marRight w:val="0"/>
      <w:marTop w:val="0"/>
      <w:marBottom w:val="0"/>
      <w:divBdr>
        <w:top w:val="none" w:sz="0" w:space="0" w:color="auto"/>
        <w:left w:val="none" w:sz="0" w:space="0" w:color="auto"/>
        <w:bottom w:val="none" w:sz="0" w:space="0" w:color="auto"/>
        <w:right w:val="none" w:sz="0" w:space="0" w:color="auto"/>
      </w:divBdr>
    </w:div>
    <w:div w:id="256862853">
      <w:bodyDiv w:val="1"/>
      <w:marLeft w:val="0"/>
      <w:marRight w:val="0"/>
      <w:marTop w:val="0"/>
      <w:marBottom w:val="0"/>
      <w:divBdr>
        <w:top w:val="none" w:sz="0" w:space="0" w:color="auto"/>
        <w:left w:val="none" w:sz="0" w:space="0" w:color="auto"/>
        <w:bottom w:val="none" w:sz="0" w:space="0" w:color="auto"/>
        <w:right w:val="none" w:sz="0" w:space="0" w:color="auto"/>
      </w:divBdr>
    </w:div>
    <w:div w:id="294870086">
      <w:bodyDiv w:val="1"/>
      <w:marLeft w:val="0"/>
      <w:marRight w:val="0"/>
      <w:marTop w:val="0"/>
      <w:marBottom w:val="0"/>
      <w:divBdr>
        <w:top w:val="none" w:sz="0" w:space="0" w:color="auto"/>
        <w:left w:val="none" w:sz="0" w:space="0" w:color="auto"/>
        <w:bottom w:val="none" w:sz="0" w:space="0" w:color="auto"/>
        <w:right w:val="none" w:sz="0" w:space="0" w:color="auto"/>
      </w:divBdr>
    </w:div>
    <w:div w:id="296303888">
      <w:bodyDiv w:val="1"/>
      <w:marLeft w:val="0"/>
      <w:marRight w:val="0"/>
      <w:marTop w:val="0"/>
      <w:marBottom w:val="0"/>
      <w:divBdr>
        <w:top w:val="none" w:sz="0" w:space="0" w:color="auto"/>
        <w:left w:val="none" w:sz="0" w:space="0" w:color="auto"/>
        <w:bottom w:val="none" w:sz="0" w:space="0" w:color="auto"/>
        <w:right w:val="none" w:sz="0" w:space="0" w:color="auto"/>
      </w:divBdr>
    </w:div>
    <w:div w:id="304238682">
      <w:bodyDiv w:val="1"/>
      <w:marLeft w:val="0"/>
      <w:marRight w:val="0"/>
      <w:marTop w:val="0"/>
      <w:marBottom w:val="0"/>
      <w:divBdr>
        <w:top w:val="none" w:sz="0" w:space="0" w:color="auto"/>
        <w:left w:val="none" w:sz="0" w:space="0" w:color="auto"/>
        <w:bottom w:val="none" w:sz="0" w:space="0" w:color="auto"/>
        <w:right w:val="none" w:sz="0" w:space="0" w:color="auto"/>
      </w:divBdr>
    </w:div>
    <w:div w:id="319503094">
      <w:bodyDiv w:val="1"/>
      <w:marLeft w:val="0"/>
      <w:marRight w:val="0"/>
      <w:marTop w:val="0"/>
      <w:marBottom w:val="0"/>
      <w:divBdr>
        <w:top w:val="none" w:sz="0" w:space="0" w:color="auto"/>
        <w:left w:val="none" w:sz="0" w:space="0" w:color="auto"/>
        <w:bottom w:val="none" w:sz="0" w:space="0" w:color="auto"/>
        <w:right w:val="none" w:sz="0" w:space="0" w:color="auto"/>
      </w:divBdr>
    </w:div>
    <w:div w:id="330639582">
      <w:bodyDiv w:val="1"/>
      <w:marLeft w:val="0"/>
      <w:marRight w:val="0"/>
      <w:marTop w:val="0"/>
      <w:marBottom w:val="0"/>
      <w:divBdr>
        <w:top w:val="none" w:sz="0" w:space="0" w:color="auto"/>
        <w:left w:val="none" w:sz="0" w:space="0" w:color="auto"/>
        <w:bottom w:val="none" w:sz="0" w:space="0" w:color="auto"/>
        <w:right w:val="none" w:sz="0" w:space="0" w:color="auto"/>
      </w:divBdr>
    </w:div>
    <w:div w:id="341975272">
      <w:bodyDiv w:val="1"/>
      <w:marLeft w:val="0"/>
      <w:marRight w:val="0"/>
      <w:marTop w:val="0"/>
      <w:marBottom w:val="0"/>
      <w:divBdr>
        <w:top w:val="none" w:sz="0" w:space="0" w:color="auto"/>
        <w:left w:val="none" w:sz="0" w:space="0" w:color="auto"/>
        <w:bottom w:val="none" w:sz="0" w:space="0" w:color="auto"/>
        <w:right w:val="none" w:sz="0" w:space="0" w:color="auto"/>
      </w:divBdr>
    </w:div>
    <w:div w:id="347144983">
      <w:bodyDiv w:val="1"/>
      <w:marLeft w:val="0"/>
      <w:marRight w:val="0"/>
      <w:marTop w:val="0"/>
      <w:marBottom w:val="0"/>
      <w:divBdr>
        <w:top w:val="none" w:sz="0" w:space="0" w:color="auto"/>
        <w:left w:val="none" w:sz="0" w:space="0" w:color="auto"/>
        <w:bottom w:val="none" w:sz="0" w:space="0" w:color="auto"/>
        <w:right w:val="none" w:sz="0" w:space="0" w:color="auto"/>
      </w:divBdr>
    </w:div>
    <w:div w:id="352344063">
      <w:bodyDiv w:val="1"/>
      <w:marLeft w:val="0"/>
      <w:marRight w:val="0"/>
      <w:marTop w:val="0"/>
      <w:marBottom w:val="0"/>
      <w:divBdr>
        <w:top w:val="none" w:sz="0" w:space="0" w:color="auto"/>
        <w:left w:val="none" w:sz="0" w:space="0" w:color="auto"/>
        <w:bottom w:val="none" w:sz="0" w:space="0" w:color="auto"/>
        <w:right w:val="none" w:sz="0" w:space="0" w:color="auto"/>
      </w:divBdr>
    </w:div>
    <w:div w:id="362898421">
      <w:bodyDiv w:val="1"/>
      <w:marLeft w:val="0"/>
      <w:marRight w:val="0"/>
      <w:marTop w:val="0"/>
      <w:marBottom w:val="0"/>
      <w:divBdr>
        <w:top w:val="none" w:sz="0" w:space="0" w:color="auto"/>
        <w:left w:val="none" w:sz="0" w:space="0" w:color="auto"/>
        <w:bottom w:val="none" w:sz="0" w:space="0" w:color="auto"/>
        <w:right w:val="none" w:sz="0" w:space="0" w:color="auto"/>
      </w:divBdr>
      <w:divsChild>
        <w:div w:id="175886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293088">
      <w:bodyDiv w:val="1"/>
      <w:marLeft w:val="0"/>
      <w:marRight w:val="0"/>
      <w:marTop w:val="0"/>
      <w:marBottom w:val="0"/>
      <w:divBdr>
        <w:top w:val="none" w:sz="0" w:space="0" w:color="auto"/>
        <w:left w:val="none" w:sz="0" w:space="0" w:color="auto"/>
        <w:bottom w:val="none" w:sz="0" w:space="0" w:color="auto"/>
        <w:right w:val="none" w:sz="0" w:space="0" w:color="auto"/>
      </w:divBdr>
    </w:div>
    <w:div w:id="363408463">
      <w:bodyDiv w:val="1"/>
      <w:marLeft w:val="0"/>
      <w:marRight w:val="0"/>
      <w:marTop w:val="0"/>
      <w:marBottom w:val="0"/>
      <w:divBdr>
        <w:top w:val="none" w:sz="0" w:space="0" w:color="auto"/>
        <w:left w:val="none" w:sz="0" w:space="0" w:color="auto"/>
        <w:bottom w:val="none" w:sz="0" w:space="0" w:color="auto"/>
        <w:right w:val="none" w:sz="0" w:space="0" w:color="auto"/>
      </w:divBdr>
    </w:div>
    <w:div w:id="371658482">
      <w:bodyDiv w:val="1"/>
      <w:marLeft w:val="0"/>
      <w:marRight w:val="0"/>
      <w:marTop w:val="0"/>
      <w:marBottom w:val="0"/>
      <w:divBdr>
        <w:top w:val="none" w:sz="0" w:space="0" w:color="auto"/>
        <w:left w:val="none" w:sz="0" w:space="0" w:color="auto"/>
        <w:bottom w:val="none" w:sz="0" w:space="0" w:color="auto"/>
        <w:right w:val="none" w:sz="0" w:space="0" w:color="auto"/>
      </w:divBdr>
    </w:div>
    <w:div w:id="390928067">
      <w:bodyDiv w:val="1"/>
      <w:marLeft w:val="0"/>
      <w:marRight w:val="0"/>
      <w:marTop w:val="0"/>
      <w:marBottom w:val="0"/>
      <w:divBdr>
        <w:top w:val="none" w:sz="0" w:space="0" w:color="auto"/>
        <w:left w:val="none" w:sz="0" w:space="0" w:color="auto"/>
        <w:bottom w:val="none" w:sz="0" w:space="0" w:color="auto"/>
        <w:right w:val="none" w:sz="0" w:space="0" w:color="auto"/>
      </w:divBdr>
    </w:div>
    <w:div w:id="395008657">
      <w:bodyDiv w:val="1"/>
      <w:marLeft w:val="0"/>
      <w:marRight w:val="0"/>
      <w:marTop w:val="0"/>
      <w:marBottom w:val="0"/>
      <w:divBdr>
        <w:top w:val="none" w:sz="0" w:space="0" w:color="auto"/>
        <w:left w:val="none" w:sz="0" w:space="0" w:color="auto"/>
        <w:bottom w:val="none" w:sz="0" w:space="0" w:color="auto"/>
        <w:right w:val="none" w:sz="0" w:space="0" w:color="auto"/>
      </w:divBdr>
      <w:divsChild>
        <w:div w:id="709720952">
          <w:marLeft w:val="360"/>
          <w:marRight w:val="0"/>
          <w:marTop w:val="200"/>
          <w:marBottom w:val="0"/>
          <w:divBdr>
            <w:top w:val="none" w:sz="0" w:space="0" w:color="auto"/>
            <w:left w:val="none" w:sz="0" w:space="0" w:color="auto"/>
            <w:bottom w:val="none" w:sz="0" w:space="0" w:color="auto"/>
            <w:right w:val="none" w:sz="0" w:space="0" w:color="auto"/>
          </w:divBdr>
        </w:div>
        <w:div w:id="1575629354">
          <w:marLeft w:val="360"/>
          <w:marRight w:val="0"/>
          <w:marTop w:val="200"/>
          <w:marBottom w:val="0"/>
          <w:divBdr>
            <w:top w:val="none" w:sz="0" w:space="0" w:color="auto"/>
            <w:left w:val="none" w:sz="0" w:space="0" w:color="auto"/>
            <w:bottom w:val="none" w:sz="0" w:space="0" w:color="auto"/>
            <w:right w:val="none" w:sz="0" w:space="0" w:color="auto"/>
          </w:divBdr>
        </w:div>
      </w:divsChild>
    </w:div>
    <w:div w:id="402408069">
      <w:bodyDiv w:val="1"/>
      <w:marLeft w:val="0"/>
      <w:marRight w:val="0"/>
      <w:marTop w:val="0"/>
      <w:marBottom w:val="0"/>
      <w:divBdr>
        <w:top w:val="none" w:sz="0" w:space="0" w:color="auto"/>
        <w:left w:val="none" w:sz="0" w:space="0" w:color="auto"/>
        <w:bottom w:val="none" w:sz="0" w:space="0" w:color="auto"/>
        <w:right w:val="none" w:sz="0" w:space="0" w:color="auto"/>
      </w:divBdr>
    </w:div>
    <w:div w:id="420571152">
      <w:bodyDiv w:val="1"/>
      <w:marLeft w:val="0"/>
      <w:marRight w:val="0"/>
      <w:marTop w:val="0"/>
      <w:marBottom w:val="0"/>
      <w:divBdr>
        <w:top w:val="none" w:sz="0" w:space="0" w:color="auto"/>
        <w:left w:val="none" w:sz="0" w:space="0" w:color="auto"/>
        <w:bottom w:val="none" w:sz="0" w:space="0" w:color="auto"/>
        <w:right w:val="none" w:sz="0" w:space="0" w:color="auto"/>
      </w:divBdr>
    </w:div>
    <w:div w:id="422339095">
      <w:bodyDiv w:val="1"/>
      <w:marLeft w:val="0"/>
      <w:marRight w:val="0"/>
      <w:marTop w:val="0"/>
      <w:marBottom w:val="0"/>
      <w:divBdr>
        <w:top w:val="none" w:sz="0" w:space="0" w:color="auto"/>
        <w:left w:val="none" w:sz="0" w:space="0" w:color="auto"/>
        <w:bottom w:val="none" w:sz="0" w:space="0" w:color="auto"/>
        <w:right w:val="none" w:sz="0" w:space="0" w:color="auto"/>
      </w:divBdr>
    </w:div>
    <w:div w:id="423454187">
      <w:bodyDiv w:val="1"/>
      <w:marLeft w:val="0"/>
      <w:marRight w:val="0"/>
      <w:marTop w:val="0"/>
      <w:marBottom w:val="0"/>
      <w:divBdr>
        <w:top w:val="none" w:sz="0" w:space="0" w:color="auto"/>
        <w:left w:val="none" w:sz="0" w:space="0" w:color="auto"/>
        <w:bottom w:val="none" w:sz="0" w:space="0" w:color="auto"/>
        <w:right w:val="none" w:sz="0" w:space="0" w:color="auto"/>
      </w:divBdr>
    </w:div>
    <w:div w:id="446198990">
      <w:bodyDiv w:val="1"/>
      <w:marLeft w:val="0"/>
      <w:marRight w:val="0"/>
      <w:marTop w:val="0"/>
      <w:marBottom w:val="0"/>
      <w:divBdr>
        <w:top w:val="none" w:sz="0" w:space="0" w:color="auto"/>
        <w:left w:val="none" w:sz="0" w:space="0" w:color="auto"/>
        <w:bottom w:val="none" w:sz="0" w:space="0" w:color="auto"/>
        <w:right w:val="none" w:sz="0" w:space="0" w:color="auto"/>
      </w:divBdr>
    </w:div>
    <w:div w:id="457382227">
      <w:bodyDiv w:val="1"/>
      <w:marLeft w:val="0"/>
      <w:marRight w:val="0"/>
      <w:marTop w:val="0"/>
      <w:marBottom w:val="0"/>
      <w:divBdr>
        <w:top w:val="none" w:sz="0" w:space="0" w:color="auto"/>
        <w:left w:val="none" w:sz="0" w:space="0" w:color="auto"/>
        <w:bottom w:val="none" w:sz="0" w:space="0" w:color="auto"/>
        <w:right w:val="none" w:sz="0" w:space="0" w:color="auto"/>
      </w:divBdr>
      <w:divsChild>
        <w:div w:id="72935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766189">
      <w:bodyDiv w:val="1"/>
      <w:marLeft w:val="0"/>
      <w:marRight w:val="0"/>
      <w:marTop w:val="0"/>
      <w:marBottom w:val="0"/>
      <w:divBdr>
        <w:top w:val="none" w:sz="0" w:space="0" w:color="auto"/>
        <w:left w:val="none" w:sz="0" w:space="0" w:color="auto"/>
        <w:bottom w:val="none" w:sz="0" w:space="0" w:color="auto"/>
        <w:right w:val="none" w:sz="0" w:space="0" w:color="auto"/>
      </w:divBdr>
      <w:divsChild>
        <w:div w:id="26419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079960">
      <w:bodyDiv w:val="1"/>
      <w:marLeft w:val="0"/>
      <w:marRight w:val="0"/>
      <w:marTop w:val="0"/>
      <w:marBottom w:val="0"/>
      <w:divBdr>
        <w:top w:val="none" w:sz="0" w:space="0" w:color="auto"/>
        <w:left w:val="none" w:sz="0" w:space="0" w:color="auto"/>
        <w:bottom w:val="none" w:sz="0" w:space="0" w:color="auto"/>
        <w:right w:val="none" w:sz="0" w:space="0" w:color="auto"/>
      </w:divBdr>
      <w:divsChild>
        <w:div w:id="2037147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388684">
      <w:bodyDiv w:val="1"/>
      <w:marLeft w:val="0"/>
      <w:marRight w:val="0"/>
      <w:marTop w:val="0"/>
      <w:marBottom w:val="0"/>
      <w:divBdr>
        <w:top w:val="none" w:sz="0" w:space="0" w:color="auto"/>
        <w:left w:val="none" w:sz="0" w:space="0" w:color="auto"/>
        <w:bottom w:val="none" w:sz="0" w:space="0" w:color="auto"/>
        <w:right w:val="none" w:sz="0" w:space="0" w:color="auto"/>
      </w:divBdr>
    </w:div>
    <w:div w:id="464272720">
      <w:bodyDiv w:val="1"/>
      <w:marLeft w:val="0"/>
      <w:marRight w:val="0"/>
      <w:marTop w:val="0"/>
      <w:marBottom w:val="0"/>
      <w:divBdr>
        <w:top w:val="none" w:sz="0" w:space="0" w:color="auto"/>
        <w:left w:val="none" w:sz="0" w:space="0" w:color="auto"/>
        <w:bottom w:val="none" w:sz="0" w:space="0" w:color="auto"/>
        <w:right w:val="none" w:sz="0" w:space="0" w:color="auto"/>
      </w:divBdr>
    </w:div>
    <w:div w:id="472256009">
      <w:bodyDiv w:val="1"/>
      <w:marLeft w:val="0"/>
      <w:marRight w:val="0"/>
      <w:marTop w:val="0"/>
      <w:marBottom w:val="0"/>
      <w:divBdr>
        <w:top w:val="none" w:sz="0" w:space="0" w:color="auto"/>
        <w:left w:val="none" w:sz="0" w:space="0" w:color="auto"/>
        <w:bottom w:val="none" w:sz="0" w:space="0" w:color="auto"/>
        <w:right w:val="none" w:sz="0" w:space="0" w:color="auto"/>
      </w:divBdr>
    </w:div>
    <w:div w:id="473449106">
      <w:bodyDiv w:val="1"/>
      <w:marLeft w:val="0"/>
      <w:marRight w:val="0"/>
      <w:marTop w:val="0"/>
      <w:marBottom w:val="0"/>
      <w:divBdr>
        <w:top w:val="none" w:sz="0" w:space="0" w:color="auto"/>
        <w:left w:val="none" w:sz="0" w:space="0" w:color="auto"/>
        <w:bottom w:val="none" w:sz="0" w:space="0" w:color="auto"/>
        <w:right w:val="none" w:sz="0" w:space="0" w:color="auto"/>
      </w:divBdr>
    </w:div>
    <w:div w:id="477842374">
      <w:bodyDiv w:val="1"/>
      <w:marLeft w:val="0"/>
      <w:marRight w:val="0"/>
      <w:marTop w:val="0"/>
      <w:marBottom w:val="0"/>
      <w:divBdr>
        <w:top w:val="none" w:sz="0" w:space="0" w:color="auto"/>
        <w:left w:val="none" w:sz="0" w:space="0" w:color="auto"/>
        <w:bottom w:val="none" w:sz="0" w:space="0" w:color="auto"/>
        <w:right w:val="none" w:sz="0" w:space="0" w:color="auto"/>
      </w:divBdr>
    </w:div>
    <w:div w:id="501971605">
      <w:bodyDiv w:val="1"/>
      <w:marLeft w:val="0"/>
      <w:marRight w:val="0"/>
      <w:marTop w:val="0"/>
      <w:marBottom w:val="0"/>
      <w:divBdr>
        <w:top w:val="none" w:sz="0" w:space="0" w:color="auto"/>
        <w:left w:val="none" w:sz="0" w:space="0" w:color="auto"/>
        <w:bottom w:val="none" w:sz="0" w:space="0" w:color="auto"/>
        <w:right w:val="none" w:sz="0" w:space="0" w:color="auto"/>
      </w:divBdr>
    </w:div>
    <w:div w:id="505558887">
      <w:bodyDiv w:val="1"/>
      <w:marLeft w:val="0"/>
      <w:marRight w:val="0"/>
      <w:marTop w:val="0"/>
      <w:marBottom w:val="0"/>
      <w:divBdr>
        <w:top w:val="none" w:sz="0" w:space="0" w:color="auto"/>
        <w:left w:val="none" w:sz="0" w:space="0" w:color="auto"/>
        <w:bottom w:val="none" w:sz="0" w:space="0" w:color="auto"/>
        <w:right w:val="none" w:sz="0" w:space="0" w:color="auto"/>
      </w:divBdr>
      <w:divsChild>
        <w:div w:id="21759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066573">
      <w:bodyDiv w:val="1"/>
      <w:marLeft w:val="0"/>
      <w:marRight w:val="0"/>
      <w:marTop w:val="0"/>
      <w:marBottom w:val="0"/>
      <w:divBdr>
        <w:top w:val="none" w:sz="0" w:space="0" w:color="auto"/>
        <w:left w:val="none" w:sz="0" w:space="0" w:color="auto"/>
        <w:bottom w:val="none" w:sz="0" w:space="0" w:color="auto"/>
        <w:right w:val="none" w:sz="0" w:space="0" w:color="auto"/>
      </w:divBdr>
    </w:div>
    <w:div w:id="526866849">
      <w:bodyDiv w:val="1"/>
      <w:marLeft w:val="0"/>
      <w:marRight w:val="0"/>
      <w:marTop w:val="0"/>
      <w:marBottom w:val="0"/>
      <w:divBdr>
        <w:top w:val="none" w:sz="0" w:space="0" w:color="auto"/>
        <w:left w:val="none" w:sz="0" w:space="0" w:color="auto"/>
        <w:bottom w:val="none" w:sz="0" w:space="0" w:color="auto"/>
        <w:right w:val="none" w:sz="0" w:space="0" w:color="auto"/>
      </w:divBdr>
    </w:div>
    <w:div w:id="543561813">
      <w:bodyDiv w:val="1"/>
      <w:marLeft w:val="0"/>
      <w:marRight w:val="0"/>
      <w:marTop w:val="0"/>
      <w:marBottom w:val="0"/>
      <w:divBdr>
        <w:top w:val="none" w:sz="0" w:space="0" w:color="auto"/>
        <w:left w:val="none" w:sz="0" w:space="0" w:color="auto"/>
        <w:bottom w:val="none" w:sz="0" w:space="0" w:color="auto"/>
        <w:right w:val="none" w:sz="0" w:space="0" w:color="auto"/>
      </w:divBdr>
      <w:divsChild>
        <w:div w:id="250240923">
          <w:marLeft w:val="360"/>
          <w:marRight w:val="0"/>
          <w:marTop w:val="200"/>
          <w:marBottom w:val="0"/>
          <w:divBdr>
            <w:top w:val="none" w:sz="0" w:space="0" w:color="auto"/>
            <w:left w:val="none" w:sz="0" w:space="0" w:color="auto"/>
            <w:bottom w:val="none" w:sz="0" w:space="0" w:color="auto"/>
            <w:right w:val="none" w:sz="0" w:space="0" w:color="auto"/>
          </w:divBdr>
        </w:div>
        <w:div w:id="826631176">
          <w:marLeft w:val="360"/>
          <w:marRight w:val="0"/>
          <w:marTop w:val="200"/>
          <w:marBottom w:val="0"/>
          <w:divBdr>
            <w:top w:val="none" w:sz="0" w:space="0" w:color="auto"/>
            <w:left w:val="none" w:sz="0" w:space="0" w:color="auto"/>
            <w:bottom w:val="none" w:sz="0" w:space="0" w:color="auto"/>
            <w:right w:val="none" w:sz="0" w:space="0" w:color="auto"/>
          </w:divBdr>
        </w:div>
        <w:div w:id="2144345196">
          <w:marLeft w:val="360"/>
          <w:marRight w:val="0"/>
          <w:marTop w:val="200"/>
          <w:marBottom w:val="0"/>
          <w:divBdr>
            <w:top w:val="none" w:sz="0" w:space="0" w:color="auto"/>
            <w:left w:val="none" w:sz="0" w:space="0" w:color="auto"/>
            <w:bottom w:val="none" w:sz="0" w:space="0" w:color="auto"/>
            <w:right w:val="none" w:sz="0" w:space="0" w:color="auto"/>
          </w:divBdr>
        </w:div>
      </w:divsChild>
    </w:div>
    <w:div w:id="557085328">
      <w:bodyDiv w:val="1"/>
      <w:marLeft w:val="0"/>
      <w:marRight w:val="0"/>
      <w:marTop w:val="0"/>
      <w:marBottom w:val="0"/>
      <w:divBdr>
        <w:top w:val="none" w:sz="0" w:space="0" w:color="auto"/>
        <w:left w:val="none" w:sz="0" w:space="0" w:color="auto"/>
        <w:bottom w:val="none" w:sz="0" w:space="0" w:color="auto"/>
        <w:right w:val="none" w:sz="0" w:space="0" w:color="auto"/>
      </w:divBdr>
    </w:div>
    <w:div w:id="563838700">
      <w:bodyDiv w:val="1"/>
      <w:marLeft w:val="0"/>
      <w:marRight w:val="0"/>
      <w:marTop w:val="0"/>
      <w:marBottom w:val="0"/>
      <w:divBdr>
        <w:top w:val="none" w:sz="0" w:space="0" w:color="auto"/>
        <w:left w:val="none" w:sz="0" w:space="0" w:color="auto"/>
        <w:bottom w:val="none" w:sz="0" w:space="0" w:color="auto"/>
        <w:right w:val="none" w:sz="0" w:space="0" w:color="auto"/>
      </w:divBdr>
    </w:div>
    <w:div w:id="587352112">
      <w:bodyDiv w:val="1"/>
      <w:marLeft w:val="0"/>
      <w:marRight w:val="0"/>
      <w:marTop w:val="0"/>
      <w:marBottom w:val="0"/>
      <w:divBdr>
        <w:top w:val="none" w:sz="0" w:space="0" w:color="auto"/>
        <w:left w:val="none" w:sz="0" w:space="0" w:color="auto"/>
        <w:bottom w:val="none" w:sz="0" w:space="0" w:color="auto"/>
        <w:right w:val="none" w:sz="0" w:space="0" w:color="auto"/>
      </w:divBdr>
    </w:div>
    <w:div w:id="592668859">
      <w:bodyDiv w:val="1"/>
      <w:marLeft w:val="0"/>
      <w:marRight w:val="0"/>
      <w:marTop w:val="0"/>
      <w:marBottom w:val="0"/>
      <w:divBdr>
        <w:top w:val="none" w:sz="0" w:space="0" w:color="auto"/>
        <w:left w:val="none" w:sz="0" w:space="0" w:color="auto"/>
        <w:bottom w:val="none" w:sz="0" w:space="0" w:color="auto"/>
        <w:right w:val="none" w:sz="0" w:space="0" w:color="auto"/>
      </w:divBdr>
    </w:div>
    <w:div w:id="627011471">
      <w:bodyDiv w:val="1"/>
      <w:marLeft w:val="0"/>
      <w:marRight w:val="0"/>
      <w:marTop w:val="0"/>
      <w:marBottom w:val="0"/>
      <w:divBdr>
        <w:top w:val="none" w:sz="0" w:space="0" w:color="auto"/>
        <w:left w:val="none" w:sz="0" w:space="0" w:color="auto"/>
        <w:bottom w:val="none" w:sz="0" w:space="0" w:color="auto"/>
        <w:right w:val="none" w:sz="0" w:space="0" w:color="auto"/>
      </w:divBdr>
      <w:divsChild>
        <w:div w:id="140848235">
          <w:marLeft w:val="0"/>
          <w:marRight w:val="0"/>
          <w:marTop w:val="0"/>
          <w:marBottom w:val="0"/>
          <w:divBdr>
            <w:top w:val="none" w:sz="0" w:space="0" w:color="auto"/>
            <w:left w:val="none" w:sz="0" w:space="0" w:color="auto"/>
            <w:bottom w:val="none" w:sz="0" w:space="0" w:color="auto"/>
            <w:right w:val="none" w:sz="0" w:space="0" w:color="auto"/>
          </w:divBdr>
          <w:divsChild>
            <w:div w:id="14037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84663">
      <w:bodyDiv w:val="1"/>
      <w:marLeft w:val="0"/>
      <w:marRight w:val="0"/>
      <w:marTop w:val="0"/>
      <w:marBottom w:val="0"/>
      <w:divBdr>
        <w:top w:val="none" w:sz="0" w:space="0" w:color="auto"/>
        <w:left w:val="none" w:sz="0" w:space="0" w:color="auto"/>
        <w:bottom w:val="none" w:sz="0" w:space="0" w:color="auto"/>
        <w:right w:val="none" w:sz="0" w:space="0" w:color="auto"/>
      </w:divBdr>
    </w:div>
    <w:div w:id="653989806">
      <w:bodyDiv w:val="1"/>
      <w:marLeft w:val="0"/>
      <w:marRight w:val="0"/>
      <w:marTop w:val="0"/>
      <w:marBottom w:val="0"/>
      <w:divBdr>
        <w:top w:val="none" w:sz="0" w:space="0" w:color="auto"/>
        <w:left w:val="none" w:sz="0" w:space="0" w:color="auto"/>
        <w:bottom w:val="none" w:sz="0" w:space="0" w:color="auto"/>
        <w:right w:val="none" w:sz="0" w:space="0" w:color="auto"/>
      </w:divBdr>
      <w:divsChild>
        <w:div w:id="70661265">
          <w:marLeft w:val="0"/>
          <w:marRight w:val="0"/>
          <w:marTop w:val="0"/>
          <w:marBottom w:val="0"/>
          <w:divBdr>
            <w:top w:val="none" w:sz="0" w:space="0" w:color="auto"/>
            <w:left w:val="none" w:sz="0" w:space="0" w:color="auto"/>
            <w:bottom w:val="none" w:sz="0" w:space="0" w:color="auto"/>
            <w:right w:val="none" w:sz="0" w:space="0" w:color="auto"/>
          </w:divBdr>
          <w:divsChild>
            <w:div w:id="1402143374">
              <w:marLeft w:val="0"/>
              <w:marRight w:val="0"/>
              <w:marTop w:val="0"/>
              <w:marBottom w:val="0"/>
              <w:divBdr>
                <w:top w:val="none" w:sz="0" w:space="0" w:color="auto"/>
                <w:left w:val="none" w:sz="0" w:space="0" w:color="auto"/>
                <w:bottom w:val="none" w:sz="0" w:space="0" w:color="auto"/>
                <w:right w:val="none" w:sz="0" w:space="0" w:color="auto"/>
              </w:divBdr>
              <w:divsChild>
                <w:div w:id="824125325">
                  <w:marLeft w:val="0"/>
                  <w:marRight w:val="0"/>
                  <w:marTop w:val="0"/>
                  <w:marBottom w:val="0"/>
                  <w:divBdr>
                    <w:top w:val="none" w:sz="0" w:space="0" w:color="auto"/>
                    <w:left w:val="none" w:sz="0" w:space="0" w:color="auto"/>
                    <w:bottom w:val="none" w:sz="0" w:space="0" w:color="auto"/>
                    <w:right w:val="none" w:sz="0" w:space="0" w:color="auto"/>
                  </w:divBdr>
                  <w:divsChild>
                    <w:div w:id="14826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21650">
          <w:marLeft w:val="0"/>
          <w:marRight w:val="0"/>
          <w:marTop w:val="0"/>
          <w:marBottom w:val="0"/>
          <w:divBdr>
            <w:top w:val="none" w:sz="0" w:space="0" w:color="auto"/>
            <w:left w:val="none" w:sz="0" w:space="0" w:color="auto"/>
            <w:bottom w:val="none" w:sz="0" w:space="0" w:color="auto"/>
            <w:right w:val="none" w:sz="0" w:space="0" w:color="auto"/>
          </w:divBdr>
          <w:divsChild>
            <w:div w:id="978261329">
              <w:marLeft w:val="0"/>
              <w:marRight w:val="0"/>
              <w:marTop w:val="0"/>
              <w:marBottom w:val="0"/>
              <w:divBdr>
                <w:top w:val="none" w:sz="0" w:space="0" w:color="auto"/>
                <w:left w:val="none" w:sz="0" w:space="0" w:color="auto"/>
                <w:bottom w:val="none" w:sz="0" w:space="0" w:color="auto"/>
                <w:right w:val="none" w:sz="0" w:space="0" w:color="auto"/>
              </w:divBdr>
              <w:divsChild>
                <w:div w:id="833952988">
                  <w:marLeft w:val="0"/>
                  <w:marRight w:val="0"/>
                  <w:marTop w:val="0"/>
                  <w:marBottom w:val="0"/>
                  <w:divBdr>
                    <w:top w:val="none" w:sz="0" w:space="0" w:color="auto"/>
                    <w:left w:val="none" w:sz="0" w:space="0" w:color="auto"/>
                    <w:bottom w:val="none" w:sz="0" w:space="0" w:color="auto"/>
                    <w:right w:val="none" w:sz="0" w:space="0" w:color="auto"/>
                  </w:divBdr>
                  <w:divsChild>
                    <w:div w:id="2959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76621">
      <w:bodyDiv w:val="1"/>
      <w:marLeft w:val="0"/>
      <w:marRight w:val="0"/>
      <w:marTop w:val="0"/>
      <w:marBottom w:val="0"/>
      <w:divBdr>
        <w:top w:val="none" w:sz="0" w:space="0" w:color="auto"/>
        <w:left w:val="none" w:sz="0" w:space="0" w:color="auto"/>
        <w:bottom w:val="none" w:sz="0" w:space="0" w:color="auto"/>
        <w:right w:val="none" w:sz="0" w:space="0" w:color="auto"/>
      </w:divBdr>
    </w:div>
    <w:div w:id="688526365">
      <w:bodyDiv w:val="1"/>
      <w:marLeft w:val="0"/>
      <w:marRight w:val="0"/>
      <w:marTop w:val="0"/>
      <w:marBottom w:val="0"/>
      <w:divBdr>
        <w:top w:val="none" w:sz="0" w:space="0" w:color="auto"/>
        <w:left w:val="none" w:sz="0" w:space="0" w:color="auto"/>
        <w:bottom w:val="none" w:sz="0" w:space="0" w:color="auto"/>
        <w:right w:val="none" w:sz="0" w:space="0" w:color="auto"/>
      </w:divBdr>
      <w:divsChild>
        <w:div w:id="1260989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96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226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4872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5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116563">
      <w:bodyDiv w:val="1"/>
      <w:marLeft w:val="0"/>
      <w:marRight w:val="0"/>
      <w:marTop w:val="0"/>
      <w:marBottom w:val="0"/>
      <w:divBdr>
        <w:top w:val="none" w:sz="0" w:space="0" w:color="auto"/>
        <w:left w:val="none" w:sz="0" w:space="0" w:color="auto"/>
        <w:bottom w:val="none" w:sz="0" w:space="0" w:color="auto"/>
        <w:right w:val="none" w:sz="0" w:space="0" w:color="auto"/>
      </w:divBdr>
    </w:div>
    <w:div w:id="693582849">
      <w:bodyDiv w:val="1"/>
      <w:marLeft w:val="0"/>
      <w:marRight w:val="0"/>
      <w:marTop w:val="0"/>
      <w:marBottom w:val="0"/>
      <w:divBdr>
        <w:top w:val="none" w:sz="0" w:space="0" w:color="auto"/>
        <w:left w:val="none" w:sz="0" w:space="0" w:color="auto"/>
        <w:bottom w:val="none" w:sz="0" w:space="0" w:color="auto"/>
        <w:right w:val="none" w:sz="0" w:space="0" w:color="auto"/>
      </w:divBdr>
    </w:div>
    <w:div w:id="721178293">
      <w:bodyDiv w:val="1"/>
      <w:marLeft w:val="0"/>
      <w:marRight w:val="0"/>
      <w:marTop w:val="0"/>
      <w:marBottom w:val="0"/>
      <w:divBdr>
        <w:top w:val="none" w:sz="0" w:space="0" w:color="auto"/>
        <w:left w:val="none" w:sz="0" w:space="0" w:color="auto"/>
        <w:bottom w:val="none" w:sz="0" w:space="0" w:color="auto"/>
        <w:right w:val="none" w:sz="0" w:space="0" w:color="auto"/>
      </w:divBdr>
      <w:divsChild>
        <w:div w:id="577057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86814086">
          <w:marLeft w:val="0"/>
          <w:marRight w:val="0"/>
          <w:marTop w:val="0"/>
          <w:marBottom w:val="0"/>
          <w:divBdr>
            <w:top w:val="none" w:sz="0" w:space="0" w:color="auto"/>
            <w:left w:val="none" w:sz="0" w:space="0" w:color="auto"/>
            <w:bottom w:val="none" w:sz="0" w:space="0" w:color="auto"/>
            <w:right w:val="none" w:sz="0" w:space="0" w:color="auto"/>
          </w:divBdr>
          <w:divsChild>
            <w:div w:id="1935281144">
              <w:marLeft w:val="0"/>
              <w:marRight w:val="0"/>
              <w:marTop w:val="0"/>
              <w:marBottom w:val="0"/>
              <w:divBdr>
                <w:top w:val="none" w:sz="0" w:space="0" w:color="auto"/>
                <w:left w:val="none" w:sz="0" w:space="0" w:color="auto"/>
                <w:bottom w:val="none" w:sz="0" w:space="0" w:color="auto"/>
                <w:right w:val="none" w:sz="0" w:space="0" w:color="auto"/>
              </w:divBdr>
            </w:div>
          </w:divsChild>
        </w:div>
        <w:div w:id="955407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85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097970">
          <w:marLeft w:val="0"/>
          <w:marRight w:val="0"/>
          <w:marTop w:val="0"/>
          <w:marBottom w:val="0"/>
          <w:divBdr>
            <w:top w:val="none" w:sz="0" w:space="0" w:color="auto"/>
            <w:left w:val="none" w:sz="0" w:space="0" w:color="auto"/>
            <w:bottom w:val="none" w:sz="0" w:space="0" w:color="auto"/>
            <w:right w:val="none" w:sz="0" w:space="0" w:color="auto"/>
          </w:divBdr>
          <w:divsChild>
            <w:div w:id="13200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4672">
      <w:bodyDiv w:val="1"/>
      <w:marLeft w:val="0"/>
      <w:marRight w:val="0"/>
      <w:marTop w:val="0"/>
      <w:marBottom w:val="0"/>
      <w:divBdr>
        <w:top w:val="none" w:sz="0" w:space="0" w:color="auto"/>
        <w:left w:val="none" w:sz="0" w:space="0" w:color="auto"/>
        <w:bottom w:val="none" w:sz="0" w:space="0" w:color="auto"/>
        <w:right w:val="none" w:sz="0" w:space="0" w:color="auto"/>
      </w:divBdr>
    </w:div>
    <w:div w:id="739013531">
      <w:bodyDiv w:val="1"/>
      <w:marLeft w:val="0"/>
      <w:marRight w:val="0"/>
      <w:marTop w:val="0"/>
      <w:marBottom w:val="0"/>
      <w:divBdr>
        <w:top w:val="none" w:sz="0" w:space="0" w:color="auto"/>
        <w:left w:val="none" w:sz="0" w:space="0" w:color="auto"/>
        <w:bottom w:val="none" w:sz="0" w:space="0" w:color="auto"/>
        <w:right w:val="none" w:sz="0" w:space="0" w:color="auto"/>
      </w:divBdr>
      <w:divsChild>
        <w:div w:id="359546485">
          <w:marLeft w:val="0"/>
          <w:marRight w:val="0"/>
          <w:marTop w:val="0"/>
          <w:marBottom w:val="45"/>
          <w:divBdr>
            <w:top w:val="none" w:sz="0" w:space="0" w:color="auto"/>
            <w:left w:val="none" w:sz="0" w:space="0" w:color="auto"/>
            <w:bottom w:val="none" w:sz="0" w:space="0" w:color="auto"/>
            <w:right w:val="none" w:sz="0" w:space="0" w:color="auto"/>
          </w:divBdr>
        </w:div>
        <w:div w:id="963345087">
          <w:marLeft w:val="0"/>
          <w:marRight w:val="0"/>
          <w:marTop w:val="0"/>
          <w:marBottom w:val="465"/>
          <w:divBdr>
            <w:top w:val="none" w:sz="0" w:space="0" w:color="auto"/>
            <w:left w:val="none" w:sz="0" w:space="0" w:color="auto"/>
            <w:bottom w:val="none" w:sz="0" w:space="0" w:color="auto"/>
            <w:right w:val="none" w:sz="0" w:space="0" w:color="auto"/>
          </w:divBdr>
        </w:div>
        <w:div w:id="1542135077">
          <w:marLeft w:val="0"/>
          <w:marRight w:val="0"/>
          <w:marTop w:val="570"/>
          <w:marBottom w:val="15"/>
          <w:divBdr>
            <w:top w:val="none" w:sz="0" w:space="0" w:color="auto"/>
            <w:left w:val="none" w:sz="0" w:space="0" w:color="auto"/>
            <w:bottom w:val="none" w:sz="0" w:space="0" w:color="auto"/>
            <w:right w:val="none" w:sz="0" w:space="0" w:color="auto"/>
          </w:divBdr>
        </w:div>
      </w:divsChild>
    </w:div>
    <w:div w:id="739596063">
      <w:bodyDiv w:val="1"/>
      <w:marLeft w:val="0"/>
      <w:marRight w:val="0"/>
      <w:marTop w:val="0"/>
      <w:marBottom w:val="0"/>
      <w:divBdr>
        <w:top w:val="none" w:sz="0" w:space="0" w:color="auto"/>
        <w:left w:val="none" w:sz="0" w:space="0" w:color="auto"/>
        <w:bottom w:val="none" w:sz="0" w:space="0" w:color="auto"/>
        <w:right w:val="none" w:sz="0" w:space="0" w:color="auto"/>
      </w:divBdr>
    </w:div>
    <w:div w:id="746464412">
      <w:bodyDiv w:val="1"/>
      <w:marLeft w:val="0"/>
      <w:marRight w:val="0"/>
      <w:marTop w:val="0"/>
      <w:marBottom w:val="0"/>
      <w:divBdr>
        <w:top w:val="none" w:sz="0" w:space="0" w:color="auto"/>
        <w:left w:val="none" w:sz="0" w:space="0" w:color="auto"/>
        <w:bottom w:val="none" w:sz="0" w:space="0" w:color="auto"/>
        <w:right w:val="none" w:sz="0" w:space="0" w:color="auto"/>
      </w:divBdr>
    </w:div>
    <w:div w:id="749237470">
      <w:bodyDiv w:val="1"/>
      <w:marLeft w:val="0"/>
      <w:marRight w:val="0"/>
      <w:marTop w:val="0"/>
      <w:marBottom w:val="0"/>
      <w:divBdr>
        <w:top w:val="none" w:sz="0" w:space="0" w:color="auto"/>
        <w:left w:val="none" w:sz="0" w:space="0" w:color="auto"/>
        <w:bottom w:val="none" w:sz="0" w:space="0" w:color="auto"/>
        <w:right w:val="none" w:sz="0" w:space="0" w:color="auto"/>
      </w:divBdr>
    </w:div>
    <w:div w:id="750078734">
      <w:bodyDiv w:val="1"/>
      <w:marLeft w:val="0"/>
      <w:marRight w:val="0"/>
      <w:marTop w:val="0"/>
      <w:marBottom w:val="0"/>
      <w:divBdr>
        <w:top w:val="none" w:sz="0" w:space="0" w:color="auto"/>
        <w:left w:val="none" w:sz="0" w:space="0" w:color="auto"/>
        <w:bottom w:val="none" w:sz="0" w:space="0" w:color="auto"/>
        <w:right w:val="none" w:sz="0" w:space="0" w:color="auto"/>
      </w:divBdr>
    </w:div>
    <w:div w:id="757483624">
      <w:bodyDiv w:val="1"/>
      <w:marLeft w:val="0"/>
      <w:marRight w:val="0"/>
      <w:marTop w:val="0"/>
      <w:marBottom w:val="0"/>
      <w:divBdr>
        <w:top w:val="none" w:sz="0" w:space="0" w:color="auto"/>
        <w:left w:val="none" w:sz="0" w:space="0" w:color="auto"/>
        <w:bottom w:val="none" w:sz="0" w:space="0" w:color="auto"/>
        <w:right w:val="none" w:sz="0" w:space="0" w:color="auto"/>
      </w:divBdr>
    </w:div>
    <w:div w:id="762454251">
      <w:bodyDiv w:val="1"/>
      <w:marLeft w:val="0"/>
      <w:marRight w:val="0"/>
      <w:marTop w:val="0"/>
      <w:marBottom w:val="0"/>
      <w:divBdr>
        <w:top w:val="none" w:sz="0" w:space="0" w:color="auto"/>
        <w:left w:val="none" w:sz="0" w:space="0" w:color="auto"/>
        <w:bottom w:val="none" w:sz="0" w:space="0" w:color="auto"/>
        <w:right w:val="none" w:sz="0" w:space="0" w:color="auto"/>
      </w:divBdr>
      <w:divsChild>
        <w:div w:id="180242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375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237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45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125722">
      <w:bodyDiv w:val="1"/>
      <w:marLeft w:val="0"/>
      <w:marRight w:val="0"/>
      <w:marTop w:val="0"/>
      <w:marBottom w:val="0"/>
      <w:divBdr>
        <w:top w:val="none" w:sz="0" w:space="0" w:color="auto"/>
        <w:left w:val="none" w:sz="0" w:space="0" w:color="auto"/>
        <w:bottom w:val="none" w:sz="0" w:space="0" w:color="auto"/>
        <w:right w:val="none" w:sz="0" w:space="0" w:color="auto"/>
      </w:divBdr>
    </w:div>
    <w:div w:id="778640577">
      <w:bodyDiv w:val="1"/>
      <w:marLeft w:val="0"/>
      <w:marRight w:val="0"/>
      <w:marTop w:val="0"/>
      <w:marBottom w:val="0"/>
      <w:divBdr>
        <w:top w:val="none" w:sz="0" w:space="0" w:color="auto"/>
        <w:left w:val="none" w:sz="0" w:space="0" w:color="auto"/>
        <w:bottom w:val="none" w:sz="0" w:space="0" w:color="auto"/>
        <w:right w:val="none" w:sz="0" w:space="0" w:color="auto"/>
      </w:divBdr>
    </w:div>
    <w:div w:id="786701952">
      <w:bodyDiv w:val="1"/>
      <w:marLeft w:val="0"/>
      <w:marRight w:val="0"/>
      <w:marTop w:val="0"/>
      <w:marBottom w:val="0"/>
      <w:divBdr>
        <w:top w:val="none" w:sz="0" w:space="0" w:color="auto"/>
        <w:left w:val="none" w:sz="0" w:space="0" w:color="auto"/>
        <w:bottom w:val="none" w:sz="0" w:space="0" w:color="auto"/>
        <w:right w:val="none" w:sz="0" w:space="0" w:color="auto"/>
      </w:divBdr>
    </w:div>
    <w:div w:id="793790014">
      <w:bodyDiv w:val="1"/>
      <w:marLeft w:val="0"/>
      <w:marRight w:val="0"/>
      <w:marTop w:val="0"/>
      <w:marBottom w:val="0"/>
      <w:divBdr>
        <w:top w:val="none" w:sz="0" w:space="0" w:color="auto"/>
        <w:left w:val="none" w:sz="0" w:space="0" w:color="auto"/>
        <w:bottom w:val="none" w:sz="0" w:space="0" w:color="auto"/>
        <w:right w:val="none" w:sz="0" w:space="0" w:color="auto"/>
      </w:divBdr>
      <w:divsChild>
        <w:div w:id="33778142">
          <w:marLeft w:val="360"/>
          <w:marRight w:val="0"/>
          <w:marTop w:val="200"/>
          <w:marBottom w:val="0"/>
          <w:divBdr>
            <w:top w:val="none" w:sz="0" w:space="0" w:color="auto"/>
            <w:left w:val="none" w:sz="0" w:space="0" w:color="auto"/>
            <w:bottom w:val="none" w:sz="0" w:space="0" w:color="auto"/>
            <w:right w:val="none" w:sz="0" w:space="0" w:color="auto"/>
          </w:divBdr>
        </w:div>
        <w:div w:id="1109005890">
          <w:marLeft w:val="360"/>
          <w:marRight w:val="0"/>
          <w:marTop w:val="200"/>
          <w:marBottom w:val="0"/>
          <w:divBdr>
            <w:top w:val="none" w:sz="0" w:space="0" w:color="auto"/>
            <w:left w:val="none" w:sz="0" w:space="0" w:color="auto"/>
            <w:bottom w:val="none" w:sz="0" w:space="0" w:color="auto"/>
            <w:right w:val="none" w:sz="0" w:space="0" w:color="auto"/>
          </w:divBdr>
        </w:div>
        <w:div w:id="1315645304">
          <w:marLeft w:val="360"/>
          <w:marRight w:val="0"/>
          <w:marTop w:val="200"/>
          <w:marBottom w:val="0"/>
          <w:divBdr>
            <w:top w:val="none" w:sz="0" w:space="0" w:color="auto"/>
            <w:left w:val="none" w:sz="0" w:space="0" w:color="auto"/>
            <w:bottom w:val="none" w:sz="0" w:space="0" w:color="auto"/>
            <w:right w:val="none" w:sz="0" w:space="0" w:color="auto"/>
          </w:divBdr>
        </w:div>
        <w:div w:id="1729458047">
          <w:marLeft w:val="360"/>
          <w:marRight w:val="0"/>
          <w:marTop w:val="200"/>
          <w:marBottom w:val="0"/>
          <w:divBdr>
            <w:top w:val="none" w:sz="0" w:space="0" w:color="auto"/>
            <w:left w:val="none" w:sz="0" w:space="0" w:color="auto"/>
            <w:bottom w:val="none" w:sz="0" w:space="0" w:color="auto"/>
            <w:right w:val="none" w:sz="0" w:space="0" w:color="auto"/>
          </w:divBdr>
        </w:div>
      </w:divsChild>
    </w:div>
    <w:div w:id="799494022">
      <w:bodyDiv w:val="1"/>
      <w:marLeft w:val="0"/>
      <w:marRight w:val="0"/>
      <w:marTop w:val="0"/>
      <w:marBottom w:val="0"/>
      <w:divBdr>
        <w:top w:val="none" w:sz="0" w:space="0" w:color="auto"/>
        <w:left w:val="none" w:sz="0" w:space="0" w:color="auto"/>
        <w:bottom w:val="none" w:sz="0" w:space="0" w:color="auto"/>
        <w:right w:val="none" w:sz="0" w:space="0" w:color="auto"/>
      </w:divBdr>
    </w:div>
    <w:div w:id="802192979">
      <w:bodyDiv w:val="1"/>
      <w:marLeft w:val="0"/>
      <w:marRight w:val="0"/>
      <w:marTop w:val="0"/>
      <w:marBottom w:val="0"/>
      <w:divBdr>
        <w:top w:val="none" w:sz="0" w:space="0" w:color="auto"/>
        <w:left w:val="none" w:sz="0" w:space="0" w:color="auto"/>
        <w:bottom w:val="none" w:sz="0" w:space="0" w:color="auto"/>
        <w:right w:val="none" w:sz="0" w:space="0" w:color="auto"/>
      </w:divBdr>
    </w:div>
    <w:div w:id="805124293">
      <w:bodyDiv w:val="1"/>
      <w:marLeft w:val="0"/>
      <w:marRight w:val="0"/>
      <w:marTop w:val="0"/>
      <w:marBottom w:val="0"/>
      <w:divBdr>
        <w:top w:val="none" w:sz="0" w:space="0" w:color="auto"/>
        <w:left w:val="none" w:sz="0" w:space="0" w:color="auto"/>
        <w:bottom w:val="none" w:sz="0" w:space="0" w:color="auto"/>
        <w:right w:val="none" w:sz="0" w:space="0" w:color="auto"/>
      </w:divBdr>
    </w:div>
    <w:div w:id="824711369">
      <w:bodyDiv w:val="1"/>
      <w:marLeft w:val="0"/>
      <w:marRight w:val="0"/>
      <w:marTop w:val="0"/>
      <w:marBottom w:val="0"/>
      <w:divBdr>
        <w:top w:val="none" w:sz="0" w:space="0" w:color="auto"/>
        <w:left w:val="none" w:sz="0" w:space="0" w:color="auto"/>
        <w:bottom w:val="none" w:sz="0" w:space="0" w:color="auto"/>
        <w:right w:val="none" w:sz="0" w:space="0" w:color="auto"/>
      </w:divBdr>
      <w:divsChild>
        <w:div w:id="429936398">
          <w:marLeft w:val="0"/>
          <w:marRight w:val="0"/>
          <w:marTop w:val="0"/>
          <w:marBottom w:val="0"/>
          <w:divBdr>
            <w:top w:val="none" w:sz="0" w:space="0" w:color="auto"/>
            <w:left w:val="none" w:sz="0" w:space="0" w:color="auto"/>
            <w:bottom w:val="none" w:sz="0" w:space="0" w:color="auto"/>
            <w:right w:val="none" w:sz="0" w:space="0" w:color="auto"/>
          </w:divBdr>
          <w:divsChild>
            <w:div w:id="15958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6870">
      <w:bodyDiv w:val="1"/>
      <w:marLeft w:val="0"/>
      <w:marRight w:val="0"/>
      <w:marTop w:val="0"/>
      <w:marBottom w:val="0"/>
      <w:divBdr>
        <w:top w:val="none" w:sz="0" w:space="0" w:color="auto"/>
        <w:left w:val="none" w:sz="0" w:space="0" w:color="auto"/>
        <w:bottom w:val="none" w:sz="0" w:space="0" w:color="auto"/>
        <w:right w:val="none" w:sz="0" w:space="0" w:color="auto"/>
      </w:divBdr>
    </w:div>
    <w:div w:id="868566472">
      <w:bodyDiv w:val="1"/>
      <w:marLeft w:val="0"/>
      <w:marRight w:val="0"/>
      <w:marTop w:val="0"/>
      <w:marBottom w:val="0"/>
      <w:divBdr>
        <w:top w:val="none" w:sz="0" w:space="0" w:color="auto"/>
        <w:left w:val="none" w:sz="0" w:space="0" w:color="auto"/>
        <w:bottom w:val="none" w:sz="0" w:space="0" w:color="auto"/>
        <w:right w:val="none" w:sz="0" w:space="0" w:color="auto"/>
      </w:divBdr>
    </w:div>
    <w:div w:id="874738054">
      <w:bodyDiv w:val="1"/>
      <w:marLeft w:val="0"/>
      <w:marRight w:val="0"/>
      <w:marTop w:val="0"/>
      <w:marBottom w:val="0"/>
      <w:divBdr>
        <w:top w:val="none" w:sz="0" w:space="0" w:color="auto"/>
        <w:left w:val="none" w:sz="0" w:space="0" w:color="auto"/>
        <w:bottom w:val="none" w:sz="0" w:space="0" w:color="auto"/>
        <w:right w:val="none" w:sz="0" w:space="0" w:color="auto"/>
      </w:divBdr>
    </w:div>
    <w:div w:id="905381854">
      <w:bodyDiv w:val="1"/>
      <w:marLeft w:val="0"/>
      <w:marRight w:val="0"/>
      <w:marTop w:val="0"/>
      <w:marBottom w:val="0"/>
      <w:divBdr>
        <w:top w:val="none" w:sz="0" w:space="0" w:color="auto"/>
        <w:left w:val="none" w:sz="0" w:space="0" w:color="auto"/>
        <w:bottom w:val="none" w:sz="0" w:space="0" w:color="auto"/>
        <w:right w:val="none" w:sz="0" w:space="0" w:color="auto"/>
      </w:divBdr>
      <w:divsChild>
        <w:div w:id="6904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933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502642">
      <w:bodyDiv w:val="1"/>
      <w:marLeft w:val="0"/>
      <w:marRight w:val="0"/>
      <w:marTop w:val="0"/>
      <w:marBottom w:val="0"/>
      <w:divBdr>
        <w:top w:val="none" w:sz="0" w:space="0" w:color="auto"/>
        <w:left w:val="none" w:sz="0" w:space="0" w:color="auto"/>
        <w:bottom w:val="none" w:sz="0" w:space="0" w:color="auto"/>
        <w:right w:val="none" w:sz="0" w:space="0" w:color="auto"/>
      </w:divBdr>
    </w:div>
    <w:div w:id="928582600">
      <w:bodyDiv w:val="1"/>
      <w:marLeft w:val="0"/>
      <w:marRight w:val="0"/>
      <w:marTop w:val="0"/>
      <w:marBottom w:val="0"/>
      <w:divBdr>
        <w:top w:val="none" w:sz="0" w:space="0" w:color="auto"/>
        <w:left w:val="none" w:sz="0" w:space="0" w:color="auto"/>
        <w:bottom w:val="none" w:sz="0" w:space="0" w:color="auto"/>
        <w:right w:val="none" w:sz="0" w:space="0" w:color="auto"/>
      </w:divBdr>
    </w:div>
    <w:div w:id="934090725">
      <w:bodyDiv w:val="1"/>
      <w:marLeft w:val="0"/>
      <w:marRight w:val="0"/>
      <w:marTop w:val="0"/>
      <w:marBottom w:val="0"/>
      <w:divBdr>
        <w:top w:val="none" w:sz="0" w:space="0" w:color="auto"/>
        <w:left w:val="none" w:sz="0" w:space="0" w:color="auto"/>
        <w:bottom w:val="none" w:sz="0" w:space="0" w:color="auto"/>
        <w:right w:val="none" w:sz="0" w:space="0" w:color="auto"/>
      </w:divBdr>
    </w:div>
    <w:div w:id="938489010">
      <w:bodyDiv w:val="1"/>
      <w:marLeft w:val="0"/>
      <w:marRight w:val="0"/>
      <w:marTop w:val="0"/>
      <w:marBottom w:val="0"/>
      <w:divBdr>
        <w:top w:val="none" w:sz="0" w:space="0" w:color="auto"/>
        <w:left w:val="none" w:sz="0" w:space="0" w:color="auto"/>
        <w:bottom w:val="none" w:sz="0" w:space="0" w:color="auto"/>
        <w:right w:val="none" w:sz="0" w:space="0" w:color="auto"/>
      </w:divBdr>
      <w:divsChild>
        <w:div w:id="204484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57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336408">
      <w:bodyDiv w:val="1"/>
      <w:marLeft w:val="0"/>
      <w:marRight w:val="0"/>
      <w:marTop w:val="0"/>
      <w:marBottom w:val="0"/>
      <w:divBdr>
        <w:top w:val="none" w:sz="0" w:space="0" w:color="auto"/>
        <w:left w:val="none" w:sz="0" w:space="0" w:color="auto"/>
        <w:bottom w:val="none" w:sz="0" w:space="0" w:color="auto"/>
        <w:right w:val="none" w:sz="0" w:space="0" w:color="auto"/>
      </w:divBdr>
    </w:div>
    <w:div w:id="947202819">
      <w:bodyDiv w:val="1"/>
      <w:marLeft w:val="0"/>
      <w:marRight w:val="0"/>
      <w:marTop w:val="0"/>
      <w:marBottom w:val="0"/>
      <w:divBdr>
        <w:top w:val="none" w:sz="0" w:space="0" w:color="auto"/>
        <w:left w:val="none" w:sz="0" w:space="0" w:color="auto"/>
        <w:bottom w:val="none" w:sz="0" w:space="0" w:color="auto"/>
        <w:right w:val="none" w:sz="0" w:space="0" w:color="auto"/>
      </w:divBdr>
    </w:div>
    <w:div w:id="960303731">
      <w:bodyDiv w:val="1"/>
      <w:marLeft w:val="0"/>
      <w:marRight w:val="0"/>
      <w:marTop w:val="0"/>
      <w:marBottom w:val="0"/>
      <w:divBdr>
        <w:top w:val="none" w:sz="0" w:space="0" w:color="auto"/>
        <w:left w:val="none" w:sz="0" w:space="0" w:color="auto"/>
        <w:bottom w:val="none" w:sz="0" w:space="0" w:color="auto"/>
        <w:right w:val="none" w:sz="0" w:space="0" w:color="auto"/>
      </w:divBdr>
    </w:div>
    <w:div w:id="962929431">
      <w:bodyDiv w:val="1"/>
      <w:marLeft w:val="0"/>
      <w:marRight w:val="0"/>
      <w:marTop w:val="0"/>
      <w:marBottom w:val="0"/>
      <w:divBdr>
        <w:top w:val="none" w:sz="0" w:space="0" w:color="auto"/>
        <w:left w:val="none" w:sz="0" w:space="0" w:color="auto"/>
        <w:bottom w:val="none" w:sz="0" w:space="0" w:color="auto"/>
        <w:right w:val="none" w:sz="0" w:space="0" w:color="auto"/>
      </w:divBdr>
    </w:div>
    <w:div w:id="978461960">
      <w:bodyDiv w:val="1"/>
      <w:marLeft w:val="0"/>
      <w:marRight w:val="0"/>
      <w:marTop w:val="0"/>
      <w:marBottom w:val="0"/>
      <w:divBdr>
        <w:top w:val="none" w:sz="0" w:space="0" w:color="auto"/>
        <w:left w:val="none" w:sz="0" w:space="0" w:color="auto"/>
        <w:bottom w:val="none" w:sz="0" w:space="0" w:color="auto"/>
        <w:right w:val="none" w:sz="0" w:space="0" w:color="auto"/>
      </w:divBdr>
    </w:div>
    <w:div w:id="999847821">
      <w:bodyDiv w:val="1"/>
      <w:marLeft w:val="0"/>
      <w:marRight w:val="0"/>
      <w:marTop w:val="0"/>
      <w:marBottom w:val="0"/>
      <w:divBdr>
        <w:top w:val="none" w:sz="0" w:space="0" w:color="auto"/>
        <w:left w:val="none" w:sz="0" w:space="0" w:color="auto"/>
        <w:bottom w:val="none" w:sz="0" w:space="0" w:color="auto"/>
        <w:right w:val="none" w:sz="0" w:space="0" w:color="auto"/>
      </w:divBdr>
    </w:div>
    <w:div w:id="1010256394">
      <w:bodyDiv w:val="1"/>
      <w:marLeft w:val="0"/>
      <w:marRight w:val="0"/>
      <w:marTop w:val="0"/>
      <w:marBottom w:val="0"/>
      <w:divBdr>
        <w:top w:val="none" w:sz="0" w:space="0" w:color="auto"/>
        <w:left w:val="none" w:sz="0" w:space="0" w:color="auto"/>
        <w:bottom w:val="none" w:sz="0" w:space="0" w:color="auto"/>
        <w:right w:val="none" w:sz="0" w:space="0" w:color="auto"/>
      </w:divBdr>
    </w:div>
    <w:div w:id="1011682813">
      <w:bodyDiv w:val="1"/>
      <w:marLeft w:val="0"/>
      <w:marRight w:val="0"/>
      <w:marTop w:val="0"/>
      <w:marBottom w:val="0"/>
      <w:divBdr>
        <w:top w:val="none" w:sz="0" w:space="0" w:color="auto"/>
        <w:left w:val="none" w:sz="0" w:space="0" w:color="auto"/>
        <w:bottom w:val="none" w:sz="0" w:space="0" w:color="auto"/>
        <w:right w:val="none" w:sz="0" w:space="0" w:color="auto"/>
      </w:divBdr>
    </w:div>
    <w:div w:id="1020476581">
      <w:bodyDiv w:val="1"/>
      <w:marLeft w:val="0"/>
      <w:marRight w:val="0"/>
      <w:marTop w:val="0"/>
      <w:marBottom w:val="0"/>
      <w:divBdr>
        <w:top w:val="none" w:sz="0" w:space="0" w:color="auto"/>
        <w:left w:val="none" w:sz="0" w:space="0" w:color="auto"/>
        <w:bottom w:val="none" w:sz="0" w:space="0" w:color="auto"/>
        <w:right w:val="none" w:sz="0" w:space="0" w:color="auto"/>
      </w:divBdr>
      <w:divsChild>
        <w:div w:id="1636837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277175">
      <w:bodyDiv w:val="1"/>
      <w:marLeft w:val="0"/>
      <w:marRight w:val="0"/>
      <w:marTop w:val="0"/>
      <w:marBottom w:val="0"/>
      <w:divBdr>
        <w:top w:val="none" w:sz="0" w:space="0" w:color="auto"/>
        <w:left w:val="none" w:sz="0" w:space="0" w:color="auto"/>
        <w:bottom w:val="none" w:sz="0" w:space="0" w:color="auto"/>
        <w:right w:val="none" w:sz="0" w:space="0" w:color="auto"/>
      </w:divBdr>
    </w:div>
    <w:div w:id="1025910858">
      <w:bodyDiv w:val="1"/>
      <w:marLeft w:val="0"/>
      <w:marRight w:val="0"/>
      <w:marTop w:val="0"/>
      <w:marBottom w:val="0"/>
      <w:divBdr>
        <w:top w:val="none" w:sz="0" w:space="0" w:color="auto"/>
        <w:left w:val="none" w:sz="0" w:space="0" w:color="auto"/>
        <w:bottom w:val="none" w:sz="0" w:space="0" w:color="auto"/>
        <w:right w:val="none" w:sz="0" w:space="0" w:color="auto"/>
      </w:divBdr>
    </w:div>
    <w:div w:id="1027756415">
      <w:bodyDiv w:val="1"/>
      <w:marLeft w:val="0"/>
      <w:marRight w:val="0"/>
      <w:marTop w:val="0"/>
      <w:marBottom w:val="0"/>
      <w:divBdr>
        <w:top w:val="none" w:sz="0" w:space="0" w:color="auto"/>
        <w:left w:val="none" w:sz="0" w:space="0" w:color="auto"/>
        <w:bottom w:val="none" w:sz="0" w:space="0" w:color="auto"/>
        <w:right w:val="none" w:sz="0" w:space="0" w:color="auto"/>
      </w:divBdr>
    </w:div>
    <w:div w:id="1034770266">
      <w:bodyDiv w:val="1"/>
      <w:marLeft w:val="0"/>
      <w:marRight w:val="0"/>
      <w:marTop w:val="0"/>
      <w:marBottom w:val="0"/>
      <w:divBdr>
        <w:top w:val="none" w:sz="0" w:space="0" w:color="auto"/>
        <w:left w:val="none" w:sz="0" w:space="0" w:color="auto"/>
        <w:bottom w:val="none" w:sz="0" w:space="0" w:color="auto"/>
        <w:right w:val="none" w:sz="0" w:space="0" w:color="auto"/>
      </w:divBdr>
    </w:div>
    <w:div w:id="1063063451">
      <w:bodyDiv w:val="1"/>
      <w:marLeft w:val="0"/>
      <w:marRight w:val="0"/>
      <w:marTop w:val="0"/>
      <w:marBottom w:val="0"/>
      <w:divBdr>
        <w:top w:val="none" w:sz="0" w:space="0" w:color="auto"/>
        <w:left w:val="none" w:sz="0" w:space="0" w:color="auto"/>
        <w:bottom w:val="none" w:sz="0" w:space="0" w:color="auto"/>
        <w:right w:val="none" w:sz="0" w:space="0" w:color="auto"/>
      </w:divBdr>
    </w:div>
    <w:div w:id="1067194071">
      <w:bodyDiv w:val="1"/>
      <w:marLeft w:val="0"/>
      <w:marRight w:val="0"/>
      <w:marTop w:val="0"/>
      <w:marBottom w:val="0"/>
      <w:divBdr>
        <w:top w:val="none" w:sz="0" w:space="0" w:color="auto"/>
        <w:left w:val="none" w:sz="0" w:space="0" w:color="auto"/>
        <w:bottom w:val="none" w:sz="0" w:space="0" w:color="auto"/>
        <w:right w:val="none" w:sz="0" w:space="0" w:color="auto"/>
      </w:divBdr>
    </w:div>
    <w:div w:id="1075782536">
      <w:bodyDiv w:val="1"/>
      <w:marLeft w:val="0"/>
      <w:marRight w:val="0"/>
      <w:marTop w:val="0"/>
      <w:marBottom w:val="0"/>
      <w:divBdr>
        <w:top w:val="none" w:sz="0" w:space="0" w:color="auto"/>
        <w:left w:val="none" w:sz="0" w:space="0" w:color="auto"/>
        <w:bottom w:val="none" w:sz="0" w:space="0" w:color="auto"/>
        <w:right w:val="none" w:sz="0" w:space="0" w:color="auto"/>
      </w:divBdr>
    </w:div>
    <w:div w:id="1080830646">
      <w:bodyDiv w:val="1"/>
      <w:marLeft w:val="0"/>
      <w:marRight w:val="0"/>
      <w:marTop w:val="0"/>
      <w:marBottom w:val="0"/>
      <w:divBdr>
        <w:top w:val="none" w:sz="0" w:space="0" w:color="auto"/>
        <w:left w:val="none" w:sz="0" w:space="0" w:color="auto"/>
        <w:bottom w:val="none" w:sz="0" w:space="0" w:color="auto"/>
        <w:right w:val="none" w:sz="0" w:space="0" w:color="auto"/>
      </w:divBdr>
    </w:div>
    <w:div w:id="1083138647">
      <w:bodyDiv w:val="1"/>
      <w:marLeft w:val="0"/>
      <w:marRight w:val="0"/>
      <w:marTop w:val="0"/>
      <w:marBottom w:val="0"/>
      <w:divBdr>
        <w:top w:val="none" w:sz="0" w:space="0" w:color="auto"/>
        <w:left w:val="none" w:sz="0" w:space="0" w:color="auto"/>
        <w:bottom w:val="none" w:sz="0" w:space="0" w:color="auto"/>
        <w:right w:val="none" w:sz="0" w:space="0" w:color="auto"/>
      </w:divBdr>
      <w:divsChild>
        <w:div w:id="10573845">
          <w:marLeft w:val="0"/>
          <w:marRight w:val="0"/>
          <w:marTop w:val="0"/>
          <w:marBottom w:val="0"/>
          <w:divBdr>
            <w:top w:val="none" w:sz="0" w:space="0" w:color="auto"/>
            <w:left w:val="none" w:sz="0" w:space="0" w:color="auto"/>
            <w:bottom w:val="none" w:sz="0" w:space="0" w:color="auto"/>
            <w:right w:val="none" w:sz="0" w:space="0" w:color="auto"/>
          </w:divBdr>
        </w:div>
        <w:div w:id="244262302">
          <w:marLeft w:val="0"/>
          <w:marRight w:val="0"/>
          <w:marTop w:val="0"/>
          <w:marBottom w:val="0"/>
          <w:divBdr>
            <w:top w:val="none" w:sz="0" w:space="0" w:color="auto"/>
            <w:left w:val="none" w:sz="0" w:space="0" w:color="auto"/>
            <w:bottom w:val="none" w:sz="0" w:space="0" w:color="auto"/>
            <w:right w:val="none" w:sz="0" w:space="0" w:color="auto"/>
          </w:divBdr>
        </w:div>
        <w:div w:id="784739635">
          <w:marLeft w:val="0"/>
          <w:marRight w:val="0"/>
          <w:marTop w:val="0"/>
          <w:marBottom w:val="0"/>
          <w:divBdr>
            <w:top w:val="none" w:sz="0" w:space="0" w:color="auto"/>
            <w:left w:val="none" w:sz="0" w:space="0" w:color="auto"/>
            <w:bottom w:val="none" w:sz="0" w:space="0" w:color="auto"/>
            <w:right w:val="none" w:sz="0" w:space="0" w:color="auto"/>
          </w:divBdr>
        </w:div>
        <w:div w:id="959337264">
          <w:marLeft w:val="0"/>
          <w:marRight w:val="0"/>
          <w:marTop w:val="0"/>
          <w:marBottom w:val="0"/>
          <w:divBdr>
            <w:top w:val="none" w:sz="0" w:space="0" w:color="auto"/>
            <w:left w:val="none" w:sz="0" w:space="0" w:color="auto"/>
            <w:bottom w:val="none" w:sz="0" w:space="0" w:color="auto"/>
            <w:right w:val="none" w:sz="0" w:space="0" w:color="auto"/>
          </w:divBdr>
          <w:divsChild>
            <w:div w:id="1795059327">
              <w:marLeft w:val="-75"/>
              <w:marRight w:val="0"/>
              <w:marTop w:val="30"/>
              <w:marBottom w:val="30"/>
              <w:divBdr>
                <w:top w:val="none" w:sz="0" w:space="0" w:color="auto"/>
                <w:left w:val="none" w:sz="0" w:space="0" w:color="auto"/>
                <w:bottom w:val="none" w:sz="0" w:space="0" w:color="auto"/>
                <w:right w:val="none" w:sz="0" w:space="0" w:color="auto"/>
              </w:divBdr>
              <w:divsChild>
                <w:div w:id="45030920">
                  <w:marLeft w:val="0"/>
                  <w:marRight w:val="0"/>
                  <w:marTop w:val="0"/>
                  <w:marBottom w:val="0"/>
                  <w:divBdr>
                    <w:top w:val="none" w:sz="0" w:space="0" w:color="auto"/>
                    <w:left w:val="none" w:sz="0" w:space="0" w:color="auto"/>
                    <w:bottom w:val="none" w:sz="0" w:space="0" w:color="auto"/>
                    <w:right w:val="none" w:sz="0" w:space="0" w:color="auto"/>
                  </w:divBdr>
                  <w:divsChild>
                    <w:div w:id="205920718">
                      <w:marLeft w:val="0"/>
                      <w:marRight w:val="0"/>
                      <w:marTop w:val="0"/>
                      <w:marBottom w:val="0"/>
                      <w:divBdr>
                        <w:top w:val="none" w:sz="0" w:space="0" w:color="auto"/>
                        <w:left w:val="none" w:sz="0" w:space="0" w:color="auto"/>
                        <w:bottom w:val="none" w:sz="0" w:space="0" w:color="auto"/>
                        <w:right w:val="none" w:sz="0" w:space="0" w:color="auto"/>
                      </w:divBdr>
                    </w:div>
                  </w:divsChild>
                </w:div>
                <w:div w:id="77139202">
                  <w:marLeft w:val="0"/>
                  <w:marRight w:val="0"/>
                  <w:marTop w:val="0"/>
                  <w:marBottom w:val="0"/>
                  <w:divBdr>
                    <w:top w:val="none" w:sz="0" w:space="0" w:color="auto"/>
                    <w:left w:val="none" w:sz="0" w:space="0" w:color="auto"/>
                    <w:bottom w:val="none" w:sz="0" w:space="0" w:color="auto"/>
                    <w:right w:val="none" w:sz="0" w:space="0" w:color="auto"/>
                  </w:divBdr>
                  <w:divsChild>
                    <w:div w:id="1797407675">
                      <w:marLeft w:val="0"/>
                      <w:marRight w:val="0"/>
                      <w:marTop w:val="0"/>
                      <w:marBottom w:val="0"/>
                      <w:divBdr>
                        <w:top w:val="none" w:sz="0" w:space="0" w:color="auto"/>
                        <w:left w:val="none" w:sz="0" w:space="0" w:color="auto"/>
                        <w:bottom w:val="none" w:sz="0" w:space="0" w:color="auto"/>
                        <w:right w:val="none" w:sz="0" w:space="0" w:color="auto"/>
                      </w:divBdr>
                    </w:div>
                  </w:divsChild>
                </w:div>
                <w:div w:id="448623948">
                  <w:marLeft w:val="0"/>
                  <w:marRight w:val="0"/>
                  <w:marTop w:val="0"/>
                  <w:marBottom w:val="0"/>
                  <w:divBdr>
                    <w:top w:val="none" w:sz="0" w:space="0" w:color="auto"/>
                    <w:left w:val="none" w:sz="0" w:space="0" w:color="auto"/>
                    <w:bottom w:val="none" w:sz="0" w:space="0" w:color="auto"/>
                    <w:right w:val="none" w:sz="0" w:space="0" w:color="auto"/>
                  </w:divBdr>
                  <w:divsChild>
                    <w:div w:id="542404793">
                      <w:marLeft w:val="0"/>
                      <w:marRight w:val="0"/>
                      <w:marTop w:val="0"/>
                      <w:marBottom w:val="0"/>
                      <w:divBdr>
                        <w:top w:val="none" w:sz="0" w:space="0" w:color="auto"/>
                        <w:left w:val="none" w:sz="0" w:space="0" w:color="auto"/>
                        <w:bottom w:val="none" w:sz="0" w:space="0" w:color="auto"/>
                        <w:right w:val="none" w:sz="0" w:space="0" w:color="auto"/>
                      </w:divBdr>
                    </w:div>
                  </w:divsChild>
                </w:div>
                <w:div w:id="494495909">
                  <w:marLeft w:val="0"/>
                  <w:marRight w:val="0"/>
                  <w:marTop w:val="0"/>
                  <w:marBottom w:val="0"/>
                  <w:divBdr>
                    <w:top w:val="none" w:sz="0" w:space="0" w:color="auto"/>
                    <w:left w:val="none" w:sz="0" w:space="0" w:color="auto"/>
                    <w:bottom w:val="none" w:sz="0" w:space="0" w:color="auto"/>
                    <w:right w:val="none" w:sz="0" w:space="0" w:color="auto"/>
                  </w:divBdr>
                  <w:divsChild>
                    <w:div w:id="155613003">
                      <w:marLeft w:val="0"/>
                      <w:marRight w:val="0"/>
                      <w:marTop w:val="0"/>
                      <w:marBottom w:val="0"/>
                      <w:divBdr>
                        <w:top w:val="none" w:sz="0" w:space="0" w:color="auto"/>
                        <w:left w:val="none" w:sz="0" w:space="0" w:color="auto"/>
                        <w:bottom w:val="none" w:sz="0" w:space="0" w:color="auto"/>
                        <w:right w:val="none" w:sz="0" w:space="0" w:color="auto"/>
                      </w:divBdr>
                    </w:div>
                  </w:divsChild>
                </w:div>
                <w:div w:id="677460699">
                  <w:marLeft w:val="0"/>
                  <w:marRight w:val="0"/>
                  <w:marTop w:val="0"/>
                  <w:marBottom w:val="0"/>
                  <w:divBdr>
                    <w:top w:val="none" w:sz="0" w:space="0" w:color="auto"/>
                    <w:left w:val="none" w:sz="0" w:space="0" w:color="auto"/>
                    <w:bottom w:val="none" w:sz="0" w:space="0" w:color="auto"/>
                    <w:right w:val="none" w:sz="0" w:space="0" w:color="auto"/>
                  </w:divBdr>
                  <w:divsChild>
                    <w:div w:id="1685786623">
                      <w:marLeft w:val="0"/>
                      <w:marRight w:val="0"/>
                      <w:marTop w:val="0"/>
                      <w:marBottom w:val="0"/>
                      <w:divBdr>
                        <w:top w:val="none" w:sz="0" w:space="0" w:color="auto"/>
                        <w:left w:val="none" w:sz="0" w:space="0" w:color="auto"/>
                        <w:bottom w:val="none" w:sz="0" w:space="0" w:color="auto"/>
                        <w:right w:val="none" w:sz="0" w:space="0" w:color="auto"/>
                      </w:divBdr>
                    </w:div>
                  </w:divsChild>
                </w:div>
                <w:div w:id="838351308">
                  <w:marLeft w:val="0"/>
                  <w:marRight w:val="0"/>
                  <w:marTop w:val="0"/>
                  <w:marBottom w:val="0"/>
                  <w:divBdr>
                    <w:top w:val="none" w:sz="0" w:space="0" w:color="auto"/>
                    <w:left w:val="none" w:sz="0" w:space="0" w:color="auto"/>
                    <w:bottom w:val="none" w:sz="0" w:space="0" w:color="auto"/>
                    <w:right w:val="none" w:sz="0" w:space="0" w:color="auto"/>
                  </w:divBdr>
                  <w:divsChild>
                    <w:div w:id="2084253834">
                      <w:marLeft w:val="0"/>
                      <w:marRight w:val="0"/>
                      <w:marTop w:val="0"/>
                      <w:marBottom w:val="0"/>
                      <w:divBdr>
                        <w:top w:val="none" w:sz="0" w:space="0" w:color="auto"/>
                        <w:left w:val="none" w:sz="0" w:space="0" w:color="auto"/>
                        <w:bottom w:val="none" w:sz="0" w:space="0" w:color="auto"/>
                        <w:right w:val="none" w:sz="0" w:space="0" w:color="auto"/>
                      </w:divBdr>
                    </w:div>
                  </w:divsChild>
                </w:div>
                <w:div w:id="880745399">
                  <w:marLeft w:val="0"/>
                  <w:marRight w:val="0"/>
                  <w:marTop w:val="0"/>
                  <w:marBottom w:val="0"/>
                  <w:divBdr>
                    <w:top w:val="none" w:sz="0" w:space="0" w:color="auto"/>
                    <w:left w:val="none" w:sz="0" w:space="0" w:color="auto"/>
                    <w:bottom w:val="none" w:sz="0" w:space="0" w:color="auto"/>
                    <w:right w:val="none" w:sz="0" w:space="0" w:color="auto"/>
                  </w:divBdr>
                  <w:divsChild>
                    <w:div w:id="421725803">
                      <w:marLeft w:val="0"/>
                      <w:marRight w:val="0"/>
                      <w:marTop w:val="0"/>
                      <w:marBottom w:val="0"/>
                      <w:divBdr>
                        <w:top w:val="none" w:sz="0" w:space="0" w:color="auto"/>
                        <w:left w:val="none" w:sz="0" w:space="0" w:color="auto"/>
                        <w:bottom w:val="none" w:sz="0" w:space="0" w:color="auto"/>
                        <w:right w:val="none" w:sz="0" w:space="0" w:color="auto"/>
                      </w:divBdr>
                    </w:div>
                  </w:divsChild>
                </w:div>
                <w:div w:id="1115638868">
                  <w:marLeft w:val="0"/>
                  <w:marRight w:val="0"/>
                  <w:marTop w:val="0"/>
                  <w:marBottom w:val="0"/>
                  <w:divBdr>
                    <w:top w:val="none" w:sz="0" w:space="0" w:color="auto"/>
                    <w:left w:val="none" w:sz="0" w:space="0" w:color="auto"/>
                    <w:bottom w:val="none" w:sz="0" w:space="0" w:color="auto"/>
                    <w:right w:val="none" w:sz="0" w:space="0" w:color="auto"/>
                  </w:divBdr>
                  <w:divsChild>
                    <w:div w:id="1802654277">
                      <w:marLeft w:val="0"/>
                      <w:marRight w:val="0"/>
                      <w:marTop w:val="0"/>
                      <w:marBottom w:val="0"/>
                      <w:divBdr>
                        <w:top w:val="none" w:sz="0" w:space="0" w:color="auto"/>
                        <w:left w:val="none" w:sz="0" w:space="0" w:color="auto"/>
                        <w:bottom w:val="none" w:sz="0" w:space="0" w:color="auto"/>
                        <w:right w:val="none" w:sz="0" w:space="0" w:color="auto"/>
                      </w:divBdr>
                    </w:div>
                  </w:divsChild>
                </w:div>
                <w:div w:id="1277520609">
                  <w:marLeft w:val="0"/>
                  <w:marRight w:val="0"/>
                  <w:marTop w:val="0"/>
                  <w:marBottom w:val="0"/>
                  <w:divBdr>
                    <w:top w:val="none" w:sz="0" w:space="0" w:color="auto"/>
                    <w:left w:val="none" w:sz="0" w:space="0" w:color="auto"/>
                    <w:bottom w:val="none" w:sz="0" w:space="0" w:color="auto"/>
                    <w:right w:val="none" w:sz="0" w:space="0" w:color="auto"/>
                  </w:divBdr>
                  <w:divsChild>
                    <w:div w:id="529026829">
                      <w:marLeft w:val="0"/>
                      <w:marRight w:val="0"/>
                      <w:marTop w:val="0"/>
                      <w:marBottom w:val="0"/>
                      <w:divBdr>
                        <w:top w:val="none" w:sz="0" w:space="0" w:color="auto"/>
                        <w:left w:val="none" w:sz="0" w:space="0" w:color="auto"/>
                        <w:bottom w:val="none" w:sz="0" w:space="0" w:color="auto"/>
                        <w:right w:val="none" w:sz="0" w:space="0" w:color="auto"/>
                      </w:divBdr>
                    </w:div>
                  </w:divsChild>
                </w:div>
                <w:div w:id="1366755759">
                  <w:marLeft w:val="0"/>
                  <w:marRight w:val="0"/>
                  <w:marTop w:val="0"/>
                  <w:marBottom w:val="0"/>
                  <w:divBdr>
                    <w:top w:val="none" w:sz="0" w:space="0" w:color="auto"/>
                    <w:left w:val="none" w:sz="0" w:space="0" w:color="auto"/>
                    <w:bottom w:val="none" w:sz="0" w:space="0" w:color="auto"/>
                    <w:right w:val="none" w:sz="0" w:space="0" w:color="auto"/>
                  </w:divBdr>
                  <w:divsChild>
                    <w:div w:id="134686144">
                      <w:marLeft w:val="0"/>
                      <w:marRight w:val="0"/>
                      <w:marTop w:val="0"/>
                      <w:marBottom w:val="0"/>
                      <w:divBdr>
                        <w:top w:val="none" w:sz="0" w:space="0" w:color="auto"/>
                        <w:left w:val="none" w:sz="0" w:space="0" w:color="auto"/>
                        <w:bottom w:val="none" w:sz="0" w:space="0" w:color="auto"/>
                        <w:right w:val="none" w:sz="0" w:space="0" w:color="auto"/>
                      </w:divBdr>
                    </w:div>
                  </w:divsChild>
                </w:div>
                <w:div w:id="1414859593">
                  <w:marLeft w:val="0"/>
                  <w:marRight w:val="0"/>
                  <w:marTop w:val="0"/>
                  <w:marBottom w:val="0"/>
                  <w:divBdr>
                    <w:top w:val="none" w:sz="0" w:space="0" w:color="auto"/>
                    <w:left w:val="none" w:sz="0" w:space="0" w:color="auto"/>
                    <w:bottom w:val="none" w:sz="0" w:space="0" w:color="auto"/>
                    <w:right w:val="none" w:sz="0" w:space="0" w:color="auto"/>
                  </w:divBdr>
                  <w:divsChild>
                    <w:div w:id="487526229">
                      <w:marLeft w:val="0"/>
                      <w:marRight w:val="0"/>
                      <w:marTop w:val="0"/>
                      <w:marBottom w:val="0"/>
                      <w:divBdr>
                        <w:top w:val="none" w:sz="0" w:space="0" w:color="auto"/>
                        <w:left w:val="none" w:sz="0" w:space="0" w:color="auto"/>
                        <w:bottom w:val="none" w:sz="0" w:space="0" w:color="auto"/>
                        <w:right w:val="none" w:sz="0" w:space="0" w:color="auto"/>
                      </w:divBdr>
                    </w:div>
                    <w:div w:id="966622562">
                      <w:marLeft w:val="0"/>
                      <w:marRight w:val="0"/>
                      <w:marTop w:val="0"/>
                      <w:marBottom w:val="0"/>
                      <w:divBdr>
                        <w:top w:val="none" w:sz="0" w:space="0" w:color="auto"/>
                        <w:left w:val="none" w:sz="0" w:space="0" w:color="auto"/>
                        <w:bottom w:val="none" w:sz="0" w:space="0" w:color="auto"/>
                        <w:right w:val="none" w:sz="0" w:space="0" w:color="auto"/>
                      </w:divBdr>
                    </w:div>
                    <w:div w:id="986934384">
                      <w:marLeft w:val="0"/>
                      <w:marRight w:val="0"/>
                      <w:marTop w:val="0"/>
                      <w:marBottom w:val="0"/>
                      <w:divBdr>
                        <w:top w:val="none" w:sz="0" w:space="0" w:color="auto"/>
                        <w:left w:val="none" w:sz="0" w:space="0" w:color="auto"/>
                        <w:bottom w:val="none" w:sz="0" w:space="0" w:color="auto"/>
                        <w:right w:val="none" w:sz="0" w:space="0" w:color="auto"/>
                      </w:divBdr>
                    </w:div>
                  </w:divsChild>
                </w:div>
                <w:div w:id="1551267124">
                  <w:marLeft w:val="0"/>
                  <w:marRight w:val="0"/>
                  <w:marTop w:val="0"/>
                  <w:marBottom w:val="0"/>
                  <w:divBdr>
                    <w:top w:val="none" w:sz="0" w:space="0" w:color="auto"/>
                    <w:left w:val="none" w:sz="0" w:space="0" w:color="auto"/>
                    <w:bottom w:val="none" w:sz="0" w:space="0" w:color="auto"/>
                    <w:right w:val="none" w:sz="0" w:space="0" w:color="auto"/>
                  </w:divBdr>
                  <w:divsChild>
                    <w:div w:id="1855876810">
                      <w:marLeft w:val="0"/>
                      <w:marRight w:val="0"/>
                      <w:marTop w:val="0"/>
                      <w:marBottom w:val="0"/>
                      <w:divBdr>
                        <w:top w:val="none" w:sz="0" w:space="0" w:color="auto"/>
                        <w:left w:val="none" w:sz="0" w:space="0" w:color="auto"/>
                        <w:bottom w:val="none" w:sz="0" w:space="0" w:color="auto"/>
                        <w:right w:val="none" w:sz="0" w:space="0" w:color="auto"/>
                      </w:divBdr>
                    </w:div>
                  </w:divsChild>
                </w:div>
                <w:div w:id="1564947217">
                  <w:marLeft w:val="0"/>
                  <w:marRight w:val="0"/>
                  <w:marTop w:val="0"/>
                  <w:marBottom w:val="0"/>
                  <w:divBdr>
                    <w:top w:val="none" w:sz="0" w:space="0" w:color="auto"/>
                    <w:left w:val="none" w:sz="0" w:space="0" w:color="auto"/>
                    <w:bottom w:val="none" w:sz="0" w:space="0" w:color="auto"/>
                    <w:right w:val="none" w:sz="0" w:space="0" w:color="auto"/>
                  </w:divBdr>
                  <w:divsChild>
                    <w:div w:id="738215600">
                      <w:marLeft w:val="0"/>
                      <w:marRight w:val="0"/>
                      <w:marTop w:val="0"/>
                      <w:marBottom w:val="0"/>
                      <w:divBdr>
                        <w:top w:val="none" w:sz="0" w:space="0" w:color="auto"/>
                        <w:left w:val="none" w:sz="0" w:space="0" w:color="auto"/>
                        <w:bottom w:val="none" w:sz="0" w:space="0" w:color="auto"/>
                        <w:right w:val="none" w:sz="0" w:space="0" w:color="auto"/>
                      </w:divBdr>
                    </w:div>
                    <w:div w:id="1720740068">
                      <w:marLeft w:val="0"/>
                      <w:marRight w:val="0"/>
                      <w:marTop w:val="0"/>
                      <w:marBottom w:val="0"/>
                      <w:divBdr>
                        <w:top w:val="none" w:sz="0" w:space="0" w:color="auto"/>
                        <w:left w:val="none" w:sz="0" w:space="0" w:color="auto"/>
                        <w:bottom w:val="none" w:sz="0" w:space="0" w:color="auto"/>
                        <w:right w:val="none" w:sz="0" w:space="0" w:color="auto"/>
                      </w:divBdr>
                    </w:div>
                  </w:divsChild>
                </w:div>
                <w:div w:id="1850560067">
                  <w:marLeft w:val="0"/>
                  <w:marRight w:val="0"/>
                  <w:marTop w:val="0"/>
                  <w:marBottom w:val="0"/>
                  <w:divBdr>
                    <w:top w:val="none" w:sz="0" w:space="0" w:color="auto"/>
                    <w:left w:val="none" w:sz="0" w:space="0" w:color="auto"/>
                    <w:bottom w:val="none" w:sz="0" w:space="0" w:color="auto"/>
                    <w:right w:val="none" w:sz="0" w:space="0" w:color="auto"/>
                  </w:divBdr>
                  <w:divsChild>
                    <w:div w:id="1263759771">
                      <w:marLeft w:val="0"/>
                      <w:marRight w:val="0"/>
                      <w:marTop w:val="0"/>
                      <w:marBottom w:val="0"/>
                      <w:divBdr>
                        <w:top w:val="none" w:sz="0" w:space="0" w:color="auto"/>
                        <w:left w:val="none" w:sz="0" w:space="0" w:color="auto"/>
                        <w:bottom w:val="none" w:sz="0" w:space="0" w:color="auto"/>
                        <w:right w:val="none" w:sz="0" w:space="0" w:color="auto"/>
                      </w:divBdr>
                    </w:div>
                  </w:divsChild>
                </w:div>
                <w:div w:id="1901163537">
                  <w:marLeft w:val="0"/>
                  <w:marRight w:val="0"/>
                  <w:marTop w:val="0"/>
                  <w:marBottom w:val="0"/>
                  <w:divBdr>
                    <w:top w:val="none" w:sz="0" w:space="0" w:color="auto"/>
                    <w:left w:val="none" w:sz="0" w:space="0" w:color="auto"/>
                    <w:bottom w:val="none" w:sz="0" w:space="0" w:color="auto"/>
                    <w:right w:val="none" w:sz="0" w:space="0" w:color="auto"/>
                  </w:divBdr>
                  <w:divsChild>
                    <w:div w:id="986056060">
                      <w:marLeft w:val="0"/>
                      <w:marRight w:val="0"/>
                      <w:marTop w:val="0"/>
                      <w:marBottom w:val="0"/>
                      <w:divBdr>
                        <w:top w:val="none" w:sz="0" w:space="0" w:color="auto"/>
                        <w:left w:val="none" w:sz="0" w:space="0" w:color="auto"/>
                        <w:bottom w:val="none" w:sz="0" w:space="0" w:color="auto"/>
                        <w:right w:val="none" w:sz="0" w:space="0" w:color="auto"/>
                      </w:divBdr>
                    </w:div>
                  </w:divsChild>
                </w:div>
                <w:div w:id="1919249498">
                  <w:marLeft w:val="0"/>
                  <w:marRight w:val="0"/>
                  <w:marTop w:val="0"/>
                  <w:marBottom w:val="0"/>
                  <w:divBdr>
                    <w:top w:val="none" w:sz="0" w:space="0" w:color="auto"/>
                    <w:left w:val="none" w:sz="0" w:space="0" w:color="auto"/>
                    <w:bottom w:val="none" w:sz="0" w:space="0" w:color="auto"/>
                    <w:right w:val="none" w:sz="0" w:space="0" w:color="auto"/>
                  </w:divBdr>
                  <w:divsChild>
                    <w:div w:id="1282495633">
                      <w:marLeft w:val="0"/>
                      <w:marRight w:val="0"/>
                      <w:marTop w:val="0"/>
                      <w:marBottom w:val="0"/>
                      <w:divBdr>
                        <w:top w:val="none" w:sz="0" w:space="0" w:color="auto"/>
                        <w:left w:val="none" w:sz="0" w:space="0" w:color="auto"/>
                        <w:bottom w:val="none" w:sz="0" w:space="0" w:color="auto"/>
                        <w:right w:val="none" w:sz="0" w:space="0" w:color="auto"/>
                      </w:divBdr>
                    </w:div>
                  </w:divsChild>
                </w:div>
                <w:div w:id="2133396028">
                  <w:marLeft w:val="0"/>
                  <w:marRight w:val="0"/>
                  <w:marTop w:val="0"/>
                  <w:marBottom w:val="0"/>
                  <w:divBdr>
                    <w:top w:val="none" w:sz="0" w:space="0" w:color="auto"/>
                    <w:left w:val="none" w:sz="0" w:space="0" w:color="auto"/>
                    <w:bottom w:val="none" w:sz="0" w:space="0" w:color="auto"/>
                    <w:right w:val="none" w:sz="0" w:space="0" w:color="auto"/>
                  </w:divBdr>
                  <w:divsChild>
                    <w:div w:id="140847747">
                      <w:marLeft w:val="0"/>
                      <w:marRight w:val="0"/>
                      <w:marTop w:val="0"/>
                      <w:marBottom w:val="0"/>
                      <w:divBdr>
                        <w:top w:val="none" w:sz="0" w:space="0" w:color="auto"/>
                        <w:left w:val="none" w:sz="0" w:space="0" w:color="auto"/>
                        <w:bottom w:val="none" w:sz="0" w:space="0" w:color="auto"/>
                        <w:right w:val="none" w:sz="0" w:space="0" w:color="auto"/>
                      </w:divBdr>
                    </w:div>
                  </w:divsChild>
                </w:div>
                <w:div w:id="2139493056">
                  <w:marLeft w:val="0"/>
                  <w:marRight w:val="0"/>
                  <w:marTop w:val="0"/>
                  <w:marBottom w:val="0"/>
                  <w:divBdr>
                    <w:top w:val="none" w:sz="0" w:space="0" w:color="auto"/>
                    <w:left w:val="none" w:sz="0" w:space="0" w:color="auto"/>
                    <w:bottom w:val="none" w:sz="0" w:space="0" w:color="auto"/>
                    <w:right w:val="none" w:sz="0" w:space="0" w:color="auto"/>
                  </w:divBdr>
                  <w:divsChild>
                    <w:div w:id="1432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86651">
          <w:marLeft w:val="0"/>
          <w:marRight w:val="0"/>
          <w:marTop w:val="0"/>
          <w:marBottom w:val="0"/>
          <w:divBdr>
            <w:top w:val="none" w:sz="0" w:space="0" w:color="auto"/>
            <w:left w:val="none" w:sz="0" w:space="0" w:color="auto"/>
            <w:bottom w:val="none" w:sz="0" w:space="0" w:color="auto"/>
            <w:right w:val="none" w:sz="0" w:space="0" w:color="auto"/>
          </w:divBdr>
          <w:divsChild>
            <w:div w:id="174345777">
              <w:marLeft w:val="-75"/>
              <w:marRight w:val="0"/>
              <w:marTop w:val="30"/>
              <w:marBottom w:val="30"/>
              <w:divBdr>
                <w:top w:val="none" w:sz="0" w:space="0" w:color="auto"/>
                <w:left w:val="none" w:sz="0" w:space="0" w:color="auto"/>
                <w:bottom w:val="none" w:sz="0" w:space="0" w:color="auto"/>
                <w:right w:val="none" w:sz="0" w:space="0" w:color="auto"/>
              </w:divBdr>
              <w:divsChild>
                <w:div w:id="8262302">
                  <w:marLeft w:val="0"/>
                  <w:marRight w:val="0"/>
                  <w:marTop w:val="0"/>
                  <w:marBottom w:val="0"/>
                  <w:divBdr>
                    <w:top w:val="none" w:sz="0" w:space="0" w:color="auto"/>
                    <w:left w:val="none" w:sz="0" w:space="0" w:color="auto"/>
                    <w:bottom w:val="none" w:sz="0" w:space="0" w:color="auto"/>
                    <w:right w:val="none" w:sz="0" w:space="0" w:color="auto"/>
                  </w:divBdr>
                  <w:divsChild>
                    <w:div w:id="785806277">
                      <w:marLeft w:val="0"/>
                      <w:marRight w:val="0"/>
                      <w:marTop w:val="0"/>
                      <w:marBottom w:val="0"/>
                      <w:divBdr>
                        <w:top w:val="none" w:sz="0" w:space="0" w:color="auto"/>
                        <w:left w:val="none" w:sz="0" w:space="0" w:color="auto"/>
                        <w:bottom w:val="none" w:sz="0" w:space="0" w:color="auto"/>
                        <w:right w:val="none" w:sz="0" w:space="0" w:color="auto"/>
                      </w:divBdr>
                    </w:div>
                  </w:divsChild>
                </w:div>
                <w:div w:id="283853817">
                  <w:marLeft w:val="0"/>
                  <w:marRight w:val="0"/>
                  <w:marTop w:val="0"/>
                  <w:marBottom w:val="0"/>
                  <w:divBdr>
                    <w:top w:val="none" w:sz="0" w:space="0" w:color="auto"/>
                    <w:left w:val="none" w:sz="0" w:space="0" w:color="auto"/>
                    <w:bottom w:val="none" w:sz="0" w:space="0" w:color="auto"/>
                    <w:right w:val="none" w:sz="0" w:space="0" w:color="auto"/>
                  </w:divBdr>
                  <w:divsChild>
                    <w:div w:id="1980189171">
                      <w:marLeft w:val="0"/>
                      <w:marRight w:val="0"/>
                      <w:marTop w:val="0"/>
                      <w:marBottom w:val="0"/>
                      <w:divBdr>
                        <w:top w:val="none" w:sz="0" w:space="0" w:color="auto"/>
                        <w:left w:val="none" w:sz="0" w:space="0" w:color="auto"/>
                        <w:bottom w:val="none" w:sz="0" w:space="0" w:color="auto"/>
                        <w:right w:val="none" w:sz="0" w:space="0" w:color="auto"/>
                      </w:divBdr>
                    </w:div>
                  </w:divsChild>
                </w:div>
                <w:div w:id="287853696">
                  <w:marLeft w:val="0"/>
                  <w:marRight w:val="0"/>
                  <w:marTop w:val="0"/>
                  <w:marBottom w:val="0"/>
                  <w:divBdr>
                    <w:top w:val="none" w:sz="0" w:space="0" w:color="auto"/>
                    <w:left w:val="none" w:sz="0" w:space="0" w:color="auto"/>
                    <w:bottom w:val="none" w:sz="0" w:space="0" w:color="auto"/>
                    <w:right w:val="none" w:sz="0" w:space="0" w:color="auto"/>
                  </w:divBdr>
                  <w:divsChild>
                    <w:div w:id="1958179218">
                      <w:marLeft w:val="0"/>
                      <w:marRight w:val="0"/>
                      <w:marTop w:val="0"/>
                      <w:marBottom w:val="0"/>
                      <w:divBdr>
                        <w:top w:val="none" w:sz="0" w:space="0" w:color="auto"/>
                        <w:left w:val="none" w:sz="0" w:space="0" w:color="auto"/>
                        <w:bottom w:val="none" w:sz="0" w:space="0" w:color="auto"/>
                        <w:right w:val="none" w:sz="0" w:space="0" w:color="auto"/>
                      </w:divBdr>
                    </w:div>
                  </w:divsChild>
                </w:div>
                <w:div w:id="313603779">
                  <w:marLeft w:val="0"/>
                  <w:marRight w:val="0"/>
                  <w:marTop w:val="0"/>
                  <w:marBottom w:val="0"/>
                  <w:divBdr>
                    <w:top w:val="none" w:sz="0" w:space="0" w:color="auto"/>
                    <w:left w:val="none" w:sz="0" w:space="0" w:color="auto"/>
                    <w:bottom w:val="none" w:sz="0" w:space="0" w:color="auto"/>
                    <w:right w:val="none" w:sz="0" w:space="0" w:color="auto"/>
                  </w:divBdr>
                  <w:divsChild>
                    <w:div w:id="607154901">
                      <w:marLeft w:val="0"/>
                      <w:marRight w:val="0"/>
                      <w:marTop w:val="0"/>
                      <w:marBottom w:val="0"/>
                      <w:divBdr>
                        <w:top w:val="none" w:sz="0" w:space="0" w:color="auto"/>
                        <w:left w:val="none" w:sz="0" w:space="0" w:color="auto"/>
                        <w:bottom w:val="none" w:sz="0" w:space="0" w:color="auto"/>
                        <w:right w:val="none" w:sz="0" w:space="0" w:color="auto"/>
                      </w:divBdr>
                    </w:div>
                  </w:divsChild>
                </w:div>
                <w:div w:id="444009828">
                  <w:marLeft w:val="0"/>
                  <w:marRight w:val="0"/>
                  <w:marTop w:val="0"/>
                  <w:marBottom w:val="0"/>
                  <w:divBdr>
                    <w:top w:val="none" w:sz="0" w:space="0" w:color="auto"/>
                    <w:left w:val="none" w:sz="0" w:space="0" w:color="auto"/>
                    <w:bottom w:val="none" w:sz="0" w:space="0" w:color="auto"/>
                    <w:right w:val="none" w:sz="0" w:space="0" w:color="auto"/>
                  </w:divBdr>
                  <w:divsChild>
                    <w:div w:id="857962495">
                      <w:marLeft w:val="0"/>
                      <w:marRight w:val="0"/>
                      <w:marTop w:val="0"/>
                      <w:marBottom w:val="0"/>
                      <w:divBdr>
                        <w:top w:val="none" w:sz="0" w:space="0" w:color="auto"/>
                        <w:left w:val="none" w:sz="0" w:space="0" w:color="auto"/>
                        <w:bottom w:val="none" w:sz="0" w:space="0" w:color="auto"/>
                        <w:right w:val="none" w:sz="0" w:space="0" w:color="auto"/>
                      </w:divBdr>
                    </w:div>
                  </w:divsChild>
                </w:div>
                <w:div w:id="507907109">
                  <w:marLeft w:val="0"/>
                  <w:marRight w:val="0"/>
                  <w:marTop w:val="0"/>
                  <w:marBottom w:val="0"/>
                  <w:divBdr>
                    <w:top w:val="none" w:sz="0" w:space="0" w:color="auto"/>
                    <w:left w:val="none" w:sz="0" w:space="0" w:color="auto"/>
                    <w:bottom w:val="none" w:sz="0" w:space="0" w:color="auto"/>
                    <w:right w:val="none" w:sz="0" w:space="0" w:color="auto"/>
                  </w:divBdr>
                  <w:divsChild>
                    <w:div w:id="1358307504">
                      <w:marLeft w:val="0"/>
                      <w:marRight w:val="0"/>
                      <w:marTop w:val="0"/>
                      <w:marBottom w:val="0"/>
                      <w:divBdr>
                        <w:top w:val="none" w:sz="0" w:space="0" w:color="auto"/>
                        <w:left w:val="none" w:sz="0" w:space="0" w:color="auto"/>
                        <w:bottom w:val="none" w:sz="0" w:space="0" w:color="auto"/>
                        <w:right w:val="none" w:sz="0" w:space="0" w:color="auto"/>
                      </w:divBdr>
                    </w:div>
                  </w:divsChild>
                </w:div>
                <w:div w:id="603149673">
                  <w:marLeft w:val="0"/>
                  <w:marRight w:val="0"/>
                  <w:marTop w:val="0"/>
                  <w:marBottom w:val="0"/>
                  <w:divBdr>
                    <w:top w:val="none" w:sz="0" w:space="0" w:color="auto"/>
                    <w:left w:val="none" w:sz="0" w:space="0" w:color="auto"/>
                    <w:bottom w:val="none" w:sz="0" w:space="0" w:color="auto"/>
                    <w:right w:val="none" w:sz="0" w:space="0" w:color="auto"/>
                  </w:divBdr>
                  <w:divsChild>
                    <w:div w:id="373576214">
                      <w:marLeft w:val="0"/>
                      <w:marRight w:val="0"/>
                      <w:marTop w:val="0"/>
                      <w:marBottom w:val="0"/>
                      <w:divBdr>
                        <w:top w:val="none" w:sz="0" w:space="0" w:color="auto"/>
                        <w:left w:val="none" w:sz="0" w:space="0" w:color="auto"/>
                        <w:bottom w:val="none" w:sz="0" w:space="0" w:color="auto"/>
                        <w:right w:val="none" w:sz="0" w:space="0" w:color="auto"/>
                      </w:divBdr>
                    </w:div>
                  </w:divsChild>
                </w:div>
                <w:div w:id="653023122">
                  <w:marLeft w:val="0"/>
                  <w:marRight w:val="0"/>
                  <w:marTop w:val="0"/>
                  <w:marBottom w:val="0"/>
                  <w:divBdr>
                    <w:top w:val="none" w:sz="0" w:space="0" w:color="auto"/>
                    <w:left w:val="none" w:sz="0" w:space="0" w:color="auto"/>
                    <w:bottom w:val="none" w:sz="0" w:space="0" w:color="auto"/>
                    <w:right w:val="none" w:sz="0" w:space="0" w:color="auto"/>
                  </w:divBdr>
                  <w:divsChild>
                    <w:div w:id="1257128031">
                      <w:marLeft w:val="0"/>
                      <w:marRight w:val="0"/>
                      <w:marTop w:val="0"/>
                      <w:marBottom w:val="0"/>
                      <w:divBdr>
                        <w:top w:val="none" w:sz="0" w:space="0" w:color="auto"/>
                        <w:left w:val="none" w:sz="0" w:space="0" w:color="auto"/>
                        <w:bottom w:val="none" w:sz="0" w:space="0" w:color="auto"/>
                        <w:right w:val="none" w:sz="0" w:space="0" w:color="auto"/>
                      </w:divBdr>
                    </w:div>
                  </w:divsChild>
                </w:div>
                <w:div w:id="661592710">
                  <w:marLeft w:val="0"/>
                  <w:marRight w:val="0"/>
                  <w:marTop w:val="0"/>
                  <w:marBottom w:val="0"/>
                  <w:divBdr>
                    <w:top w:val="none" w:sz="0" w:space="0" w:color="auto"/>
                    <w:left w:val="none" w:sz="0" w:space="0" w:color="auto"/>
                    <w:bottom w:val="none" w:sz="0" w:space="0" w:color="auto"/>
                    <w:right w:val="none" w:sz="0" w:space="0" w:color="auto"/>
                  </w:divBdr>
                  <w:divsChild>
                    <w:div w:id="944078467">
                      <w:marLeft w:val="0"/>
                      <w:marRight w:val="0"/>
                      <w:marTop w:val="0"/>
                      <w:marBottom w:val="0"/>
                      <w:divBdr>
                        <w:top w:val="none" w:sz="0" w:space="0" w:color="auto"/>
                        <w:left w:val="none" w:sz="0" w:space="0" w:color="auto"/>
                        <w:bottom w:val="none" w:sz="0" w:space="0" w:color="auto"/>
                        <w:right w:val="none" w:sz="0" w:space="0" w:color="auto"/>
                      </w:divBdr>
                    </w:div>
                  </w:divsChild>
                </w:div>
                <w:div w:id="803351570">
                  <w:marLeft w:val="0"/>
                  <w:marRight w:val="0"/>
                  <w:marTop w:val="0"/>
                  <w:marBottom w:val="0"/>
                  <w:divBdr>
                    <w:top w:val="none" w:sz="0" w:space="0" w:color="auto"/>
                    <w:left w:val="none" w:sz="0" w:space="0" w:color="auto"/>
                    <w:bottom w:val="none" w:sz="0" w:space="0" w:color="auto"/>
                    <w:right w:val="none" w:sz="0" w:space="0" w:color="auto"/>
                  </w:divBdr>
                  <w:divsChild>
                    <w:div w:id="628320835">
                      <w:marLeft w:val="0"/>
                      <w:marRight w:val="0"/>
                      <w:marTop w:val="0"/>
                      <w:marBottom w:val="0"/>
                      <w:divBdr>
                        <w:top w:val="none" w:sz="0" w:space="0" w:color="auto"/>
                        <w:left w:val="none" w:sz="0" w:space="0" w:color="auto"/>
                        <w:bottom w:val="none" w:sz="0" w:space="0" w:color="auto"/>
                        <w:right w:val="none" w:sz="0" w:space="0" w:color="auto"/>
                      </w:divBdr>
                    </w:div>
                  </w:divsChild>
                </w:div>
                <w:div w:id="863253608">
                  <w:marLeft w:val="0"/>
                  <w:marRight w:val="0"/>
                  <w:marTop w:val="0"/>
                  <w:marBottom w:val="0"/>
                  <w:divBdr>
                    <w:top w:val="none" w:sz="0" w:space="0" w:color="auto"/>
                    <w:left w:val="none" w:sz="0" w:space="0" w:color="auto"/>
                    <w:bottom w:val="none" w:sz="0" w:space="0" w:color="auto"/>
                    <w:right w:val="none" w:sz="0" w:space="0" w:color="auto"/>
                  </w:divBdr>
                  <w:divsChild>
                    <w:div w:id="1244337985">
                      <w:marLeft w:val="0"/>
                      <w:marRight w:val="0"/>
                      <w:marTop w:val="0"/>
                      <w:marBottom w:val="0"/>
                      <w:divBdr>
                        <w:top w:val="none" w:sz="0" w:space="0" w:color="auto"/>
                        <w:left w:val="none" w:sz="0" w:space="0" w:color="auto"/>
                        <w:bottom w:val="none" w:sz="0" w:space="0" w:color="auto"/>
                        <w:right w:val="none" w:sz="0" w:space="0" w:color="auto"/>
                      </w:divBdr>
                    </w:div>
                  </w:divsChild>
                </w:div>
                <w:div w:id="913778240">
                  <w:marLeft w:val="0"/>
                  <w:marRight w:val="0"/>
                  <w:marTop w:val="0"/>
                  <w:marBottom w:val="0"/>
                  <w:divBdr>
                    <w:top w:val="none" w:sz="0" w:space="0" w:color="auto"/>
                    <w:left w:val="none" w:sz="0" w:space="0" w:color="auto"/>
                    <w:bottom w:val="none" w:sz="0" w:space="0" w:color="auto"/>
                    <w:right w:val="none" w:sz="0" w:space="0" w:color="auto"/>
                  </w:divBdr>
                  <w:divsChild>
                    <w:div w:id="1906792572">
                      <w:marLeft w:val="0"/>
                      <w:marRight w:val="0"/>
                      <w:marTop w:val="0"/>
                      <w:marBottom w:val="0"/>
                      <w:divBdr>
                        <w:top w:val="none" w:sz="0" w:space="0" w:color="auto"/>
                        <w:left w:val="none" w:sz="0" w:space="0" w:color="auto"/>
                        <w:bottom w:val="none" w:sz="0" w:space="0" w:color="auto"/>
                        <w:right w:val="none" w:sz="0" w:space="0" w:color="auto"/>
                      </w:divBdr>
                    </w:div>
                  </w:divsChild>
                </w:div>
                <w:div w:id="965038875">
                  <w:marLeft w:val="0"/>
                  <w:marRight w:val="0"/>
                  <w:marTop w:val="0"/>
                  <w:marBottom w:val="0"/>
                  <w:divBdr>
                    <w:top w:val="none" w:sz="0" w:space="0" w:color="auto"/>
                    <w:left w:val="none" w:sz="0" w:space="0" w:color="auto"/>
                    <w:bottom w:val="none" w:sz="0" w:space="0" w:color="auto"/>
                    <w:right w:val="none" w:sz="0" w:space="0" w:color="auto"/>
                  </w:divBdr>
                  <w:divsChild>
                    <w:div w:id="610823817">
                      <w:marLeft w:val="0"/>
                      <w:marRight w:val="0"/>
                      <w:marTop w:val="0"/>
                      <w:marBottom w:val="0"/>
                      <w:divBdr>
                        <w:top w:val="none" w:sz="0" w:space="0" w:color="auto"/>
                        <w:left w:val="none" w:sz="0" w:space="0" w:color="auto"/>
                        <w:bottom w:val="none" w:sz="0" w:space="0" w:color="auto"/>
                        <w:right w:val="none" w:sz="0" w:space="0" w:color="auto"/>
                      </w:divBdr>
                    </w:div>
                  </w:divsChild>
                </w:div>
                <w:div w:id="977344738">
                  <w:marLeft w:val="0"/>
                  <w:marRight w:val="0"/>
                  <w:marTop w:val="0"/>
                  <w:marBottom w:val="0"/>
                  <w:divBdr>
                    <w:top w:val="none" w:sz="0" w:space="0" w:color="auto"/>
                    <w:left w:val="none" w:sz="0" w:space="0" w:color="auto"/>
                    <w:bottom w:val="none" w:sz="0" w:space="0" w:color="auto"/>
                    <w:right w:val="none" w:sz="0" w:space="0" w:color="auto"/>
                  </w:divBdr>
                  <w:divsChild>
                    <w:div w:id="990059944">
                      <w:marLeft w:val="0"/>
                      <w:marRight w:val="0"/>
                      <w:marTop w:val="0"/>
                      <w:marBottom w:val="0"/>
                      <w:divBdr>
                        <w:top w:val="none" w:sz="0" w:space="0" w:color="auto"/>
                        <w:left w:val="none" w:sz="0" w:space="0" w:color="auto"/>
                        <w:bottom w:val="none" w:sz="0" w:space="0" w:color="auto"/>
                        <w:right w:val="none" w:sz="0" w:space="0" w:color="auto"/>
                      </w:divBdr>
                    </w:div>
                  </w:divsChild>
                </w:div>
                <w:div w:id="1029912494">
                  <w:marLeft w:val="0"/>
                  <w:marRight w:val="0"/>
                  <w:marTop w:val="0"/>
                  <w:marBottom w:val="0"/>
                  <w:divBdr>
                    <w:top w:val="none" w:sz="0" w:space="0" w:color="auto"/>
                    <w:left w:val="none" w:sz="0" w:space="0" w:color="auto"/>
                    <w:bottom w:val="none" w:sz="0" w:space="0" w:color="auto"/>
                    <w:right w:val="none" w:sz="0" w:space="0" w:color="auto"/>
                  </w:divBdr>
                  <w:divsChild>
                    <w:div w:id="866218861">
                      <w:marLeft w:val="0"/>
                      <w:marRight w:val="0"/>
                      <w:marTop w:val="0"/>
                      <w:marBottom w:val="0"/>
                      <w:divBdr>
                        <w:top w:val="none" w:sz="0" w:space="0" w:color="auto"/>
                        <w:left w:val="none" w:sz="0" w:space="0" w:color="auto"/>
                        <w:bottom w:val="none" w:sz="0" w:space="0" w:color="auto"/>
                        <w:right w:val="none" w:sz="0" w:space="0" w:color="auto"/>
                      </w:divBdr>
                    </w:div>
                  </w:divsChild>
                </w:div>
                <w:div w:id="1052002513">
                  <w:marLeft w:val="0"/>
                  <w:marRight w:val="0"/>
                  <w:marTop w:val="0"/>
                  <w:marBottom w:val="0"/>
                  <w:divBdr>
                    <w:top w:val="none" w:sz="0" w:space="0" w:color="auto"/>
                    <w:left w:val="none" w:sz="0" w:space="0" w:color="auto"/>
                    <w:bottom w:val="none" w:sz="0" w:space="0" w:color="auto"/>
                    <w:right w:val="none" w:sz="0" w:space="0" w:color="auto"/>
                  </w:divBdr>
                  <w:divsChild>
                    <w:div w:id="567569651">
                      <w:marLeft w:val="0"/>
                      <w:marRight w:val="0"/>
                      <w:marTop w:val="0"/>
                      <w:marBottom w:val="0"/>
                      <w:divBdr>
                        <w:top w:val="none" w:sz="0" w:space="0" w:color="auto"/>
                        <w:left w:val="none" w:sz="0" w:space="0" w:color="auto"/>
                        <w:bottom w:val="none" w:sz="0" w:space="0" w:color="auto"/>
                        <w:right w:val="none" w:sz="0" w:space="0" w:color="auto"/>
                      </w:divBdr>
                    </w:div>
                  </w:divsChild>
                </w:div>
                <w:div w:id="1118335808">
                  <w:marLeft w:val="0"/>
                  <w:marRight w:val="0"/>
                  <w:marTop w:val="0"/>
                  <w:marBottom w:val="0"/>
                  <w:divBdr>
                    <w:top w:val="none" w:sz="0" w:space="0" w:color="auto"/>
                    <w:left w:val="none" w:sz="0" w:space="0" w:color="auto"/>
                    <w:bottom w:val="none" w:sz="0" w:space="0" w:color="auto"/>
                    <w:right w:val="none" w:sz="0" w:space="0" w:color="auto"/>
                  </w:divBdr>
                  <w:divsChild>
                    <w:div w:id="2135976455">
                      <w:marLeft w:val="0"/>
                      <w:marRight w:val="0"/>
                      <w:marTop w:val="0"/>
                      <w:marBottom w:val="0"/>
                      <w:divBdr>
                        <w:top w:val="none" w:sz="0" w:space="0" w:color="auto"/>
                        <w:left w:val="none" w:sz="0" w:space="0" w:color="auto"/>
                        <w:bottom w:val="none" w:sz="0" w:space="0" w:color="auto"/>
                        <w:right w:val="none" w:sz="0" w:space="0" w:color="auto"/>
                      </w:divBdr>
                    </w:div>
                  </w:divsChild>
                </w:div>
                <w:div w:id="1177425849">
                  <w:marLeft w:val="0"/>
                  <w:marRight w:val="0"/>
                  <w:marTop w:val="0"/>
                  <w:marBottom w:val="0"/>
                  <w:divBdr>
                    <w:top w:val="none" w:sz="0" w:space="0" w:color="auto"/>
                    <w:left w:val="none" w:sz="0" w:space="0" w:color="auto"/>
                    <w:bottom w:val="none" w:sz="0" w:space="0" w:color="auto"/>
                    <w:right w:val="none" w:sz="0" w:space="0" w:color="auto"/>
                  </w:divBdr>
                  <w:divsChild>
                    <w:div w:id="199440910">
                      <w:marLeft w:val="0"/>
                      <w:marRight w:val="0"/>
                      <w:marTop w:val="0"/>
                      <w:marBottom w:val="0"/>
                      <w:divBdr>
                        <w:top w:val="none" w:sz="0" w:space="0" w:color="auto"/>
                        <w:left w:val="none" w:sz="0" w:space="0" w:color="auto"/>
                        <w:bottom w:val="none" w:sz="0" w:space="0" w:color="auto"/>
                        <w:right w:val="none" w:sz="0" w:space="0" w:color="auto"/>
                      </w:divBdr>
                    </w:div>
                  </w:divsChild>
                </w:div>
                <w:div w:id="1192182940">
                  <w:marLeft w:val="0"/>
                  <w:marRight w:val="0"/>
                  <w:marTop w:val="0"/>
                  <w:marBottom w:val="0"/>
                  <w:divBdr>
                    <w:top w:val="none" w:sz="0" w:space="0" w:color="auto"/>
                    <w:left w:val="none" w:sz="0" w:space="0" w:color="auto"/>
                    <w:bottom w:val="none" w:sz="0" w:space="0" w:color="auto"/>
                    <w:right w:val="none" w:sz="0" w:space="0" w:color="auto"/>
                  </w:divBdr>
                  <w:divsChild>
                    <w:div w:id="744837134">
                      <w:marLeft w:val="0"/>
                      <w:marRight w:val="0"/>
                      <w:marTop w:val="0"/>
                      <w:marBottom w:val="0"/>
                      <w:divBdr>
                        <w:top w:val="none" w:sz="0" w:space="0" w:color="auto"/>
                        <w:left w:val="none" w:sz="0" w:space="0" w:color="auto"/>
                        <w:bottom w:val="none" w:sz="0" w:space="0" w:color="auto"/>
                        <w:right w:val="none" w:sz="0" w:space="0" w:color="auto"/>
                      </w:divBdr>
                    </w:div>
                  </w:divsChild>
                </w:div>
                <w:div w:id="1287201860">
                  <w:marLeft w:val="0"/>
                  <w:marRight w:val="0"/>
                  <w:marTop w:val="0"/>
                  <w:marBottom w:val="0"/>
                  <w:divBdr>
                    <w:top w:val="none" w:sz="0" w:space="0" w:color="auto"/>
                    <w:left w:val="none" w:sz="0" w:space="0" w:color="auto"/>
                    <w:bottom w:val="none" w:sz="0" w:space="0" w:color="auto"/>
                    <w:right w:val="none" w:sz="0" w:space="0" w:color="auto"/>
                  </w:divBdr>
                  <w:divsChild>
                    <w:div w:id="1753970378">
                      <w:marLeft w:val="0"/>
                      <w:marRight w:val="0"/>
                      <w:marTop w:val="0"/>
                      <w:marBottom w:val="0"/>
                      <w:divBdr>
                        <w:top w:val="none" w:sz="0" w:space="0" w:color="auto"/>
                        <w:left w:val="none" w:sz="0" w:space="0" w:color="auto"/>
                        <w:bottom w:val="none" w:sz="0" w:space="0" w:color="auto"/>
                        <w:right w:val="none" w:sz="0" w:space="0" w:color="auto"/>
                      </w:divBdr>
                    </w:div>
                  </w:divsChild>
                </w:div>
                <w:div w:id="1345784557">
                  <w:marLeft w:val="0"/>
                  <w:marRight w:val="0"/>
                  <w:marTop w:val="0"/>
                  <w:marBottom w:val="0"/>
                  <w:divBdr>
                    <w:top w:val="none" w:sz="0" w:space="0" w:color="auto"/>
                    <w:left w:val="none" w:sz="0" w:space="0" w:color="auto"/>
                    <w:bottom w:val="none" w:sz="0" w:space="0" w:color="auto"/>
                    <w:right w:val="none" w:sz="0" w:space="0" w:color="auto"/>
                  </w:divBdr>
                  <w:divsChild>
                    <w:div w:id="284847541">
                      <w:marLeft w:val="0"/>
                      <w:marRight w:val="0"/>
                      <w:marTop w:val="0"/>
                      <w:marBottom w:val="0"/>
                      <w:divBdr>
                        <w:top w:val="none" w:sz="0" w:space="0" w:color="auto"/>
                        <w:left w:val="none" w:sz="0" w:space="0" w:color="auto"/>
                        <w:bottom w:val="none" w:sz="0" w:space="0" w:color="auto"/>
                        <w:right w:val="none" w:sz="0" w:space="0" w:color="auto"/>
                      </w:divBdr>
                    </w:div>
                  </w:divsChild>
                </w:div>
                <w:div w:id="1349864651">
                  <w:marLeft w:val="0"/>
                  <w:marRight w:val="0"/>
                  <w:marTop w:val="0"/>
                  <w:marBottom w:val="0"/>
                  <w:divBdr>
                    <w:top w:val="none" w:sz="0" w:space="0" w:color="auto"/>
                    <w:left w:val="none" w:sz="0" w:space="0" w:color="auto"/>
                    <w:bottom w:val="none" w:sz="0" w:space="0" w:color="auto"/>
                    <w:right w:val="none" w:sz="0" w:space="0" w:color="auto"/>
                  </w:divBdr>
                  <w:divsChild>
                    <w:div w:id="1732993923">
                      <w:marLeft w:val="0"/>
                      <w:marRight w:val="0"/>
                      <w:marTop w:val="0"/>
                      <w:marBottom w:val="0"/>
                      <w:divBdr>
                        <w:top w:val="none" w:sz="0" w:space="0" w:color="auto"/>
                        <w:left w:val="none" w:sz="0" w:space="0" w:color="auto"/>
                        <w:bottom w:val="none" w:sz="0" w:space="0" w:color="auto"/>
                        <w:right w:val="none" w:sz="0" w:space="0" w:color="auto"/>
                      </w:divBdr>
                    </w:div>
                  </w:divsChild>
                </w:div>
                <w:div w:id="1384479019">
                  <w:marLeft w:val="0"/>
                  <w:marRight w:val="0"/>
                  <w:marTop w:val="0"/>
                  <w:marBottom w:val="0"/>
                  <w:divBdr>
                    <w:top w:val="none" w:sz="0" w:space="0" w:color="auto"/>
                    <w:left w:val="none" w:sz="0" w:space="0" w:color="auto"/>
                    <w:bottom w:val="none" w:sz="0" w:space="0" w:color="auto"/>
                    <w:right w:val="none" w:sz="0" w:space="0" w:color="auto"/>
                  </w:divBdr>
                  <w:divsChild>
                    <w:div w:id="1227031754">
                      <w:marLeft w:val="0"/>
                      <w:marRight w:val="0"/>
                      <w:marTop w:val="0"/>
                      <w:marBottom w:val="0"/>
                      <w:divBdr>
                        <w:top w:val="none" w:sz="0" w:space="0" w:color="auto"/>
                        <w:left w:val="none" w:sz="0" w:space="0" w:color="auto"/>
                        <w:bottom w:val="none" w:sz="0" w:space="0" w:color="auto"/>
                        <w:right w:val="none" w:sz="0" w:space="0" w:color="auto"/>
                      </w:divBdr>
                    </w:div>
                  </w:divsChild>
                </w:div>
                <w:div w:id="1504475035">
                  <w:marLeft w:val="0"/>
                  <w:marRight w:val="0"/>
                  <w:marTop w:val="0"/>
                  <w:marBottom w:val="0"/>
                  <w:divBdr>
                    <w:top w:val="none" w:sz="0" w:space="0" w:color="auto"/>
                    <w:left w:val="none" w:sz="0" w:space="0" w:color="auto"/>
                    <w:bottom w:val="none" w:sz="0" w:space="0" w:color="auto"/>
                    <w:right w:val="none" w:sz="0" w:space="0" w:color="auto"/>
                  </w:divBdr>
                  <w:divsChild>
                    <w:div w:id="1601983006">
                      <w:marLeft w:val="0"/>
                      <w:marRight w:val="0"/>
                      <w:marTop w:val="0"/>
                      <w:marBottom w:val="0"/>
                      <w:divBdr>
                        <w:top w:val="none" w:sz="0" w:space="0" w:color="auto"/>
                        <w:left w:val="none" w:sz="0" w:space="0" w:color="auto"/>
                        <w:bottom w:val="none" w:sz="0" w:space="0" w:color="auto"/>
                        <w:right w:val="none" w:sz="0" w:space="0" w:color="auto"/>
                      </w:divBdr>
                    </w:div>
                  </w:divsChild>
                </w:div>
                <w:div w:id="1505240135">
                  <w:marLeft w:val="0"/>
                  <w:marRight w:val="0"/>
                  <w:marTop w:val="0"/>
                  <w:marBottom w:val="0"/>
                  <w:divBdr>
                    <w:top w:val="none" w:sz="0" w:space="0" w:color="auto"/>
                    <w:left w:val="none" w:sz="0" w:space="0" w:color="auto"/>
                    <w:bottom w:val="none" w:sz="0" w:space="0" w:color="auto"/>
                    <w:right w:val="none" w:sz="0" w:space="0" w:color="auto"/>
                  </w:divBdr>
                  <w:divsChild>
                    <w:div w:id="284701425">
                      <w:marLeft w:val="0"/>
                      <w:marRight w:val="0"/>
                      <w:marTop w:val="0"/>
                      <w:marBottom w:val="0"/>
                      <w:divBdr>
                        <w:top w:val="none" w:sz="0" w:space="0" w:color="auto"/>
                        <w:left w:val="none" w:sz="0" w:space="0" w:color="auto"/>
                        <w:bottom w:val="none" w:sz="0" w:space="0" w:color="auto"/>
                        <w:right w:val="none" w:sz="0" w:space="0" w:color="auto"/>
                      </w:divBdr>
                    </w:div>
                  </w:divsChild>
                </w:div>
                <w:div w:id="1530340162">
                  <w:marLeft w:val="0"/>
                  <w:marRight w:val="0"/>
                  <w:marTop w:val="0"/>
                  <w:marBottom w:val="0"/>
                  <w:divBdr>
                    <w:top w:val="none" w:sz="0" w:space="0" w:color="auto"/>
                    <w:left w:val="none" w:sz="0" w:space="0" w:color="auto"/>
                    <w:bottom w:val="none" w:sz="0" w:space="0" w:color="auto"/>
                    <w:right w:val="none" w:sz="0" w:space="0" w:color="auto"/>
                  </w:divBdr>
                  <w:divsChild>
                    <w:div w:id="58554095">
                      <w:marLeft w:val="0"/>
                      <w:marRight w:val="0"/>
                      <w:marTop w:val="0"/>
                      <w:marBottom w:val="0"/>
                      <w:divBdr>
                        <w:top w:val="none" w:sz="0" w:space="0" w:color="auto"/>
                        <w:left w:val="none" w:sz="0" w:space="0" w:color="auto"/>
                        <w:bottom w:val="none" w:sz="0" w:space="0" w:color="auto"/>
                        <w:right w:val="none" w:sz="0" w:space="0" w:color="auto"/>
                      </w:divBdr>
                    </w:div>
                  </w:divsChild>
                </w:div>
                <w:div w:id="1592156093">
                  <w:marLeft w:val="0"/>
                  <w:marRight w:val="0"/>
                  <w:marTop w:val="0"/>
                  <w:marBottom w:val="0"/>
                  <w:divBdr>
                    <w:top w:val="none" w:sz="0" w:space="0" w:color="auto"/>
                    <w:left w:val="none" w:sz="0" w:space="0" w:color="auto"/>
                    <w:bottom w:val="none" w:sz="0" w:space="0" w:color="auto"/>
                    <w:right w:val="none" w:sz="0" w:space="0" w:color="auto"/>
                  </w:divBdr>
                  <w:divsChild>
                    <w:div w:id="1066029287">
                      <w:marLeft w:val="0"/>
                      <w:marRight w:val="0"/>
                      <w:marTop w:val="0"/>
                      <w:marBottom w:val="0"/>
                      <w:divBdr>
                        <w:top w:val="none" w:sz="0" w:space="0" w:color="auto"/>
                        <w:left w:val="none" w:sz="0" w:space="0" w:color="auto"/>
                        <w:bottom w:val="none" w:sz="0" w:space="0" w:color="auto"/>
                        <w:right w:val="none" w:sz="0" w:space="0" w:color="auto"/>
                      </w:divBdr>
                    </w:div>
                  </w:divsChild>
                </w:div>
                <w:div w:id="1593396650">
                  <w:marLeft w:val="0"/>
                  <w:marRight w:val="0"/>
                  <w:marTop w:val="0"/>
                  <w:marBottom w:val="0"/>
                  <w:divBdr>
                    <w:top w:val="none" w:sz="0" w:space="0" w:color="auto"/>
                    <w:left w:val="none" w:sz="0" w:space="0" w:color="auto"/>
                    <w:bottom w:val="none" w:sz="0" w:space="0" w:color="auto"/>
                    <w:right w:val="none" w:sz="0" w:space="0" w:color="auto"/>
                  </w:divBdr>
                  <w:divsChild>
                    <w:div w:id="1707364550">
                      <w:marLeft w:val="0"/>
                      <w:marRight w:val="0"/>
                      <w:marTop w:val="0"/>
                      <w:marBottom w:val="0"/>
                      <w:divBdr>
                        <w:top w:val="none" w:sz="0" w:space="0" w:color="auto"/>
                        <w:left w:val="none" w:sz="0" w:space="0" w:color="auto"/>
                        <w:bottom w:val="none" w:sz="0" w:space="0" w:color="auto"/>
                        <w:right w:val="none" w:sz="0" w:space="0" w:color="auto"/>
                      </w:divBdr>
                    </w:div>
                  </w:divsChild>
                </w:div>
                <w:div w:id="1610820905">
                  <w:marLeft w:val="0"/>
                  <w:marRight w:val="0"/>
                  <w:marTop w:val="0"/>
                  <w:marBottom w:val="0"/>
                  <w:divBdr>
                    <w:top w:val="none" w:sz="0" w:space="0" w:color="auto"/>
                    <w:left w:val="none" w:sz="0" w:space="0" w:color="auto"/>
                    <w:bottom w:val="none" w:sz="0" w:space="0" w:color="auto"/>
                    <w:right w:val="none" w:sz="0" w:space="0" w:color="auto"/>
                  </w:divBdr>
                  <w:divsChild>
                    <w:div w:id="583342251">
                      <w:marLeft w:val="0"/>
                      <w:marRight w:val="0"/>
                      <w:marTop w:val="0"/>
                      <w:marBottom w:val="0"/>
                      <w:divBdr>
                        <w:top w:val="none" w:sz="0" w:space="0" w:color="auto"/>
                        <w:left w:val="none" w:sz="0" w:space="0" w:color="auto"/>
                        <w:bottom w:val="none" w:sz="0" w:space="0" w:color="auto"/>
                        <w:right w:val="none" w:sz="0" w:space="0" w:color="auto"/>
                      </w:divBdr>
                    </w:div>
                  </w:divsChild>
                </w:div>
                <w:div w:id="1640115720">
                  <w:marLeft w:val="0"/>
                  <w:marRight w:val="0"/>
                  <w:marTop w:val="0"/>
                  <w:marBottom w:val="0"/>
                  <w:divBdr>
                    <w:top w:val="none" w:sz="0" w:space="0" w:color="auto"/>
                    <w:left w:val="none" w:sz="0" w:space="0" w:color="auto"/>
                    <w:bottom w:val="none" w:sz="0" w:space="0" w:color="auto"/>
                    <w:right w:val="none" w:sz="0" w:space="0" w:color="auto"/>
                  </w:divBdr>
                  <w:divsChild>
                    <w:div w:id="1489131418">
                      <w:marLeft w:val="0"/>
                      <w:marRight w:val="0"/>
                      <w:marTop w:val="0"/>
                      <w:marBottom w:val="0"/>
                      <w:divBdr>
                        <w:top w:val="none" w:sz="0" w:space="0" w:color="auto"/>
                        <w:left w:val="none" w:sz="0" w:space="0" w:color="auto"/>
                        <w:bottom w:val="none" w:sz="0" w:space="0" w:color="auto"/>
                        <w:right w:val="none" w:sz="0" w:space="0" w:color="auto"/>
                      </w:divBdr>
                    </w:div>
                  </w:divsChild>
                </w:div>
                <w:div w:id="1650329814">
                  <w:marLeft w:val="0"/>
                  <w:marRight w:val="0"/>
                  <w:marTop w:val="0"/>
                  <w:marBottom w:val="0"/>
                  <w:divBdr>
                    <w:top w:val="none" w:sz="0" w:space="0" w:color="auto"/>
                    <w:left w:val="none" w:sz="0" w:space="0" w:color="auto"/>
                    <w:bottom w:val="none" w:sz="0" w:space="0" w:color="auto"/>
                    <w:right w:val="none" w:sz="0" w:space="0" w:color="auto"/>
                  </w:divBdr>
                  <w:divsChild>
                    <w:div w:id="524756383">
                      <w:marLeft w:val="0"/>
                      <w:marRight w:val="0"/>
                      <w:marTop w:val="0"/>
                      <w:marBottom w:val="0"/>
                      <w:divBdr>
                        <w:top w:val="none" w:sz="0" w:space="0" w:color="auto"/>
                        <w:left w:val="none" w:sz="0" w:space="0" w:color="auto"/>
                        <w:bottom w:val="none" w:sz="0" w:space="0" w:color="auto"/>
                        <w:right w:val="none" w:sz="0" w:space="0" w:color="auto"/>
                      </w:divBdr>
                    </w:div>
                  </w:divsChild>
                </w:div>
                <w:div w:id="1655068073">
                  <w:marLeft w:val="0"/>
                  <w:marRight w:val="0"/>
                  <w:marTop w:val="0"/>
                  <w:marBottom w:val="0"/>
                  <w:divBdr>
                    <w:top w:val="none" w:sz="0" w:space="0" w:color="auto"/>
                    <w:left w:val="none" w:sz="0" w:space="0" w:color="auto"/>
                    <w:bottom w:val="none" w:sz="0" w:space="0" w:color="auto"/>
                    <w:right w:val="none" w:sz="0" w:space="0" w:color="auto"/>
                  </w:divBdr>
                  <w:divsChild>
                    <w:div w:id="828787806">
                      <w:marLeft w:val="0"/>
                      <w:marRight w:val="0"/>
                      <w:marTop w:val="0"/>
                      <w:marBottom w:val="0"/>
                      <w:divBdr>
                        <w:top w:val="none" w:sz="0" w:space="0" w:color="auto"/>
                        <w:left w:val="none" w:sz="0" w:space="0" w:color="auto"/>
                        <w:bottom w:val="none" w:sz="0" w:space="0" w:color="auto"/>
                        <w:right w:val="none" w:sz="0" w:space="0" w:color="auto"/>
                      </w:divBdr>
                    </w:div>
                  </w:divsChild>
                </w:div>
                <w:div w:id="1659917817">
                  <w:marLeft w:val="0"/>
                  <w:marRight w:val="0"/>
                  <w:marTop w:val="0"/>
                  <w:marBottom w:val="0"/>
                  <w:divBdr>
                    <w:top w:val="none" w:sz="0" w:space="0" w:color="auto"/>
                    <w:left w:val="none" w:sz="0" w:space="0" w:color="auto"/>
                    <w:bottom w:val="none" w:sz="0" w:space="0" w:color="auto"/>
                    <w:right w:val="none" w:sz="0" w:space="0" w:color="auto"/>
                  </w:divBdr>
                  <w:divsChild>
                    <w:div w:id="1385715067">
                      <w:marLeft w:val="0"/>
                      <w:marRight w:val="0"/>
                      <w:marTop w:val="0"/>
                      <w:marBottom w:val="0"/>
                      <w:divBdr>
                        <w:top w:val="none" w:sz="0" w:space="0" w:color="auto"/>
                        <w:left w:val="none" w:sz="0" w:space="0" w:color="auto"/>
                        <w:bottom w:val="none" w:sz="0" w:space="0" w:color="auto"/>
                        <w:right w:val="none" w:sz="0" w:space="0" w:color="auto"/>
                      </w:divBdr>
                    </w:div>
                  </w:divsChild>
                </w:div>
                <w:div w:id="1710183501">
                  <w:marLeft w:val="0"/>
                  <w:marRight w:val="0"/>
                  <w:marTop w:val="0"/>
                  <w:marBottom w:val="0"/>
                  <w:divBdr>
                    <w:top w:val="none" w:sz="0" w:space="0" w:color="auto"/>
                    <w:left w:val="none" w:sz="0" w:space="0" w:color="auto"/>
                    <w:bottom w:val="none" w:sz="0" w:space="0" w:color="auto"/>
                    <w:right w:val="none" w:sz="0" w:space="0" w:color="auto"/>
                  </w:divBdr>
                  <w:divsChild>
                    <w:div w:id="2039040775">
                      <w:marLeft w:val="0"/>
                      <w:marRight w:val="0"/>
                      <w:marTop w:val="0"/>
                      <w:marBottom w:val="0"/>
                      <w:divBdr>
                        <w:top w:val="none" w:sz="0" w:space="0" w:color="auto"/>
                        <w:left w:val="none" w:sz="0" w:space="0" w:color="auto"/>
                        <w:bottom w:val="none" w:sz="0" w:space="0" w:color="auto"/>
                        <w:right w:val="none" w:sz="0" w:space="0" w:color="auto"/>
                      </w:divBdr>
                    </w:div>
                  </w:divsChild>
                </w:div>
                <w:div w:id="1917085765">
                  <w:marLeft w:val="0"/>
                  <w:marRight w:val="0"/>
                  <w:marTop w:val="0"/>
                  <w:marBottom w:val="0"/>
                  <w:divBdr>
                    <w:top w:val="none" w:sz="0" w:space="0" w:color="auto"/>
                    <w:left w:val="none" w:sz="0" w:space="0" w:color="auto"/>
                    <w:bottom w:val="none" w:sz="0" w:space="0" w:color="auto"/>
                    <w:right w:val="none" w:sz="0" w:space="0" w:color="auto"/>
                  </w:divBdr>
                  <w:divsChild>
                    <w:div w:id="1490638623">
                      <w:marLeft w:val="0"/>
                      <w:marRight w:val="0"/>
                      <w:marTop w:val="0"/>
                      <w:marBottom w:val="0"/>
                      <w:divBdr>
                        <w:top w:val="none" w:sz="0" w:space="0" w:color="auto"/>
                        <w:left w:val="none" w:sz="0" w:space="0" w:color="auto"/>
                        <w:bottom w:val="none" w:sz="0" w:space="0" w:color="auto"/>
                        <w:right w:val="none" w:sz="0" w:space="0" w:color="auto"/>
                      </w:divBdr>
                    </w:div>
                  </w:divsChild>
                </w:div>
                <w:div w:id="1993748185">
                  <w:marLeft w:val="0"/>
                  <w:marRight w:val="0"/>
                  <w:marTop w:val="0"/>
                  <w:marBottom w:val="0"/>
                  <w:divBdr>
                    <w:top w:val="none" w:sz="0" w:space="0" w:color="auto"/>
                    <w:left w:val="none" w:sz="0" w:space="0" w:color="auto"/>
                    <w:bottom w:val="none" w:sz="0" w:space="0" w:color="auto"/>
                    <w:right w:val="none" w:sz="0" w:space="0" w:color="auto"/>
                  </w:divBdr>
                  <w:divsChild>
                    <w:div w:id="216480321">
                      <w:marLeft w:val="0"/>
                      <w:marRight w:val="0"/>
                      <w:marTop w:val="0"/>
                      <w:marBottom w:val="0"/>
                      <w:divBdr>
                        <w:top w:val="none" w:sz="0" w:space="0" w:color="auto"/>
                        <w:left w:val="none" w:sz="0" w:space="0" w:color="auto"/>
                        <w:bottom w:val="none" w:sz="0" w:space="0" w:color="auto"/>
                        <w:right w:val="none" w:sz="0" w:space="0" w:color="auto"/>
                      </w:divBdr>
                    </w:div>
                  </w:divsChild>
                </w:div>
                <w:div w:id="2037928928">
                  <w:marLeft w:val="0"/>
                  <w:marRight w:val="0"/>
                  <w:marTop w:val="0"/>
                  <w:marBottom w:val="0"/>
                  <w:divBdr>
                    <w:top w:val="none" w:sz="0" w:space="0" w:color="auto"/>
                    <w:left w:val="none" w:sz="0" w:space="0" w:color="auto"/>
                    <w:bottom w:val="none" w:sz="0" w:space="0" w:color="auto"/>
                    <w:right w:val="none" w:sz="0" w:space="0" w:color="auto"/>
                  </w:divBdr>
                  <w:divsChild>
                    <w:div w:id="477384399">
                      <w:marLeft w:val="0"/>
                      <w:marRight w:val="0"/>
                      <w:marTop w:val="0"/>
                      <w:marBottom w:val="0"/>
                      <w:divBdr>
                        <w:top w:val="none" w:sz="0" w:space="0" w:color="auto"/>
                        <w:left w:val="none" w:sz="0" w:space="0" w:color="auto"/>
                        <w:bottom w:val="none" w:sz="0" w:space="0" w:color="auto"/>
                        <w:right w:val="none" w:sz="0" w:space="0" w:color="auto"/>
                      </w:divBdr>
                    </w:div>
                  </w:divsChild>
                </w:div>
                <w:div w:id="2065367642">
                  <w:marLeft w:val="0"/>
                  <w:marRight w:val="0"/>
                  <w:marTop w:val="0"/>
                  <w:marBottom w:val="0"/>
                  <w:divBdr>
                    <w:top w:val="none" w:sz="0" w:space="0" w:color="auto"/>
                    <w:left w:val="none" w:sz="0" w:space="0" w:color="auto"/>
                    <w:bottom w:val="none" w:sz="0" w:space="0" w:color="auto"/>
                    <w:right w:val="none" w:sz="0" w:space="0" w:color="auto"/>
                  </w:divBdr>
                  <w:divsChild>
                    <w:div w:id="2034457192">
                      <w:marLeft w:val="0"/>
                      <w:marRight w:val="0"/>
                      <w:marTop w:val="0"/>
                      <w:marBottom w:val="0"/>
                      <w:divBdr>
                        <w:top w:val="none" w:sz="0" w:space="0" w:color="auto"/>
                        <w:left w:val="none" w:sz="0" w:space="0" w:color="auto"/>
                        <w:bottom w:val="none" w:sz="0" w:space="0" w:color="auto"/>
                        <w:right w:val="none" w:sz="0" w:space="0" w:color="auto"/>
                      </w:divBdr>
                    </w:div>
                  </w:divsChild>
                </w:div>
                <w:div w:id="2097164369">
                  <w:marLeft w:val="0"/>
                  <w:marRight w:val="0"/>
                  <w:marTop w:val="0"/>
                  <w:marBottom w:val="0"/>
                  <w:divBdr>
                    <w:top w:val="none" w:sz="0" w:space="0" w:color="auto"/>
                    <w:left w:val="none" w:sz="0" w:space="0" w:color="auto"/>
                    <w:bottom w:val="none" w:sz="0" w:space="0" w:color="auto"/>
                    <w:right w:val="none" w:sz="0" w:space="0" w:color="auto"/>
                  </w:divBdr>
                  <w:divsChild>
                    <w:div w:id="549876427">
                      <w:marLeft w:val="0"/>
                      <w:marRight w:val="0"/>
                      <w:marTop w:val="0"/>
                      <w:marBottom w:val="0"/>
                      <w:divBdr>
                        <w:top w:val="none" w:sz="0" w:space="0" w:color="auto"/>
                        <w:left w:val="none" w:sz="0" w:space="0" w:color="auto"/>
                        <w:bottom w:val="none" w:sz="0" w:space="0" w:color="auto"/>
                        <w:right w:val="none" w:sz="0" w:space="0" w:color="auto"/>
                      </w:divBdr>
                    </w:div>
                  </w:divsChild>
                </w:div>
                <w:div w:id="2097482246">
                  <w:marLeft w:val="0"/>
                  <w:marRight w:val="0"/>
                  <w:marTop w:val="0"/>
                  <w:marBottom w:val="0"/>
                  <w:divBdr>
                    <w:top w:val="none" w:sz="0" w:space="0" w:color="auto"/>
                    <w:left w:val="none" w:sz="0" w:space="0" w:color="auto"/>
                    <w:bottom w:val="none" w:sz="0" w:space="0" w:color="auto"/>
                    <w:right w:val="none" w:sz="0" w:space="0" w:color="auto"/>
                  </w:divBdr>
                  <w:divsChild>
                    <w:div w:id="3242116">
                      <w:marLeft w:val="0"/>
                      <w:marRight w:val="0"/>
                      <w:marTop w:val="0"/>
                      <w:marBottom w:val="0"/>
                      <w:divBdr>
                        <w:top w:val="none" w:sz="0" w:space="0" w:color="auto"/>
                        <w:left w:val="none" w:sz="0" w:space="0" w:color="auto"/>
                        <w:bottom w:val="none" w:sz="0" w:space="0" w:color="auto"/>
                        <w:right w:val="none" w:sz="0" w:space="0" w:color="auto"/>
                      </w:divBdr>
                    </w:div>
                  </w:divsChild>
                </w:div>
                <w:div w:id="2136437761">
                  <w:marLeft w:val="0"/>
                  <w:marRight w:val="0"/>
                  <w:marTop w:val="0"/>
                  <w:marBottom w:val="0"/>
                  <w:divBdr>
                    <w:top w:val="none" w:sz="0" w:space="0" w:color="auto"/>
                    <w:left w:val="none" w:sz="0" w:space="0" w:color="auto"/>
                    <w:bottom w:val="none" w:sz="0" w:space="0" w:color="auto"/>
                    <w:right w:val="none" w:sz="0" w:space="0" w:color="auto"/>
                  </w:divBdr>
                  <w:divsChild>
                    <w:div w:id="10033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90184">
          <w:marLeft w:val="0"/>
          <w:marRight w:val="0"/>
          <w:marTop w:val="0"/>
          <w:marBottom w:val="0"/>
          <w:divBdr>
            <w:top w:val="none" w:sz="0" w:space="0" w:color="auto"/>
            <w:left w:val="none" w:sz="0" w:space="0" w:color="auto"/>
            <w:bottom w:val="none" w:sz="0" w:space="0" w:color="auto"/>
            <w:right w:val="none" w:sz="0" w:space="0" w:color="auto"/>
          </w:divBdr>
        </w:div>
      </w:divsChild>
    </w:div>
    <w:div w:id="1101530416">
      <w:bodyDiv w:val="1"/>
      <w:marLeft w:val="0"/>
      <w:marRight w:val="0"/>
      <w:marTop w:val="0"/>
      <w:marBottom w:val="0"/>
      <w:divBdr>
        <w:top w:val="none" w:sz="0" w:space="0" w:color="auto"/>
        <w:left w:val="none" w:sz="0" w:space="0" w:color="auto"/>
        <w:bottom w:val="none" w:sz="0" w:space="0" w:color="auto"/>
        <w:right w:val="none" w:sz="0" w:space="0" w:color="auto"/>
      </w:divBdr>
    </w:div>
    <w:div w:id="1103955783">
      <w:bodyDiv w:val="1"/>
      <w:marLeft w:val="0"/>
      <w:marRight w:val="0"/>
      <w:marTop w:val="0"/>
      <w:marBottom w:val="0"/>
      <w:divBdr>
        <w:top w:val="none" w:sz="0" w:space="0" w:color="auto"/>
        <w:left w:val="none" w:sz="0" w:space="0" w:color="auto"/>
        <w:bottom w:val="none" w:sz="0" w:space="0" w:color="auto"/>
        <w:right w:val="none" w:sz="0" w:space="0" w:color="auto"/>
      </w:divBdr>
    </w:div>
    <w:div w:id="1104959891">
      <w:bodyDiv w:val="1"/>
      <w:marLeft w:val="0"/>
      <w:marRight w:val="0"/>
      <w:marTop w:val="0"/>
      <w:marBottom w:val="0"/>
      <w:divBdr>
        <w:top w:val="none" w:sz="0" w:space="0" w:color="auto"/>
        <w:left w:val="none" w:sz="0" w:space="0" w:color="auto"/>
        <w:bottom w:val="none" w:sz="0" w:space="0" w:color="auto"/>
        <w:right w:val="none" w:sz="0" w:space="0" w:color="auto"/>
      </w:divBdr>
    </w:div>
    <w:div w:id="1110202450">
      <w:bodyDiv w:val="1"/>
      <w:marLeft w:val="0"/>
      <w:marRight w:val="0"/>
      <w:marTop w:val="0"/>
      <w:marBottom w:val="0"/>
      <w:divBdr>
        <w:top w:val="none" w:sz="0" w:space="0" w:color="auto"/>
        <w:left w:val="none" w:sz="0" w:space="0" w:color="auto"/>
        <w:bottom w:val="none" w:sz="0" w:space="0" w:color="auto"/>
        <w:right w:val="none" w:sz="0" w:space="0" w:color="auto"/>
      </w:divBdr>
    </w:div>
    <w:div w:id="1111633645">
      <w:bodyDiv w:val="1"/>
      <w:marLeft w:val="0"/>
      <w:marRight w:val="0"/>
      <w:marTop w:val="0"/>
      <w:marBottom w:val="0"/>
      <w:divBdr>
        <w:top w:val="none" w:sz="0" w:space="0" w:color="auto"/>
        <w:left w:val="none" w:sz="0" w:space="0" w:color="auto"/>
        <w:bottom w:val="none" w:sz="0" w:space="0" w:color="auto"/>
        <w:right w:val="none" w:sz="0" w:space="0" w:color="auto"/>
      </w:divBdr>
    </w:div>
    <w:div w:id="1118912236">
      <w:bodyDiv w:val="1"/>
      <w:marLeft w:val="0"/>
      <w:marRight w:val="0"/>
      <w:marTop w:val="0"/>
      <w:marBottom w:val="0"/>
      <w:divBdr>
        <w:top w:val="none" w:sz="0" w:space="0" w:color="auto"/>
        <w:left w:val="none" w:sz="0" w:space="0" w:color="auto"/>
        <w:bottom w:val="none" w:sz="0" w:space="0" w:color="auto"/>
        <w:right w:val="none" w:sz="0" w:space="0" w:color="auto"/>
      </w:divBdr>
    </w:div>
    <w:div w:id="1128477848">
      <w:bodyDiv w:val="1"/>
      <w:marLeft w:val="0"/>
      <w:marRight w:val="0"/>
      <w:marTop w:val="0"/>
      <w:marBottom w:val="0"/>
      <w:divBdr>
        <w:top w:val="none" w:sz="0" w:space="0" w:color="auto"/>
        <w:left w:val="none" w:sz="0" w:space="0" w:color="auto"/>
        <w:bottom w:val="none" w:sz="0" w:space="0" w:color="auto"/>
        <w:right w:val="none" w:sz="0" w:space="0" w:color="auto"/>
      </w:divBdr>
    </w:div>
    <w:div w:id="1134106150">
      <w:bodyDiv w:val="1"/>
      <w:marLeft w:val="0"/>
      <w:marRight w:val="0"/>
      <w:marTop w:val="0"/>
      <w:marBottom w:val="0"/>
      <w:divBdr>
        <w:top w:val="none" w:sz="0" w:space="0" w:color="auto"/>
        <w:left w:val="none" w:sz="0" w:space="0" w:color="auto"/>
        <w:bottom w:val="none" w:sz="0" w:space="0" w:color="auto"/>
        <w:right w:val="none" w:sz="0" w:space="0" w:color="auto"/>
      </w:divBdr>
    </w:div>
    <w:div w:id="1137453553">
      <w:bodyDiv w:val="1"/>
      <w:marLeft w:val="0"/>
      <w:marRight w:val="0"/>
      <w:marTop w:val="0"/>
      <w:marBottom w:val="0"/>
      <w:divBdr>
        <w:top w:val="none" w:sz="0" w:space="0" w:color="auto"/>
        <w:left w:val="none" w:sz="0" w:space="0" w:color="auto"/>
        <w:bottom w:val="none" w:sz="0" w:space="0" w:color="auto"/>
        <w:right w:val="none" w:sz="0" w:space="0" w:color="auto"/>
      </w:divBdr>
    </w:div>
    <w:div w:id="1144545175">
      <w:bodyDiv w:val="1"/>
      <w:marLeft w:val="0"/>
      <w:marRight w:val="0"/>
      <w:marTop w:val="0"/>
      <w:marBottom w:val="0"/>
      <w:divBdr>
        <w:top w:val="none" w:sz="0" w:space="0" w:color="auto"/>
        <w:left w:val="none" w:sz="0" w:space="0" w:color="auto"/>
        <w:bottom w:val="none" w:sz="0" w:space="0" w:color="auto"/>
        <w:right w:val="none" w:sz="0" w:space="0" w:color="auto"/>
      </w:divBdr>
    </w:div>
    <w:div w:id="1146316187">
      <w:bodyDiv w:val="1"/>
      <w:marLeft w:val="0"/>
      <w:marRight w:val="0"/>
      <w:marTop w:val="0"/>
      <w:marBottom w:val="0"/>
      <w:divBdr>
        <w:top w:val="none" w:sz="0" w:space="0" w:color="auto"/>
        <w:left w:val="none" w:sz="0" w:space="0" w:color="auto"/>
        <w:bottom w:val="none" w:sz="0" w:space="0" w:color="auto"/>
        <w:right w:val="none" w:sz="0" w:space="0" w:color="auto"/>
      </w:divBdr>
      <w:divsChild>
        <w:div w:id="113671989">
          <w:marLeft w:val="0"/>
          <w:marRight w:val="0"/>
          <w:marTop w:val="0"/>
          <w:marBottom w:val="0"/>
          <w:divBdr>
            <w:top w:val="none" w:sz="0" w:space="0" w:color="auto"/>
            <w:left w:val="none" w:sz="0" w:space="0" w:color="auto"/>
            <w:bottom w:val="none" w:sz="0" w:space="0" w:color="auto"/>
            <w:right w:val="none" w:sz="0" w:space="0" w:color="auto"/>
          </w:divBdr>
          <w:divsChild>
            <w:div w:id="732120129">
              <w:marLeft w:val="0"/>
              <w:marRight w:val="0"/>
              <w:marTop w:val="0"/>
              <w:marBottom w:val="0"/>
              <w:divBdr>
                <w:top w:val="none" w:sz="0" w:space="0" w:color="auto"/>
                <w:left w:val="none" w:sz="0" w:space="0" w:color="auto"/>
                <w:bottom w:val="none" w:sz="0" w:space="0" w:color="auto"/>
                <w:right w:val="none" w:sz="0" w:space="0" w:color="auto"/>
              </w:divBdr>
            </w:div>
          </w:divsChild>
        </w:div>
        <w:div w:id="138420521">
          <w:marLeft w:val="0"/>
          <w:marRight w:val="0"/>
          <w:marTop w:val="0"/>
          <w:marBottom w:val="0"/>
          <w:divBdr>
            <w:top w:val="none" w:sz="0" w:space="0" w:color="auto"/>
            <w:left w:val="none" w:sz="0" w:space="0" w:color="auto"/>
            <w:bottom w:val="none" w:sz="0" w:space="0" w:color="auto"/>
            <w:right w:val="none" w:sz="0" w:space="0" w:color="auto"/>
          </w:divBdr>
          <w:divsChild>
            <w:div w:id="1872524750">
              <w:marLeft w:val="0"/>
              <w:marRight w:val="0"/>
              <w:marTop w:val="0"/>
              <w:marBottom w:val="0"/>
              <w:divBdr>
                <w:top w:val="none" w:sz="0" w:space="0" w:color="auto"/>
                <w:left w:val="none" w:sz="0" w:space="0" w:color="auto"/>
                <w:bottom w:val="none" w:sz="0" w:space="0" w:color="auto"/>
                <w:right w:val="none" w:sz="0" w:space="0" w:color="auto"/>
              </w:divBdr>
            </w:div>
          </w:divsChild>
        </w:div>
        <w:div w:id="163597140">
          <w:marLeft w:val="0"/>
          <w:marRight w:val="0"/>
          <w:marTop w:val="0"/>
          <w:marBottom w:val="0"/>
          <w:divBdr>
            <w:top w:val="none" w:sz="0" w:space="0" w:color="auto"/>
            <w:left w:val="none" w:sz="0" w:space="0" w:color="auto"/>
            <w:bottom w:val="none" w:sz="0" w:space="0" w:color="auto"/>
            <w:right w:val="none" w:sz="0" w:space="0" w:color="auto"/>
          </w:divBdr>
          <w:divsChild>
            <w:div w:id="384067628">
              <w:marLeft w:val="0"/>
              <w:marRight w:val="0"/>
              <w:marTop w:val="0"/>
              <w:marBottom w:val="0"/>
              <w:divBdr>
                <w:top w:val="none" w:sz="0" w:space="0" w:color="auto"/>
                <w:left w:val="none" w:sz="0" w:space="0" w:color="auto"/>
                <w:bottom w:val="none" w:sz="0" w:space="0" w:color="auto"/>
                <w:right w:val="none" w:sz="0" w:space="0" w:color="auto"/>
              </w:divBdr>
            </w:div>
          </w:divsChild>
        </w:div>
        <w:div w:id="165436170">
          <w:marLeft w:val="0"/>
          <w:marRight w:val="0"/>
          <w:marTop w:val="0"/>
          <w:marBottom w:val="0"/>
          <w:divBdr>
            <w:top w:val="none" w:sz="0" w:space="0" w:color="auto"/>
            <w:left w:val="none" w:sz="0" w:space="0" w:color="auto"/>
            <w:bottom w:val="none" w:sz="0" w:space="0" w:color="auto"/>
            <w:right w:val="none" w:sz="0" w:space="0" w:color="auto"/>
          </w:divBdr>
          <w:divsChild>
            <w:div w:id="1540320944">
              <w:marLeft w:val="0"/>
              <w:marRight w:val="0"/>
              <w:marTop w:val="0"/>
              <w:marBottom w:val="0"/>
              <w:divBdr>
                <w:top w:val="none" w:sz="0" w:space="0" w:color="auto"/>
                <w:left w:val="none" w:sz="0" w:space="0" w:color="auto"/>
                <w:bottom w:val="none" w:sz="0" w:space="0" w:color="auto"/>
                <w:right w:val="none" w:sz="0" w:space="0" w:color="auto"/>
              </w:divBdr>
            </w:div>
          </w:divsChild>
        </w:div>
        <w:div w:id="221864969">
          <w:marLeft w:val="0"/>
          <w:marRight w:val="0"/>
          <w:marTop w:val="0"/>
          <w:marBottom w:val="0"/>
          <w:divBdr>
            <w:top w:val="none" w:sz="0" w:space="0" w:color="auto"/>
            <w:left w:val="none" w:sz="0" w:space="0" w:color="auto"/>
            <w:bottom w:val="none" w:sz="0" w:space="0" w:color="auto"/>
            <w:right w:val="none" w:sz="0" w:space="0" w:color="auto"/>
          </w:divBdr>
          <w:divsChild>
            <w:div w:id="1464343394">
              <w:marLeft w:val="0"/>
              <w:marRight w:val="0"/>
              <w:marTop w:val="0"/>
              <w:marBottom w:val="0"/>
              <w:divBdr>
                <w:top w:val="none" w:sz="0" w:space="0" w:color="auto"/>
                <w:left w:val="none" w:sz="0" w:space="0" w:color="auto"/>
                <w:bottom w:val="none" w:sz="0" w:space="0" w:color="auto"/>
                <w:right w:val="none" w:sz="0" w:space="0" w:color="auto"/>
              </w:divBdr>
            </w:div>
          </w:divsChild>
        </w:div>
        <w:div w:id="244269316">
          <w:marLeft w:val="0"/>
          <w:marRight w:val="0"/>
          <w:marTop w:val="0"/>
          <w:marBottom w:val="0"/>
          <w:divBdr>
            <w:top w:val="none" w:sz="0" w:space="0" w:color="auto"/>
            <w:left w:val="none" w:sz="0" w:space="0" w:color="auto"/>
            <w:bottom w:val="none" w:sz="0" w:space="0" w:color="auto"/>
            <w:right w:val="none" w:sz="0" w:space="0" w:color="auto"/>
          </w:divBdr>
          <w:divsChild>
            <w:div w:id="1576551422">
              <w:marLeft w:val="0"/>
              <w:marRight w:val="0"/>
              <w:marTop w:val="0"/>
              <w:marBottom w:val="0"/>
              <w:divBdr>
                <w:top w:val="none" w:sz="0" w:space="0" w:color="auto"/>
                <w:left w:val="none" w:sz="0" w:space="0" w:color="auto"/>
                <w:bottom w:val="none" w:sz="0" w:space="0" w:color="auto"/>
                <w:right w:val="none" w:sz="0" w:space="0" w:color="auto"/>
              </w:divBdr>
            </w:div>
          </w:divsChild>
        </w:div>
        <w:div w:id="274022267">
          <w:marLeft w:val="0"/>
          <w:marRight w:val="0"/>
          <w:marTop w:val="0"/>
          <w:marBottom w:val="0"/>
          <w:divBdr>
            <w:top w:val="none" w:sz="0" w:space="0" w:color="auto"/>
            <w:left w:val="none" w:sz="0" w:space="0" w:color="auto"/>
            <w:bottom w:val="none" w:sz="0" w:space="0" w:color="auto"/>
            <w:right w:val="none" w:sz="0" w:space="0" w:color="auto"/>
          </w:divBdr>
          <w:divsChild>
            <w:div w:id="980967504">
              <w:marLeft w:val="0"/>
              <w:marRight w:val="0"/>
              <w:marTop w:val="0"/>
              <w:marBottom w:val="0"/>
              <w:divBdr>
                <w:top w:val="none" w:sz="0" w:space="0" w:color="auto"/>
                <w:left w:val="none" w:sz="0" w:space="0" w:color="auto"/>
                <w:bottom w:val="none" w:sz="0" w:space="0" w:color="auto"/>
                <w:right w:val="none" w:sz="0" w:space="0" w:color="auto"/>
              </w:divBdr>
            </w:div>
          </w:divsChild>
        </w:div>
        <w:div w:id="282856728">
          <w:marLeft w:val="0"/>
          <w:marRight w:val="0"/>
          <w:marTop w:val="0"/>
          <w:marBottom w:val="0"/>
          <w:divBdr>
            <w:top w:val="none" w:sz="0" w:space="0" w:color="auto"/>
            <w:left w:val="none" w:sz="0" w:space="0" w:color="auto"/>
            <w:bottom w:val="none" w:sz="0" w:space="0" w:color="auto"/>
            <w:right w:val="none" w:sz="0" w:space="0" w:color="auto"/>
          </w:divBdr>
          <w:divsChild>
            <w:div w:id="1447000627">
              <w:marLeft w:val="0"/>
              <w:marRight w:val="0"/>
              <w:marTop w:val="0"/>
              <w:marBottom w:val="0"/>
              <w:divBdr>
                <w:top w:val="none" w:sz="0" w:space="0" w:color="auto"/>
                <w:left w:val="none" w:sz="0" w:space="0" w:color="auto"/>
                <w:bottom w:val="none" w:sz="0" w:space="0" w:color="auto"/>
                <w:right w:val="none" w:sz="0" w:space="0" w:color="auto"/>
              </w:divBdr>
            </w:div>
          </w:divsChild>
        </w:div>
        <w:div w:id="346519498">
          <w:marLeft w:val="0"/>
          <w:marRight w:val="0"/>
          <w:marTop w:val="0"/>
          <w:marBottom w:val="0"/>
          <w:divBdr>
            <w:top w:val="none" w:sz="0" w:space="0" w:color="auto"/>
            <w:left w:val="none" w:sz="0" w:space="0" w:color="auto"/>
            <w:bottom w:val="none" w:sz="0" w:space="0" w:color="auto"/>
            <w:right w:val="none" w:sz="0" w:space="0" w:color="auto"/>
          </w:divBdr>
          <w:divsChild>
            <w:div w:id="143546298">
              <w:marLeft w:val="0"/>
              <w:marRight w:val="0"/>
              <w:marTop w:val="0"/>
              <w:marBottom w:val="0"/>
              <w:divBdr>
                <w:top w:val="none" w:sz="0" w:space="0" w:color="auto"/>
                <w:left w:val="none" w:sz="0" w:space="0" w:color="auto"/>
                <w:bottom w:val="none" w:sz="0" w:space="0" w:color="auto"/>
                <w:right w:val="none" w:sz="0" w:space="0" w:color="auto"/>
              </w:divBdr>
            </w:div>
          </w:divsChild>
        </w:div>
        <w:div w:id="351146531">
          <w:marLeft w:val="0"/>
          <w:marRight w:val="0"/>
          <w:marTop w:val="0"/>
          <w:marBottom w:val="0"/>
          <w:divBdr>
            <w:top w:val="none" w:sz="0" w:space="0" w:color="auto"/>
            <w:left w:val="none" w:sz="0" w:space="0" w:color="auto"/>
            <w:bottom w:val="none" w:sz="0" w:space="0" w:color="auto"/>
            <w:right w:val="none" w:sz="0" w:space="0" w:color="auto"/>
          </w:divBdr>
          <w:divsChild>
            <w:div w:id="1166046650">
              <w:marLeft w:val="0"/>
              <w:marRight w:val="0"/>
              <w:marTop w:val="0"/>
              <w:marBottom w:val="0"/>
              <w:divBdr>
                <w:top w:val="none" w:sz="0" w:space="0" w:color="auto"/>
                <w:left w:val="none" w:sz="0" w:space="0" w:color="auto"/>
                <w:bottom w:val="none" w:sz="0" w:space="0" w:color="auto"/>
                <w:right w:val="none" w:sz="0" w:space="0" w:color="auto"/>
              </w:divBdr>
            </w:div>
          </w:divsChild>
        </w:div>
        <w:div w:id="455370757">
          <w:marLeft w:val="0"/>
          <w:marRight w:val="0"/>
          <w:marTop w:val="0"/>
          <w:marBottom w:val="0"/>
          <w:divBdr>
            <w:top w:val="none" w:sz="0" w:space="0" w:color="auto"/>
            <w:left w:val="none" w:sz="0" w:space="0" w:color="auto"/>
            <w:bottom w:val="none" w:sz="0" w:space="0" w:color="auto"/>
            <w:right w:val="none" w:sz="0" w:space="0" w:color="auto"/>
          </w:divBdr>
          <w:divsChild>
            <w:div w:id="1503155840">
              <w:marLeft w:val="0"/>
              <w:marRight w:val="0"/>
              <w:marTop w:val="0"/>
              <w:marBottom w:val="0"/>
              <w:divBdr>
                <w:top w:val="none" w:sz="0" w:space="0" w:color="auto"/>
                <w:left w:val="none" w:sz="0" w:space="0" w:color="auto"/>
                <w:bottom w:val="none" w:sz="0" w:space="0" w:color="auto"/>
                <w:right w:val="none" w:sz="0" w:space="0" w:color="auto"/>
              </w:divBdr>
            </w:div>
          </w:divsChild>
        </w:div>
        <w:div w:id="466817576">
          <w:marLeft w:val="0"/>
          <w:marRight w:val="0"/>
          <w:marTop w:val="0"/>
          <w:marBottom w:val="0"/>
          <w:divBdr>
            <w:top w:val="none" w:sz="0" w:space="0" w:color="auto"/>
            <w:left w:val="none" w:sz="0" w:space="0" w:color="auto"/>
            <w:bottom w:val="none" w:sz="0" w:space="0" w:color="auto"/>
            <w:right w:val="none" w:sz="0" w:space="0" w:color="auto"/>
          </w:divBdr>
          <w:divsChild>
            <w:div w:id="1128016443">
              <w:marLeft w:val="0"/>
              <w:marRight w:val="0"/>
              <w:marTop w:val="0"/>
              <w:marBottom w:val="0"/>
              <w:divBdr>
                <w:top w:val="none" w:sz="0" w:space="0" w:color="auto"/>
                <w:left w:val="none" w:sz="0" w:space="0" w:color="auto"/>
                <w:bottom w:val="none" w:sz="0" w:space="0" w:color="auto"/>
                <w:right w:val="none" w:sz="0" w:space="0" w:color="auto"/>
              </w:divBdr>
            </w:div>
          </w:divsChild>
        </w:div>
        <w:div w:id="470170520">
          <w:marLeft w:val="0"/>
          <w:marRight w:val="0"/>
          <w:marTop w:val="0"/>
          <w:marBottom w:val="0"/>
          <w:divBdr>
            <w:top w:val="none" w:sz="0" w:space="0" w:color="auto"/>
            <w:left w:val="none" w:sz="0" w:space="0" w:color="auto"/>
            <w:bottom w:val="none" w:sz="0" w:space="0" w:color="auto"/>
            <w:right w:val="none" w:sz="0" w:space="0" w:color="auto"/>
          </w:divBdr>
          <w:divsChild>
            <w:div w:id="1732270667">
              <w:marLeft w:val="0"/>
              <w:marRight w:val="0"/>
              <w:marTop w:val="0"/>
              <w:marBottom w:val="0"/>
              <w:divBdr>
                <w:top w:val="none" w:sz="0" w:space="0" w:color="auto"/>
                <w:left w:val="none" w:sz="0" w:space="0" w:color="auto"/>
                <w:bottom w:val="none" w:sz="0" w:space="0" w:color="auto"/>
                <w:right w:val="none" w:sz="0" w:space="0" w:color="auto"/>
              </w:divBdr>
            </w:div>
          </w:divsChild>
        </w:div>
        <w:div w:id="552890043">
          <w:marLeft w:val="0"/>
          <w:marRight w:val="0"/>
          <w:marTop w:val="0"/>
          <w:marBottom w:val="0"/>
          <w:divBdr>
            <w:top w:val="none" w:sz="0" w:space="0" w:color="auto"/>
            <w:left w:val="none" w:sz="0" w:space="0" w:color="auto"/>
            <w:bottom w:val="none" w:sz="0" w:space="0" w:color="auto"/>
            <w:right w:val="none" w:sz="0" w:space="0" w:color="auto"/>
          </w:divBdr>
          <w:divsChild>
            <w:div w:id="876696866">
              <w:marLeft w:val="0"/>
              <w:marRight w:val="0"/>
              <w:marTop w:val="0"/>
              <w:marBottom w:val="0"/>
              <w:divBdr>
                <w:top w:val="none" w:sz="0" w:space="0" w:color="auto"/>
                <w:left w:val="none" w:sz="0" w:space="0" w:color="auto"/>
                <w:bottom w:val="none" w:sz="0" w:space="0" w:color="auto"/>
                <w:right w:val="none" w:sz="0" w:space="0" w:color="auto"/>
              </w:divBdr>
            </w:div>
          </w:divsChild>
        </w:div>
        <w:div w:id="569967904">
          <w:marLeft w:val="0"/>
          <w:marRight w:val="0"/>
          <w:marTop w:val="0"/>
          <w:marBottom w:val="0"/>
          <w:divBdr>
            <w:top w:val="none" w:sz="0" w:space="0" w:color="auto"/>
            <w:left w:val="none" w:sz="0" w:space="0" w:color="auto"/>
            <w:bottom w:val="none" w:sz="0" w:space="0" w:color="auto"/>
            <w:right w:val="none" w:sz="0" w:space="0" w:color="auto"/>
          </w:divBdr>
          <w:divsChild>
            <w:div w:id="127826013">
              <w:marLeft w:val="0"/>
              <w:marRight w:val="0"/>
              <w:marTop w:val="0"/>
              <w:marBottom w:val="0"/>
              <w:divBdr>
                <w:top w:val="none" w:sz="0" w:space="0" w:color="auto"/>
                <w:left w:val="none" w:sz="0" w:space="0" w:color="auto"/>
                <w:bottom w:val="none" w:sz="0" w:space="0" w:color="auto"/>
                <w:right w:val="none" w:sz="0" w:space="0" w:color="auto"/>
              </w:divBdr>
            </w:div>
          </w:divsChild>
        </w:div>
        <w:div w:id="573393290">
          <w:marLeft w:val="0"/>
          <w:marRight w:val="0"/>
          <w:marTop w:val="0"/>
          <w:marBottom w:val="0"/>
          <w:divBdr>
            <w:top w:val="none" w:sz="0" w:space="0" w:color="auto"/>
            <w:left w:val="none" w:sz="0" w:space="0" w:color="auto"/>
            <w:bottom w:val="none" w:sz="0" w:space="0" w:color="auto"/>
            <w:right w:val="none" w:sz="0" w:space="0" w:color="auto"/>
          </w:divBdr>
          <w:divsChild>
            <w:div w:id="1536036259">
              <w:marLeft w:val="0"/>
              <w:marRight w:val="0"/>
              <w:marTop w:val="0"/>
              <w:marBottom w:val="0"/>
              <w:divBdr>
                <w:top w:val="none" w:sz="0" w:space="0" w:color="auto"/>
                <w:left w:val="none" w:sz="0" w:space="0" w:color="auto"/>
                <w:bottom w:val="none" w:sz="0" w:space="0" w:color="auto"/>
                <w:right w:val="none" w:sz="0" w:space="0" w:color="auto"/>
              </w:divBdr>
            </w:div>
          </w:divsChild>
        </w:div>
        <w:div w:id="634481592">
          <w:marLeft w:val="0"/>
          <w:marRight w:val="0"/>
          <w:marTop w:val="0"/>
          <w:marBottom w:val="0"/>
          <w:divBdr>
            <w:top w:val="none" w:sz="0" w:space="0" w:color="auto"/>
            <w:left w:val="none" w:sz="0" w:space="0" w:color="auto"/>
            <w:bottom w:val="none" w:sz="0" w:space="0" w:color="auto"/>
            <w:right w:val="none" w:sz="0" w:space="0" w:color="auto"/>
          </w:divBdr>
          <w:divsChild>
            <w:div w:id="497968636">
              <w:marLeft w:val="0"/>
              <w:marRight w:val="0"/>
              <w:marTop w:val="0"/>
              <w:marBottom w:val="0"/>
              <w:divBdr>
                <w:top w:val="none" w:sz="0" w:space="0" w:color="auto"/>
                <w:left w:val="none" w:sz="0" w:space="0" w:color="auto"/>
                <w:bottom w:val="none" w:sz="0" w:space="0" w:color="auto"/>
                <w:right w:val="none" w:sz="0" w:space="0" w:color="auto"/>
              </w:divBdr>
            </w:div>
          </w:divsChild>
        </w:div>
        <w:div w:id="668215376">
          <w:marLeft w:val="0"/>
          <w:marRight w:val="0"/>
          <w:marTop w:val="0"/>
          <w:marBottom w:val="0"/>
          <w:divBdr>
            <w:top w:val="none" w:sz="0" w:space="0" w:color="auto"/>
            <w:left w:val="none" w:sz="0" w:space="0" w:color="auto"/>
            <w:bottom w:val="none" w:sz="0" w:space="0" w:color="auto"/>
            <w:right w:val="none" w:sz="0" w:space="0" w:color="auto"/>
          </w:divBdr>
          <w:divsChild>
            <w:div w:id="973944967">
              <w:marLeft w:val="0"/>
              <w:marRight w:val="0"/>
              <w:marTop w:val="0"/>
              <w:marBottom w:val="0"/>
              <w:divBdr>
                <w:top w:val="none" w:sz="0" w:space="0" w:color="auto"/>
                <w:left w:val="none" w:sz="0" w:space="0" w:color="auto"/>
                <w:bottom w:val="none" w:sz="0" w:space="0" w:color="auto"/>
                <w:right w:val="none" w:sz="0" w:space="0" w:color="auto"/>
              </w:divBdr>
            </w:div>
          </w:divsChild>
        </w:div>
        <w:div w:id="669795761">
          <w:marLeft w:val="0"/>
          <w:marRight w:val="0"/>
          <w:marTop w:val="0"/>
          <w:marBottom w:val="0"/>
          <w:divBdr>
            <w:top w:val="none" w:sz="0" w:space="0" w:color="auto"/>
            <w:left w:val="none" w:sz="0" w:space="0" w:color="auto"/>
            <w:bottom w:val="none" w:sz="0" w:space="0" w:color="auto"/>
            <w:right w:val="none" w:sz="0" w:space="0" w:color="auto"/>
          </w:divBdr>
          <w:divsChild>
            <w:div w:id="486359869">
              <w:marLeft w:val="0"/>
              <w:marRight w:val="0"/>
              <w:marTop w:val="0"/>
              <w:marBottom w:val="0"/>
              <w:divBdr>
                <w:top w:val="none" w:sz="0" w:space="0" w:color="auto"/>
                <w:left w:val="none" w:sz="0" w:space="0" w:color="auto"/>
                <w:bottom w:val="none" w:sz="0" w:space="0" w:color="auto"/>
                <w:right w:val="none" w:sz="0" w:space="0" w:color="auto"/>
              </w:divBdr>
            </w:div>
          </w:divsChild>
        </w:div>
        <w:div w:id="904338859">
          <w:marLeft w:val="0"/>
          <w:marRight w:val="0"/>
          <w:marTop w:val="0"/>
          <w:marBottom w:val="0"/>
          <w:divBdr>
            <w:top w:val="none" w:sz="0" w:space="0" w:color="auto"/>
            <w:left w:val="none" w:sz="0" w:space="0" w:color="auto"/>
            <w:bottom w:val="none" w:sz="0" w:space="0" w:color="auto"/>
            <w:right w:val="none" w:sz="0" w:space="0" w:color="auto"/>
          </w:divBdr>
          <w:divsChild>
            <w:div w:id="2115711014">
              <w:marLeft w:val="0"/>
              <w:marRight w:val="0"/>
              <w:marTop w:val="0"/>
              <w:marBottom w:val="0"/>
              <w:divBdr>
                <w:top w:val="none" w:sz="0" w:space="0" w:color="auto"/>
                <w:left w:val="none" w:sz="0" w:space="0" w:color="auto"/>
                <w:bottom w:val="none" w:sz="0" w:space="0" w:color="auto"/>
                <w:right w:val="none" w:sz="0" w:space="0" w:color="auto"/>
              </w:divBdr>
            </w:div>
          </w:divsChild>
        </w:div>
        <w:div w:id="960040464">
          <w:marLeft w:val="0"/>
          <w:marRight w:val="0"/>
          <w:marTop w:val="0"/>
          <w:marBottom w:val="0"/>
          <w:divBdr>
            <w:top w:val="none" w:sz="0" w:space="0" w:color="auto"/>
            <w:left w:val="none" w:sz="0" w:space="0" w:color="auto"/>
            <w:bottom w:val="none" w:sz="0" w:space="0" w:color="auto"/>
            <w:right w:val="none" w:sz="0" w:space="0" w:color="auto"/>
          </w:divBdr>
          <w:divsChild>
            <w:div w:id="101925597">
              <w:marLeft w:val="0"/>
              <w:marRight w:val="0"/>
              <w:marTop w:val="0"/>
              <w:marBottom w:val="0"/>
              <w:divBdr>
                <w:top w:val="none" w:sz="0" w:space="0" w:color="auto"/>
                <w:left w:val="none" w:sz="0" w:space="0" w:color="auto"/>
                <w:bottom w:val="none" w:sz="0" w:space="0" w:color="auto"/>
                <w:right w:val="none" w:sz="0" w:space="0" w:color="auto"/>
              </w:divBdr>
            </w:div>
          </w:divsChild>
        </w:div>
        <w:div w:id="983393893">
          <w:marLeft w:val="0"/>
          <w:marRight w:val="0"/>
          <w:marTop w:val="0"/>
          <w:marBottom w:val="0"/>
          <w:divBdr>
            <w:top w:val="none" w:sz="0" w:space="0" w:color="auto"/>
            <w:left w:val="none" w:sz="0" w:space="0" w:color="auto"/>
            <w:bottom w:val="none" w:sz="0" w:space="0" w:color="auto"/>
            <w:right w:val="none" w:sz="0" w:space="0" w:color="auto"/>
          </w:divBdr>
          <w:divsChild>
            <w:div w:id="405568105">
              <w:marLeft w:val="0"/>
              <w:marRight w:val="0"/>
              <w:marTop w:val="0"/>
              <w:marBottom w:val="0"/>
              <w:divBdr>
                <w:top w:val="none" w:sz="0" w:space="0" w:color="auto"/>
                <w:left w:val="none" w:sz="0" w:space="0" w:color="auto"/>
                <w:bottom w:val="none" w:sz="0" w:space="0" w:color="auto"/>
                <w:right w:val="none" w:sz="0" w:space="0" w:color="auto"/>
              </w:divBdr>
            </w:div>
          </w:divsChild>
        </w:div>
        <w:div w:id="1040125869">
          <w:marLeft w:val="0"/>
          <w:marRight w:val="0"/>
          <w:marTop w:val="0"/>
          <w:marBottom w:val="0"/>
          <w:divBdr>
            <w:top w:val="none" w:sz="0" w:space="0" w:color="auto"/>
            <w:left w:val="none" w:sz="0" w:space="0" w:color="auto"/>
            <w:bottom w:val="none" w:sz="0" w:space="0" w:color="auto"/>
            <w:right w:val="none" w:sz="0" w:space="0" w:color="auto"/>
          </w:divBdr>
          <w:divsChild>
            <w:div w:id="1760952782">
              <w:marLeft w:val="0"/>
              <w:marRight w:val="0"/>
              <w:marTop w:val="0"/>
              <w:marBottom w:val="0"/>
              <w:divBdr>
                <w:top w:val="none" w:sz="0" w:space="0" w:color="auto"/>
                <w:left w:val="none" w:sz="0" w:space="0" w:color="auto"/>
                <w:bottom w:val="none" w:sz="0" w:space="0" w:color="auto"/>
                <w:right w:val="none" w:sz="0" w:space="0" w:color="auto"/>
              </w:divBdr>
            </w:div>
          </w:divsChild>
        </w:div>
        <w:div w:id="1131366095">
          <w:marLeft w:val="0"/>
          <w:marRight w:val="0"/>
          <w:marTop w:val="0"/>
          <w:marBottom w:val="0"/>
          <w:divBdr>
            <w:top w:val="none" w:sz="0" w:space="0" w:color="auto"/>
            <w:left w:val="none" w:sz="0" w:space="0" w:color="auto"/>
            <w:bottom w:val="none" w:sz="0" w:space="0" w:color="auto"/>
            <w:right w:val="none" w:sz="0" w:space="0" w:color="auto"/>
          </w:divBdr>
          <w:divsChild>
            <w:div w:id="1795252099">
              <w:marLeft w:val="0"/>
              <w:marRight w:val="0"/>
              <w:marTop w:val="0"/>
              <w:marBottom w:val="0"/>
              <w:divBdr>
                <w:top w:val="none" w:sz="0" w:space="0" w:color="auto"/>
                <w:left w:val="none" w:sz="0" w:space="0" w:color="auto"/>
                <w:bottom w:val="none" w:sz="0" w:space="0" w:color="auto"/>
                <w:right w:val="none" w:sz="0" w:space="0" w:color="auto"/>
              </w:divBdr>
            </w:div>
          </w:divsChild>
        </w:div>
        <w:div w:id="1165900843">
          <w:marLeft w:val="0"/>
          <w:marRight w:val="0"/>
          <w:marTop w:val="0"/>
          <w:marBottom w:val="0"/>
          <w:divBdr>
            <w:top w:val="none" w:sz="0" w:space="0" w:color="auto"/>
            <w:left w:val="none" w:sz="0" w:space="0" w:color="auto"/>
            <w:bottom w:val="none" w:sz="0" w:space="0" w:color="auto"/>
            <w:right w:val="none" w:sz="0" w:space="0" w:color="auto"/>
          </w:divBdr>
          <w:divsChild>
            <w:div w:id="365450988">
              <w:marLeft w:val="0"/>
              <w:marRight w:val="0"/>
              <w:marTop w:val="0"/>
              <w:marBottom w:val="0"/>
              <w:divBdr>
                <w:top w:val="none" w:sz="0" w:space="0" w:color="auto"/>
                <w:left w:val="none" w:sz="0" w:space="0" w:color="auto"/>
                <w:bottom w:val="none" w:sz="0" w:space="0" w:color="auto"/>
                <w:right w:val="none" w:sz="0" w:space="0" w:color="auto"/>
              </w:divBdr>
            </w:div>
          </w:divsChild>
        </w:div>
        <w:div w:id="1185169872">
          <w:marLeft w:val="0"/>
          <w:marRight w:val="0"/>
          <w:marTop w:val="0"/>
          <w:marBottom w:val="0"/>
          <w:divBdr>
            <w:top w:val="none" w:sz="0" w:space="0" w:color="auto"/>
            <w:left w:val="none" w:sz="0" w:space="0" w:color="auto"/>
            <w:bottom w:val="none" w:sz="0" w:space="0" w:color="auto"/>
            <w:right w:val="none" w:sz="0" w:space="0" w:color="auto"/>
          </w:divBdr>
          <w:divsChild>
            <w:div w:id="1272084930">
              <w:marLeft w:val="0"/>
              <w:marRight w:val="0"/>
              <w:marTop w:val="0"/>
              <w:marBottom w:val="0"/>
              <w:divBdr>
                <w:top w:val="none" w:sz="0" w:space="0" w:color="auto"/>
                <w:left w:val="none" w:sz="0" w:space="0" w:color="auto"/>
                <w:bottom w:val="none" w:sz="0" w:space="0" w:color="auto"/>
                <w:right w:val="none" w:sz="0" w:space="0" w:color="auto"/>
              </w:divBdr>
            </w:div>
          </w:divsChild>
        </w:div>
        <w:div w:id="1191651015">
          <w:marLeft w:val="0"/>
          <w:marRight w:val="0"/>
          <w:marTop w:val="0"/>
          <w:marBottom w:val="0"/>
          <w:divBdr>
            <w:top w:val="none" w:sz="0" w:space="0" w:color="auto"/>
            <w:left w:val="none" w:sz="0" w:space="0" w:color="auto"/>
            <w:bottom w:val="none" w:sz="0" w:space="0" w:color="auto"/>
            <w:right w:val="none" w:sz="0" w:space="0" w:color="auto"/>
          </w:divBdr>
          <w:divsChild>
            <w:div w:id="1001085463">
              <w:marLeft w:val="0"/>
              <w:marRight w:val="0"/>
              <w:marTop w:val="0"/>
              <w:marBottom w:val="0"/>
              <w:divBdr>
                <w:top w:val="none" w:sz="0" w:space="0" w:color="auto"/>
                <w:left w:val="none" w:sz="0" w:space="0" w:color="auto"/>
                <w:bottom w:val="none" w:sz="0" w:space="0" w:color="auto"/>
                <w:right w:val="none" w:sz="0" w:space="0" w:color="auto"/>
              </w:divBdr>
            </w:div>
          </w:divsChild>
        </w:div>
        <w:div w:id="1341160978">
          <w:marLeft w:val="0"/>
          <w:marRight w:val="0"/>
          <w:marTop w:val="0"/>
          <w:marBottom w:val="0"/>
          <w:divBdr>
            <w:top w:val="none" w:sz="0" w:space="0" w:color="auto"/>
            <w:left w:val="none" w:sz="0" w:space="0" w:color="auto"/>
            <w:bottom w:val="none" w:sz="0" w:space="0" w:color="auto"/>
            <w:right w:val="none" w:sz="0" w:space="0" w:color="auto"/>
          </w:divBdr>
          <w:divsChild>
            <w:div w:id="363601924">
              <w:marLeft w:val="0"/>
              <w:marRight w:val="0"/>
              <w:marTop w:val="0"/>
              <w:marBottom w:val="0"/>
              <w:divBdr>
                <w:top w:val="none" w:sz="0" w:space="0" w:color="auto"/>
                <w:left w:val="none" w:sz="0" w:space="0" w:color="auto"/>
                <w:bottom w:val="none" w:sz="0" w:space="0" w:color="auto"/>
                <w:right w:val="none" w:sz="0" w:space="0" w:color="auto"/>
              </w:divBdr>
            </w:div>
          </w:divsChild>
        </w:div>
        <w:div w:id="1488935258">
          <w:marLeft w:val="0"/>
          <w:marRight w:val="0"/>
          <w:marTop w:val="0"/>
          <w:marBottom w:val="0"/>
          <w:divBdr>
            <w:top w:val="none" w:sz="0" w:space="0" w:color="auto"/>
            <w:left w:val="none" w:sz="0" w:space="0" w:color="auto"/>
            <w:bottom w:val="none" w:sz="0" w:space="0" w:color="auto"/>
            <w:right w:val="none" w:sz="0" w:space="0" w:color="auto"/>
          </w:divBdr>
          <w:divsChild>
            <w:div w:id="844243499">
              <w:marLeft w:val="0"/>
              <w:marRight w:val="0"/>
              <w:marTop w:val="0"/>
              <w:marBottom w:val="0"/>
              <w:divBdr>
                <w:top w:val="none" w:sz="0" w:space="0" w:color="auto"/>
                <w:left w:val="none" w:sz="0" w:space="0" w:color="auto"/>
                <w:bottom w:val="none" w:sz="0" w:space="0" w:color="auto"/>
                <w:right w:val="none" w:sz="0" w:space="0" w:color="auto"/>
              </w:divBdr>
            </w:div>
          </w:divsChild>
        </w:div>
        <w:div w:id="1504196686">
          <w:marLeft w:val="0"/>
          <w:marRight w:val="0"/>
          <w:marTop w:val="0"/>
          <w:marBottom w:val="0"/>
          <w:divBdr>
            <w:top w:val="none" w:sz="0" w:space="0" w:color="auto"/>
            <w:left w:val="none" w:sz="0" w:space="0" w:color="auto"/>
            <w:bottom w:val="none" w:sz="0" w:space="0" w:color="auto"/>
            <w:right w:val="none" w:sz="0" w:space="0" w:color="auto"/>
          </w:divBdr>
          <w:divsChild>
            <w:div w:id="897936891">
              <w:marLeft w:val="0"/>
              <w:marRight w:val="0"/>
              <w:marTop w:val="0"/>
              <w:marBottom w:val="0"/>
              <w:divBdr>
                <w:top w:val="none" w:sz="0" w:space="0" w:color="auto"/>
                <w:left w:val="none" w:sz="0" w:space="0" w:color="auto"/>
                <w:bottom w:val="none" w:sz="0" w:space="0" w:color="auto"/>
                <w:right w:val="none" w:sz="0" w:space="0" w:color="auto"/>
              </w:divBdr>
            </w:div>
          </w:divsChild>
        </w:div>
        <w:div w:id="1625620722">
          <w:marLeft w:val="0"/>
          <w:marRight w:val="0"/>
          <w:marTop w:val="0"/>
          <w:marBottom w:val="0"/>
          <w:divBdr>
            <w:top w:val="none" w:sz="0" w:space="0" w:color="auto"/>
            <w:left w:val="none" w:sz="0" w:space="0" w:color="auto"/>
            <w:bottom w:val="none" w:sz="0" w:space="0" w:color="auto"/>
            <w:right w:val="none" w:sz="0" w:space="0" w:color="auto"/>
          </w:divBdr>
          <w:divsChild>
            <w:div w:id="1989818584">
              <w:marLeft w:val="0"/>
              <w:marRight w:val="0"/>
              <w:marTop w:val="0"/>
              <w:marBottom w:val="0"/>
              <w:divBdr>
                <w:top w:val="none" w:sz="0" w:space="0" w:color="auto"/>
                <w:left w:val="none" w:sz="0" w:space="0" w:color="auto"/>
                <w:bottom w:val="none" w:sz="0" w:space="0" w:color="auto"/>
                <w:right w:val="none" w:sz="0" w:space="0" w:color="auto"/>
              </w:divBdr>
            </w:div>
          </w:divsChild>
        </w:div>
        <w:div w:id="1769546670">
          <w:marLeft w:val="0"/>
          <w:marRight w:val="0"/>
          <w:marTop w:val="0"/>
          <w:marBottom w:val="0"/>
          <w:divBdr>
            <w:top w:val="none" w:sz="0" w:space="0" w:color="auto"/>
            <w:left w:val="none" w:sz="0" w:space="0" w:color="auto"/>
            <w:bottom w:val="none" w:sz="0" w:space="0" w:color="auto"/>
            <w:right w:val="none" w:sz="0" w:space="0" w:color="auto"/>
          </w:divBdr>
          <w:divsChild>
            <w:div w:id="237714125">
              <w:marLeft w:val="0"/>
              <w:marRight w:val="0"/>
              <w:marTop w:val="0"/>
              <w:marBottom w:val="0"/>
              <w:divBdr>
                <w:top w:val="none" w:sz="0" w:space="0" w:color="auto"/>
                <w:left w:val="none" w:sz="0" w:space="0" w:color="auto"/>
                <w:bottom w:val="none" w:sz="0" w:space="0" w:color="auto"/>
                <w:right w:val="none" w:sz="0" w:space="0" w:color="auto"/>
              </w:divBdr>
            </w:div>
          </w:divsChild>
        </w:div>
        <w:div w:id="1949268537">
          <w:marLeft w:val="0"/>
          <w:marRight w:val="0"/>
          <w:marTop w:val="0"/>
          <w:marBottom w:val="0"/>
          <w:divBdr>
            <w:top w:val="none" w:sz="0" w:space="0" w:color="auto"/>
            <w:left w:val="none" w:sz="0" w:space="0" w:color="auto"/>
            <w:bottom w:val="none" w:sz="0" w:space="0" w:color="auto"/>
            <w:right w:val="none" w:sz="0" w:space="0" w:color="auto"/>
          </w:divBdr>
          <w:divsChild>
            <w:div w:id="1296646498">
              <w:marLeft w:val="0"/>
              <w:marRight w:val="0"/>
              <w:marTop w:val="0"/>
              <w:marBottom w:val="0"/>
              <w:divBdr>
                <w:top w:val="none" w:sz="0" w:space="0" w:color="auto"/>
                <w:left w:val="none" w:sz="0" w:space="0" w:color="auto"/>
                <w:bottom w:val="none" w:sz="0" w:space="0" w:color="auto"/>
                <w:right w:val="none" w:sz="0" w:space="0" w:color="auto"/>
              </w:divBdr>
            </w:div>
          </w:divsChild>
        </w:div>
        <w:div w:id="2015298042">
          <w:marLeft w:val="0"/>
          <w:marRight w:val="0"/>
          <w:marTop w:val="0"/>
          <w:marBottom w:val="0"/>
          <w:divBdr>
            <w:top w:val="none" w:sz="0" w:space="0" w:color="auto"/>
            <w:left w:val="none" w:sz="0" w:space="0" w:color="auto"/>
            <w:bottom w:val="none" w:sz="0" w:space="0" w:color="auto"/>
            <w:right w:val="none" w:sz="0" w:space="0" w:color="auto"/>
          </w:divBdr>
          <w:divsChild>
            <w:div w:id="1507210664">
              <w:marLeft w:val="0"/>
              <w:marRight w:val="0"/>
              <w:marTop w:val="0"/>
              <w:marBottom w:val="0"/>
              <w:divBdr>
                <w:top w:val="none" w:sz="0" w:space="0" w:color="auto"/>
                <w:left w:val="none" w:sz="0" w:space="0" w:color="auto"/>
                <w:bottom w:val="none" w:sz="0" w:space="0" w:color="auto"/>
                <w:right w:val="none" w:sz="0" w:space="0" w:color="auto"/>
              </w:divBdr>
            </w:div>
          </w:divsChild>
        </w:div>
        <w:div w:id="2039810766">
          <w:marLeft w:val="0"/>
          <w:marRight w:val="0"/>
          <w:marTop w:val="0"/>
          <w:marBottom w:val="0"/>
          <w:divBdr>
            <w:top w:val="none" w:sz="0" w:space="0" w:color="auto"/>
            <w:left w:val="none" w:sz="0" w:space="0" w:color="auto"/>
            <w:bottom w:val="none" w:sz="0" w:space="0" w:color="auto"/>
            <w:right w:val="none" w:sz="0" w:space="0" w:color="auto"/>
          </w:divBdr>
          <w:divsChild>
            <w:div w:id="1433551303">
              <w:marLeft w:val="0"/>
              <w:marRight w:val="0"/>
              <w:marTop w:val="0"/>
              <w:marBottom w:val="0"/>
              <w:divBdr>
                <w:top w:val="none" w:sz="0" w:space="0" w:color="auto"/>
                <w:left w:val="none" w:sz="0" w:space="0" w:color="auto"/>
                <w:bottom w:val="none" w:sz="0" w:space="0" w:color="auto"/>
                <w:right w:val="none" w:sz="0" w:space="0" w:color="auto"/>
              </w:divBdr>
            </w:div>
          </w:divsChild>
        </w:div>
        <w:div w:id="2046634920">
          <w:marLeft w:val="0"/>
          <w:marRight w:val="0"/>
          <w:marTop w:val="0"/>
          <w:marBottom w:val="0"/>
          <w:divBdr>
            <w:top w:val="none" w:sz="0" w:space="0" w:color="auto"/>
            <w:left w:val="none" w:sz="0" w:space="0" w:color="auto"/>
            <w:bottom w:val="none" w:sz="0" w:space="0" w:color="auto"/>
            <w:right w:val="none" w:sz="0" w:space="0" w:color="auto"/>
          </w:divBdr>
          <w:divsChild>
            <w:div w:id="2355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5572">
      <w:bodyDiv w:val="1"/>
      <w:marLeft w:val="0"/>
      <w:marRight w:val="0"/>
      <w:marTop w:val="0"/>
      <w:marBottom w:val="0"/>
      <w:divBdr>
        <w:top w:val="none" w:sz="0" w:space="0" w:color="auto"/>
        <w:left w:val="none" w:sz="0" w:space="0" w:color="auto"/>
        <w:bottom w:val="none" w:sz="0" w:space="0" w:color="auto"/>
        <w:right w:val="none" w:sz="0" w:space="0" w:color="auto"/>
      </w:divBdr>
    </w:div>
    <w:div w:id="1153565838">
      <w:bodyDiv w:val="1"/>
      <w:marLeft w:val="0"/>
      <w:marRight w:val="0"/>
      <w:marTop w:val="0"/>
      <w:marBottom w:val="0"/>
      <w:divBdr>
        <w:top w:val="none" w:sz="0" w:space="0" w:color="auto"/>
        <w:left w:val="none" w:sz="0" w:space="0" w:color="auto"/>
        <w:bottom w:val="none" w:sz="0" w:space="0" w:color="auto"/>
        <w:right w:val="none" w:sz="0" w:space="0" w:color="auto"/>
      </w:divBdr>
    </w:div>
    <w:div w:id="1174611435">
      <w:bodyDiv w:val="1"/>
      <w:marLeft w:val="0"/>
      <w:marRight w:val="0"/>
      <w:marTop w:val="0"/>
      <w:marBottom w:val="0"/>
      <w:divBdr>
        <w:top w:val="none" w:sz="0" w:space="0" w:color="auto"/>
        <w:left w:val="none" w:sz="0" w:space="0" w:color="auto"/>
        <w:bottom w:val="none" w:sz="0" w:space="0" w:color="auto"/>
        <w:right w:val="none" w:sz="0" w:space="0" w:color="auto"/>
      </w:divBdr>
    </w:div>
    <w:div w:id="1181628197">
      <w:bodyDiv w:val="1"/>
      <w:marLeft w:val="0"/>
      <w:marRight w:val="0"/>
      <w:marTop w:val="0"/>
      <w:marBottom w:val="0"/>
      <w:divBdr>
        <w:top w:val="none" w:sz="0" w:space="0" w:color="auto"/>
        <w:left w:val="none" w:sz="0" w:space="0" w:color="auto"/>
        <w:bottom w:val="none" w:sz="0" w:space="0" w:color="auto"/>
        <w:right w:val="none" w:sz="0" w:space="0" w:color="auto"/>
      </w:divBdr>
    </w:div>
    <w:div w:id="1193957311">
      <w:bodyDiv w:val="1"/>
      <w:marLeft w:val="0"/>
      <w:marRight w:val="0"/>
      <w:marTop w:val="0"/>
      <w:marBottom w:val="0"/>
      <w:divBdr>
        <w:top w:val="none" w:sz="0" w:space="0" w:color="auto"/>
        <w:left w:val="none" w:sz="0" w:space="0" w:color="auto"/>
        <w:bottom w:val="none" w:sz="0" w:space="0" w:color="auto"/>
        <w:right w:val="none" w:sz="0" w:space="0" w:color="auto"/>
      </w:divBdr>
    </w:div>
    <w:div w:id="1209027753">
      <w:bodyDiv w:val="1"/>
      <w:marLeft w:val="0"/>
      <w:marRight w:val="0"/>
      <w:marTop w:val="0"/>
      <w:marBottom w:val="0"/>
      <w:divBdr>
        <w:top w:val="none" w:sz="0" w:space="0" w:color="auto"/>
        <w:left w:val="none" w:sz="0" w:space="0" w:color="auto"/>
        <w:bottom w:val="none" w:sz="0" w:space="0" w:color="auto"/>
        <w:right w:val="none" w:sz="0" w:space="0" w:color="auto"/>
      </w:divBdr>
    </w:div>
    <w:div w:id="1210340860">
      <w:bodyDiv w:val="1"/>
      <w:marLeft w:val="0"/>
      <w:marRight w:val="0"/>
      <w:marTop w:val="0"/>
      <w:marBottom w:val="0"/>
      <w:divBdr>
        <w:top w:val="none" w:sz="0" w:space="0" w:color="auto"/>
        <w:left w:val="none" w:sz="0" w:space="0" w:color="auto"/>
        <w:bottom w:val="none" w:sz="0" w:space="0" w:color="auto"/>
        <w:right w:val="none" w:sz="0" w:space="0" w:color="auto"/>
      </w:divBdr>
    </w:div>
    <w:div w:id="1228684291">
      <w:bodyDiv w:val="1"/>
      <w:marLeft w:val="0"/>
      <w:marRight w:val="0"/>
      <w:marTop w:val="0"/>
      <w:marBottom w:val="0"/>
      <w:divBdr>
        <w:top w:val="none" w:sz="0" w:space="0" w:color="auto"/>
        <w:left w:val="none" w:sz="0" w:space="0" w:color="auto"/>
        <w:bottom w:val="none" w:sz="0" w:space="0" w:color="auto"/>
        <w:right w:val="none" w:sz="0" w:space="0" w:color="auto"/>
      </w:divBdr>
      <w:divsChild>
        <w:div w:id="1379669570">
          <w:marLeft w:val="0"/>
          <w:marRight w:val="0"/>
          <w:marTop w:val="0"/>
          <w:marBottom w:val="0"/>
          <w:divBdr>
            <w:top w:val="none" w:sz="0" w:space="0" w:color="auto"/>
            <w:left w:val="none" w:sz="0" w:space="0" w:color="auto"/>
            <w:bottom w:val="none" w:sz="0" w:space="0" w:color="auto"/>
            <w:right w:val="none" w:sz="0" w:space="0" w:color="auto"/>
          </w:divBdr>
        </w:div>
        <w:div w:id="1518427014">
          <w:marLeft w:val="0"/>
          <w:marRight w:val="0"/>
          <w:marTop w:val="0"/>
          <w:marBottom w:val="0"/>
          <w:divBdr>
            <w:top w:val="none" w:sz="0" w:space="0" w:color="auto"/>
            <w:left w:val="none" w:sz="0" w:space="0" w:color="auto"/>
            <w:bottom w:val="none" w:sz="0" w:space="0" w:color="auto"/>
            <w:right w:val="none" w:sz="0" w:space="0" w:color="auto"/>
          </w:divBdr>
        </w:div>
        <w:div w:id="2114587538">
          <w:marLeft w:val="0"/>
          <w:marRight w:val="0"/>
          <w:marTop w:val="0"/>
          <w:marBottom w:val="0"/>
          <w:divBdr>
            <w:top w:val="none" w:sz="0" w:space="0" w:color="auto"/>
            <w:left w:val="none" w:sz="0" w:space="0" w:color="auto"/>
            <w:bottom w:val="none" w:sz="0" w:space="0" w:color="auto"/>
            <w:right w:val="none" w:sz="0" w:space="0" w:color="auto"/>
          </w:divBdr>
        </w:div>
      </w:divsChild>
    </w:div>
    <w:div w:id="1231190612">
      <w:bodyDiv w:val="1"/>
      <w:marLeft w:val="0"/>
      <w:marRight w:val="0"/>
      <w:marTop w:val="0"/>
      <w:marBottom w:val="0"/>
      <w:divBdr>
        <w:top w:val="none" w:sz="0" w:space="0" w:color="auto"/>
        <w:left w:val="none" w:sz="0" w:space="0" w:color="auto"/>
        <w:bottom w:val="none" w:sz="0" w:space="0" w:color="auto"/>
        <w:right w:val="none" w:sz="0" w:space="0" w:color="auto"/>
      </w:divBdr>
    </w:div>
    <w:div w:id="1233466969">
      <w:bodyDiv w:val="1"/>
      <w:marLeft w:val="0"/>
      <w:marRight w:val="0"/>
      <w:marTop w:val="0"/>
      <w:marBottom w:val="0"/>
      <w:divBdr>
        <w:top w:val="none" w:sz="0" w:space="0" w:color="auto"/>
        <w:left w:val="none" w:sz="0" w:space="0" w:color="auto"/>
        <w:bottom w:val="none" w:sz="0" w:space="0" w:color="auto"/>
        <w:right w:val="none" w:sz="0" w:space="0" w:color="auto"/>
      </w:divBdr>
    </w:div>
    <w:div w:id="1264806596">
      <w:bodyDiv w:val="1"/>
      <w:marLeft w:val="0"/>
      <w:marRight w:val="0"/>
      <w:marTop w:val="0"/>
      <w:marBottom w:val="0"/>
      <w:divBdr>
        <w:top w:val="none" w:sz="0" w:space="0" w:color="auto"/>
        <w:left w:val="none" w:sz="0" w:space="0" w:color="auto"/>
        <w:bottom w:val="none" w:sz="0" w:space="0" w:color="auto"/>
        <w:right w:val="none" w:sz="0" w:space="0" w:color="auto"/>
      </w:divBdr>
    </w:div>
    <w:div w:id="1276978829">
      <w:bodyDiv w:val="1"/>
      <w:marLeft w:val="0"/>
      <w:marRight w:val="0"/>
      <w:marTop w:val="0"/>
      <w:marBottom w:val="0"/>
      <w:divBdr>
        <w:top w:val="none" w:sz="0" w:space="0" w:color="auto"/>
        <w:left w:val="none" w:sz="0" w:space="0" w:color="auto"/>
        <w:bottom w:val="none" w:sz="0" w:space="0" w:color="auto"/>
        <w:right w:val="none" w:sz="0" w:space="0" w:color="auto"/>
      </w:divBdr>
    </w:div>
    <w:div w:id="1306928422">
      <w:bodyDiv w:val="1"/>
      <w:marLeft w:val="0"/>
      <w:marRight w:val="0"/>
      <w:marTop w:val="0"/>
      <w:marBottom w:val="0"/>
      <w:divBdr>
        <w:top w:val="none" w:sz="0" w:space="0" w:color="auto"/>
        <w:left w:val="none" w:sz="0" w:space="0" w:color="auto"/>
        <w:bottom w:val="none" w:sz="0" w:space="0" w:color="auto"/>
        <w:right w:val="none" w:sz="0" w:space="0" w:color="auto"/>
      </w:divBdr>
    </w:div>
    <w:div w:id="1317608050">
      <w:bodyDiv w:val="1"/>
      <w:marLeft w:val="0"/>
      <w:marRight w:val="0"/>
      <w:marTop w:val="0"/>
      <w:marBottom w:val="0"/>
      <w:divBdr>
        <w:top w:val="none" w:sz="0" w:space="0" w:color="auto"/>
        <w:left w:val="none" w:sz="0" w:space="0" w:color="auto"/>
        <w:bottom w:val="none" w:sz="0" w:space="0" w:color="auto"/>
        <w:right w:val="none" w:sz="0" w:space="0" w:color="auto"/>
      </w:divBdr>
    </w:div>
    <w:div w:id="1339162996">
      <w:bodyDiv w:val="1"/>
      <w:marLeft w:val="0"/>
      <w:marRight w:val="0"/>
      <w:marTop w:val="0"/>
      <w:marBottom w:val="0"/>
      <w:divBdr>
        <w:top w:val="none" w:sz="0" w:space="0" w:color="auto"/>
        <w:left w:val="none" w:sz="0" w:space="0" w:color="auto"/>
        <w:bottom w:val="none" w:sz="0" w:space="0" w:color="auto"/>
        <w:right w:val="none" w:sz="0" w:space="0" w:color="auto"/>
      </w:divBdr>
    </w:div>
    <w:div w:id="1340962306">
      <w:bodyDiv w:val="1"/>
      <w:marLeft w:val="0"/>
      <w:marRight w:val="0"/>
      <w:marTop w:val="0"/>
      <w:marBottom w:val="0"/>
      <w:divBdr>
        <w:top w:val="none" w:sz="0" w:space="0" w:color="auto"/>
        <w:left w:val="none" w:sz="0" w:space="0" w:color="auto"/>
        <w:bottom w:val="none" w:sz="0" w:space="0" w:color="auto"/>
        <w:right w:val="none" w:sz="0" w:space="0" w:color="auto"/>
      </w:divBdr>
    </w:div>
    <w:div w:id="1351025773">
      <w:bodyDiv w:val="1"/>
      <w:marLeft w:val="0"/>
      <w:marRight w:val="0"/>
      <w:marTop w:val="0"/>
      <w:marBottom w:val="0"/>
      <w:divBdr>
        <w:top w:val="none" w:sz="0" w:space="0" w:color="auto"/>
        <w:left w:val="none" w:sz="0" w:space="0" w:color="auto"/>
        <w:bottom w:val="none" w:sz="0" w:space="0" w:color="auto"/>
        <w:right w:val="none" w:sz="0" w:space="0" w:color="auto"/>
      </w:divBdr>
    </w:div>
    <w:div w:id="1359888602">
      <w:bodyDiv w:val="1"/>
      <w:marLeft w:val="0"/>
      <w:marRight w:val="0"/>
      <w:marTop w:val="0"/>
      <w:marBottom w:val="0"/>
      <w:divBdr>
        <w:top w:val="none" w:sz="0" w:space="0" w:color="auto"/>
        <w:left w:val="none" w:sz="0" w:space="0" w:color="auto"/>
        <w:bottom w:val="none" w:sz="0" w:space="0" w:color="auto"/>
        <w:right w:val="none" w:sz="0" w:space="0" w:color="auto"/>
      </w:divBdr>
    </w:div>
    <w:div w:id="1377899665">
      <w:bodyDiv w:val="1"/>
      <w:marLeft w:val="0"/>
      <w:marRight w:val="0"/>
      <w:marTop w:val="0"/>
      <w:marBottom w:val="0"/>
      <w:divBdr>
        <w:top w:val="none" w:sz="0" w:space="0" w:color="auto"/>
        <w:left w:val="none" w:sz="0" w:space="0" w:color="auto"/>
        <w:bottom w:val="none" w:sz="0" w:space="0" w:color="auto"/>
        <w:right w:val="none" w:sz="0" w:space="0" w:color="auto"/>
      </w:divBdr>
      <w:divsChild>
        <w:div w:id="417561411">
          <w:marLeft w:val="0"/>
          <w:marRight w:val="0"/>
          <w:marTop w:val="0"/>
          <w:marBottom w:val="0"/>
          <w:divBdr>
            <w:top w:val="none" w:sz="0" w:space="0" w:color="auto"/>
            <w:left w:val="none" w:sz="0" w:space="0" w:color="auto"/>
            <w:bottom w:val="none" w:sz="0" w:space="0" w:color="auto"/>
            <w:right w:val="none" w:sz="0" w:space="0" w:color="auto"/>
          </w:divBdr>
          <w:divsChild>
            <w:div w:id="213465299">
              <w:marLeft w:val="0"/>
              <w:marRight w:val="0"/>
              <w:marTop w:val="0"/>
              <w:marBottom w:val="0"/>
              <w:divBdr>
                <w:top w:val="none" w:sz="0" w:space="0" w:color="auto"/>
                <w:left w:val="none" w:sz="0" w:space="0" w:color="auto"/>
                <w:bottom w:val="none" w:sz="0" w:space="0" w:color="auto"/>
                <w:right w:val="none" w:sz="0" w:space="0" w:color="auto"/>
              </w:divBdr>
              <w:divsChild>
                <w:div w:id="945499089">
                  <w:marLeft w:val="0"/>
                  <w:marRight w:val="0"/>
                  <w:marTop w:val="0"/>
                  <w:marBottom w:val="0"/>
                  <w:divBdr>
                    <w:top w:val="none" w:sz="0" w:space="0" w:color="auto"/>
                    <w:left w:val="none" w:sz="0" w:space="0" w:color="auto"/>
                    <w:bottom w:val="none" w:sz="0" w:space="0" w:color="auto"/>
                    <w:right w:val="none" w:sz="0" w:space="0" w:color="auto"/>
                  </w:divBdr>
                  <w:divsChild>
                    <w:div w:id="13966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69883">
          <w:marLeft w:val="0"/>
          <w:marRight w:val="0"/>
          <w:marTop w:val="0"/>
          <w:marBottom w:val="0"/>
          <w:divBdr>
            <w:top w:val="none" w:sz="0" w:space="0" w:color="auto"/>
            <w:left w:val="none" w:sz="0" w:space="0" w:color="auto"/>
            <w:bottom w:val="none" w:sz="0" w:space="0" w:color="auto"/>
            <w:right w:val="none" w:sz="0" w:space="0" w:color="auto"/>
          </w:divBdr>
          <w:divsChild>
            <w:div w:id="751700347">
              <w:marLeft w:val="0"/>
              <w:marRight w:val="0"/>
              <w:marTop w:val="0"/>
              <w:marBottom w:val="0"/>
              <w:divBdr>
                <w:top w:val="none" w:sz="0" w:space="0" w:color="auto"/>
                <w:left w:val="none" w:sz="0" w:space="0" w:color="auto"/>
                <w:bottom w:val="none" w:sz="0" w:space="0" w:color="auto"/>
                <w:right w:val="none" w:sz="0" w:space="0" w:color="auto"/>
              </w:divBdr>
              <w:divsChild>
                <w:div w:id="8723469">
                  <w:marLeft w:val="0"/>
                  <w:marRight w:val="0"/>
                  <w:marTop w:val="0"/>
                  <w:marBottom w:val="0"/>
                  <w:divBdr>
                    <w:top w:val="none" w:sz="0" w:space="0" w:color="auto"/>
                    <w:left w:val="none" w:sz="0" w:space="0" w:color="auto"/>
                    <w:bottom w:val="none" w:sz="0" w:space="0" w:color="auto"/>
                    <w:right w:val="none" w:sz="0" w:space="0" w:color="auto"/>
                  </w:divBdr>
                  <w:divsChild>
                    <w:div w:id="15922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19719">
      <w:bodyDiv w:val="1"/>
      <w:marLeft w:val="0"/>
      <w:marRight w:val="0"/>
      <w:marTop w:val="0"/>
      <w:marBottom w:val="0"/>
      <w:divBdr>
        <w:top w:val="none" w:sz="0" w:space="0" w:color="auto"/>
        <w:left w:val="none" w:sz="0" w:space="0" w:color="auto"/>
        <w:bottom w:val="none" w:sz="0" w:space="0" w:color="auto"/>
        <w:right w:val="none" w:sz="0" w:space="0" w:color="auto"/>
      </w:divBdr>
    </w:div>
    <w:div w:id="1395659733">
      <w:bodyDiv w:val="1"/>
      <w:marLeft w:val="0"/>
      <w:marRight w:val="0"/>
      <w:marTop w:val="0"/>
      <w:marBottom w:val="0"/>
      <w:divBdr>
        <w:top w:val="none" w:sz="0" w:space="0" w:color="auto"/>
        <w:left w:val="none" w:sz="0" w:space="0" w:color="auto"/>
        <w:bottom w:val="none" w:sz="0" w:space="0" w:color="auto"/>
        <w:right w:val="none" w:sz="0" w:space="0" w:color="auto"/>
      </w:divBdr>
      <w:divsChild>
        <w:div w:id="58285784">
          <w:marLeft w:val="0"/>
          <w:marRight w:val="0"/>
          <w:marTop w:val="0"/>
          <w:marBottom w:val="0"/>
          <w:divBdr>
            <w:top w:val="none" w:sz="0" w:space="0" w:color="auto"/>
            <w:left w:val="none" w:sz="0" w:space="0" w:color="auto"/>
            <w:bottom w:val="none" w:sz="0" w:space="0" w:color="auto"/>
            <w:right w:val="none" w:sz="0" w:space="0" w:color="auto"/>
          </w:divBdr>
        </w:div>
        <w:div w:id="847210732">
          <w:marLeft w:val="0"/>
          <w:marRight w:val="0"/>
          <w:marTop w:val="0"/>
          <w:marBottom w:val="0"/>
          <w:divBdr>
            <w:top w:val="none" w:sz="0" w:space="0" w:color="auto"/>
            <w:left w:val="none" w:sz="0" w:space="0" w:color="auto"/>
            <w:bottom w:val="none" w:sz="0" w:space="0" w:color="auto"/>
            <w:right w:val="none" w:sz="0" w:space="0" w:color="auto"/>
          </w:divBdr>
        </w:div>
        <w:div w:id="1012337071">
          <w:marLeft w:val="0"/>
          <w:marRight w:val="0"/>
          <w:marTop w:val="0"/>
          <w:marBottom w:val="0"/>
          <w:divBdr>
            <w:top w:val="none" w:sz="0" w:space="0" w:color="auto"/>
            <w:left w:val="none" w:sz="0" w:space="0" w:color="auto"/>
            <w:bottom w:val="none" w:sz="0" w:space="0" w:color="auto"/>
            <w:right w:val="none" w:sz="0" w:space="0" w:color="auto"/>
          </w:divBdr>
        </w:div>
      </w:divsChild>
    </w:div>
    <w:div w:id="1395859944">
      <w:bodyDiv w:val="1"/>
      <w:marLeft w:val="0"/>
      <w:marRight w:val="0"/>
      <w:marTop w:val="0"/>
      <w:marBottom w:val="0"/>
      <w:divBdr>
        <w:top w:val="none" w:sz="0" w:space="0" w:color="auto"/>
        <w:left w:val="none" w:sz="0" w:space="0" w:color="auto"/>
        <w:bottom w:val="none" w:sz="0" w:space="0" w:color="auto"/>
        <w:right w:val="none" w:sz="0" w:space="0" w:color="auto"/>
      </w:divBdr>
    </w:div>
    <w:div w:id="1399858638">
      <w:bodyDiv w:val="1"/>
      <w:marLeft w:val="0"/>
      <w:marRight w:val="0"/>
      <w:marTop w:val="0"/>
      <w:marBottom w:val="0"/>
      <w:divBdr>
        <w:top w:val="none" w:sz="0" w:space="0" w:color="auto"/>
        <w:left w:val="none" w:sz="0" w:space="0" w:color="auto"/>
        <w:bottom w:val="none" w:sz="0" w:space="0" w:color="auto"/>
        <w:right w:val="none" w:sz="0" w:space="0" w:color="auto"/>
      </w:divBdr>
      <w:divsChild>
        <w:div w:id="455678002">
          <w:marLeft w:val="360"/>
          <w:marRight w:val="0"/>
          <w:marTop w:val="200"/>
          <w:marBottom w:val="0"/>
          <w:divBdr>
            <w:top w:val="none" w:sz="0" w:space="0" w:color="auto"/>
            <w:left w:val="none" w:sz="0" w:space="0" w:color="auto"/>
            <w:bottom w:val="none" w:sz="0" w:space="0" w:color="auto"/>
            <w:right w:val="none" w:sz="0" w:space="0" w:color="auto"/>
          </w:divBdr>
        </w:div>
        <w:div w:id="897594011">
          <w:marLeft w:val="360"/>
          <w:marRight w:val="0"/>
          <w:marTop w:val="200"/>
          <w:marBottom w:val="0"/>
          <w:divBdr>
            <w:top w:val="none" w:sz="0" w:space="0" w:color="auto"/>
            <w:left w:val="none" w:sz="0" w:space="0" w:color="auto"/>
            <w:bottom w:val="none" w:sz="0" w:space="0" w:color="auto"/>
            <w:right w:val="none" w:sz="0" w:space="0" w:color="auto"/>
          </w:divBdr>
        </w:div>
        <w:div w:id="934435692">
          <w:marLeft w:val="360"/>
          <w:marRight w:val="0"/>
          <w:marTop w:val="200"/>
          <w:marBottom w:val="0"/>
          <w:divBdr>
            <w:top w:val="none" w:sz="0" w:space="0" w:color="auto"/>
            <w:left w:val="none" w:sz="0" w:space="0" w:color="auto"/>
            <w:bottom w:val="none" w:sz="0" w:space="0" w:color="auto"/>
            <w:right w:val="none" w:sz="0" w:space="0" w:color="auto"/>
          </w:divBdr>
        </w:div>
        <w:div w:id="1092824997">
          <w:marLeft w:val="360"/>
          <w:marRight w:val="0"/>
          <w:marTop w:val="200"/>
          <w:marBottom w:val="0"/>
          <w:divBdr>
            <w:top w:val="none" w:sz="0" w:space="0" w:color="auto"/>
            <w:left w:val="none" w:sz="0" w:space="0" w:color="auto"/>
            <w:bottom w:val="none" w:sz="0" w:space="0" w:color="auto"/>
            <w:right w:val="none" w:sz="0" w:space="0" w:color="auto"/>
          </w:divBdr>
        </w:div>
        <w:div w:id="1378503361">
          <w:marLeft w:val="360"/>
          <w:marRight w:val="0"/>
          <w:marTop w:val="200"/>
          <w:marBottom w:val="0"/>
          <w:divBdr>
            <w:top w:val="none" w:sz="0" w:space="0" w:color="auto"/>
            <w:left w:val="none" w:sz="0" w:space="0" w:color="auto"/>
            <w:bottom w:val="none" w:sz="0" w:space="0" w:color="auto"/>
            <w:right w:val="none" w:sz="0" w:space="0" w:color="auto"/>
          </w:divBdr>
        </w:div>
        <w:div w:id="1384675433">
          <w:marLeft w:val="360"/>
          <w:marRight w:val="0"/>
          <w:marTop w:val="200"/>
          <w:marBottom w:val="0"/>
          <w:divBdr>
            <w:top w:val="none" w:sz="0" w:space="0" w:color="auto"/>
            <w:left w:val="none" w:sz="0" w:space="0" w:color="auto"/>
            <w:bottom w:val="none" w:sz="0" w:space="0" w:color="auto"/>
            <w:right w:val="none" w:sz="0" w:space="0" w:color="auto"/>
          </w:divBdr>
        </w:div>
        <w:div w:id="1925411645">
          <w:marLeft w:val="360"/>
          <w:marRight w:val="0"/>
          <w:marTop w:val="200"/>
          <w:marBottom w:val="0"/>
          <w:divBdr>
            <w:top w:val="none" w:sz="0" w:space="0" w:color="auto"/>
            <w:left w:val="none" w:sz="0" w:space="0" w:color="auto"/>
            <w:bottom w:val="none" w:sz="0" w:space="0" w:color="auto"/>
            <w:right w:val="none" w:sz="0" w:space="0" w:color="auto"/>
          </w:divBdr>
        </w:div>
      </w:divsChild>
    </w:div>
    <w:div w:id="1406292969">
      <w:bodyDiv w:val="1"/>
      <w:marLeft w:val="0"/>
      <w:marRight w:val="0"/>
      <w:marTop w:val="0"/>
      <w:marBottom w:val="0"/>
      <w:divBdr>
        <w:top w:val="none" w:sz="0" w:space="0" w:color="auto"/>
        <w:left w:val="none" w:sz="0" w:space="0" w:color="auto"/>
        <w:bottom w:val="none" w:sz="0" w:space="0" w:color="auto"/>
        <w:right w:val="none" w:sz="0" w:space="0" w:color="auto"/>
      </w:divBdr>
    </w:div>
    <w:div w:id="1417245384">
      <w:bodyDiv w:val="1"/>
      <w:marLeft w:val="0"/>
      <w:marRight w:val="0"/>
      <w:marTop w:val="0"/>
      <w:marBottom w:val="0"/>
      <w:divBdr>
        <w:top w:val="none" w:sz="0" w:space="0" w:color="auto"/>
        <w:left w:val="none" w:sz="0" w:space="0" w:color="auto"/>
        <w:bottom w:val="none" w:sz="0" w:space="0" w:color="auto"/>
        <w:right w:val="none" w:sz="0" w:space="0" w:color="auto"/>
      </w:divBdr>
    </w:div>
    <w:div w:id="1446072276">
      <w:bodyDiv w:val="1"/>
      <w:marLeft w:val="0"/>
      <w:marRight w:val="0"/>
      <w:marTop w:val="0"/>
      <w:marBottom w:val="0"/>
      <w:divBdr>
        <w:top w:val="none" w:sz="0" w:space="0" w:color="auto"/>
        <w:left w:val="none" w:sz="0" w:space="0" w:color="auto"/>
        <w:bottom w:val="none" w:sz="0" w:space="0" w:color="auto"/>
        <w:right w:val="none" w:sz="0" w:space="0" w:color="auto"/>
      </w:divBdr>
    </w:div>
    <w:div w:id="1457526949">
      <w:bodyDiv w:val="1"/>
      <w:marLeft w:val="0"/>
      <w:marRight w:val="0"/>
      <w:marTop w:val="0"/>
      <w:marBottom w:val="0"/>
      <w:divBdr>
        <w:top w:val="none" w:sz="0" w:space="0" w:color="auto"/>
        <w:left w:val="none" w:sz="0" w:space="0" w:color="auto"/>
        <w:bottom w:val="none" w:sz="0" w:space="0" w:color="auto"/>
        <w:right w:val="none" w:sz="0" w:space="0" w:color="auto"/>
      </w:divBdr>
      <w:divsChild>
        <w:div w:id="670186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605408">
      <w:bodyDiv w:val="1"/>
      <w:marLeft w:val="0"/>
      <w:marRight w:val="0"/>
      <w:marTop w:val="0"/>
      <w:marBottom w:val="0"/>
      <w:divBdr>
        <w:top w:val="none" w:sz="0" w:space="0" w:color="auto"/>
        <w:left w:val="none" w:sz="0" w:space="0" w:color="auto"/>
        <w:bottom w:val="none" w:sz="0" w:space="0" w:color="auto"/>
        <w:right w:val="none" w:sz="0" w:space="0" w:color="auto"/>
      </w:divBdr>
    </w:div>
    <w:div w:id="1473982453">
      <w:bodyDiv w:val="1"/>
      <w:marLeft w:val="0"/>
      <w:marRight w:val="0"/>
      <w:marTop w:val="0"/>
      <w:marBottom w:val="0"/>
      <w:divBdr>
        <w:top w:val="none" w:sz="0" w:space="0" w:color="auto"/>
        <w:left w:val="none" w:sz="0" w:space="0" w:color="auto"/>
        <w:bottom w:val="none" w:sz="0" w:space="0" w:color="auto"/>
        <w:right w:val="none" w:sz="0" w:space="0" w:color="auto"/>
      </w:divBdr>
    </w:div>
    <w:div w:id="1474323476">
      <w:bodyDiv w:val="1"/>
      <w:marLeft w:val="0"/>
      <w:marRight w:val="0"/>
      <w:marTop w:val="0"/>
      <w:marBottom w:val="0"/>
      <w:divBdr>
        <w:top w:val="none" w:sz="0" w:space="0" w:color="auto"/>
        <w:left w:val="none" w:sz="0" w:space="0" w:color="auto"/>
        <w:bottom w:val="none" w:sz="0" w:space="0" w:color="auto"/>
        <w:right w:val="none" w:sz="0" w:space="0" w:color="auto"/>
      </w:divBdr>
    </w:div>
    <w:div w:id="1474715605">
      <w:bodyDiv w:val="1"/>
      <w:marLeft w:val="0"/>
      <w:marRight w:val="0"/>
      <w:marTop w:val="0"/>
      <w:marBottom w:val="0"/>
      <w:divBdr>
        <w:top w:val="none" w:sz="0" w:space="0" w:color="auto"/>
        <w:left w:val="none" w:sz="0" w:space="0" w:color="auto"/>
        <w:bottom w:val="none" w:sz="0" w:space="0" w:color="auto"/>
        <w:right w:val="none" w:sz="0" w:space="0" w:color="auto"/>
      </w:divBdr>
    </w:div>
    <w:div w:id="1478261079">
      <w:bodyDiv w:val="1"/>
      <w:marLeft w:val="0"/>
      <w:marRight w:val="0"/>
      <w:marTop w:val="0"/>
      <w:marBottom w:val="0"/>
      <w:divBdr>
        <w:top w:val="none" w:sz="0" w:space="0" w:color="auto"/>
        <w:left w:val="none" w:sz="0" w:space="0" w:color="auto"/>
        <w:bottom w:val="none" w:sz="0" w:space="0" w:color="auto"/>
        <w:right w:val="none" w:sz="0" w:space="0" w:color="auto"/>
      </w:divBdr>
    </w:div>
    <w:div w:id="1484663782">
      <w:bodyDiv w:val="1"/>
      <w:marLeft w:val="0"/>
      <w:marRight w:val="0"/>
      <w:marTop w:val="0"/>
      <w:marBottom w:val="0"/>
      <w:divBdr>
        <w:top w:val="none" w:sz="0" w:space="0" w:color="auto"/>
        <w:left w:val="none" w:sz="0" w:space="0" w:color="auto"/>
        <w:bottom w:val="none" w:sz="0" w:space="0" w:color="auto"/>
        <w:right w:val="none" w:sz="0" w:space="0" w:color="auto"/>
      </w:divBdr>
    </w:div>
    <w:div w:id="1497191691">
      <w:bodyDiv w:val="1"/>
      <w:marLeft w:val="0"/>
      <w:marRight w:val="0"/>
      <w:marTop w:val="0"/>
      <w:marBottom w:val="0"/>
      <w:divBdr>
        <w:top w:val="none" w:sz="0" w:space="0" w:color="auto"/>
        <w:left w:val="none" w:sz="0" w:space="0" w:color="auto"/>
        <w:bottom w:val="none" w:sz="0" w:space="0" w:color="auto"/>
        <w:right w:val="none" w:sz="0" w:space="0" w:color="auto"/>
      </w:divBdr>
      <w:divsChild>
        <w:div w:id="149255870">
          <w:marLeft w:val="0"/>
          <w:marRight w:val="0"/>
          <w:marTop w:val="0"/>
          <w:marBottom w:val="0"/>
          <w:divBdr>
            <w:top w:val="none" w:sz="0" w:space="0" w:color="auto"/>
            <w:left w:val="none" w:sz="0" w:space="0" w:color="auto"/>
            <w:bottom w:val="none" w:sz="0" w:space="0" w:color="auto"/>
            <w:right w:val="none" w:sz="0" w:space="0" w:color="auto"/>
          </w:divBdr>
          <w:divsChild>
            <w:div w:id="1171799635">
              <w:marLeft w:val="0"/>
              <w:marRight w:val="0"/>
              <w:marTop w:val="0"/>
              <w:marBottom w:val="0"/>
              <w:divBdr>
                <w:top w:val="none" w:sz="0" w:space="0" w:color="auto"/>
                <w:left w:val="none" w:sz="0" w:space="0" w:color="auto"/>
                <w:bottom w:val="none" w:sz="0" w:space="0" w:color="auto"/>
                <w:right w:val="none" w:sz="0" w:space="0" w:color="auto"/>
              </w:divBdr>
            </w:div>
          </w:divsChild>
        </w:div>
        <w:div w:id="975987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1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821190">
          <w:marLeft w:val="0"/>
          <w:marRight w:val="0"/>
          <w:marTop w:val="0"/>
          <w:marBottom w:val="0"/>
          <w:divBdr>
            <w:top w:val="none" w:sz="0" w:space="0" w:color="auto"/>
            <w:left w:val="none" w:sz="0" w:space="0" w:color="auto"/>
            <w:bottom w:val="none" w:sz="0" w:space="0" w:color="auto"/>
            <w:right w:val="none" w:sz="0" w:space="0" w:color="auto"/>
          </w:divBdr>
          <w:divsChild>
            <w:div w:id="1684824193">
              <w:marLeft w:val="0"/>
              <w:marRight w:val="0"/>
              <w:marTop w:val="0"/>
              <w:marBottom w:val="0"/>
              <w:divBdr>
                <w:top w:val="none" w:sz="0" w:space="0" w:color="auto"/>
                <w:left w:val="none" w:sz="0" w:space="0" w:color="auto"/>
                <w:bottom w:val="none" w:sz="0" w:space="0" w:color="auto"/>
                <w:right w:val="none" w:sz="0" w:space="0" w:color="auto"/>
              </w:divBdr>
            </w:div>
          </w:divsChild>
        </w:div>
        <w:div w:id="2031029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7748753">
      <w:bodyDiv w:val="1"/>
      <w:marLeft w:val="0"/>
      <w:marRight w:val="0"/>
      <w:marTop w:val="0"/>
      <w:marBottom w:val="0"/>
      <w:divBdr>
        <w:top w:val="none" w:sz="0" w:space="0" w:color="auto"/>
        <w:left w:val="none" w:sz="0" w:space="0" w:color="auto"/>
        <w:bottom w:val="none" w:sz="0" w:space="0" w:color="auto"/>
        <w:right w:val="none" w:sz="0" w:space="0" w:color="auto"/>
      </w:divBdr>
    </w:div>
    <w:div w:id="1523974946">
      <w:bodyDiv w:val="1"/>
      <w:marLeft w:val="0"/>
      <w:marRight w:val="0"/>
      <w:marTop w:val="0"/>
      <w:marBottom w:val="0"/>
      <w:divBdr>
        <w:top w:val="none" w:sz="0" w:space="0" w:color="auto"/>
        <w:left w:val="none" w:sz="0" w:space="0" w:color="auto"/>
        <w:bottom w:val="none" w:sz="0" w:space="0" w:color="auto"/>
        <w:right w:val="none" w:sz="0" w:space="0" w:color="auto"/>
      </w:divBdr>
      <w:divsChild>
        <w:div w:id="68699566">
          <w:marLeft w:val="0"/>
          <w:marRight w:val="0"/>
          <w:marTop w:val="0"/>
          <w:marBottom w:val="0"/>
          <w:divBdr>
            <w:top w:val="none" w:sz="0" w:space="0" w:color="auto"/>
            <w:left w:val="none" w:sz="0" w:space="0" w:color="auto"/>
            <w:bottom w:val="none" w:sz="0" w:space="0" w:color="auto"/>
            <w:right w:val="none" w:sz="0" w:space="0" w:color="auto"/>
          </w:divBdr>
          <w:divsChild>
            <w:div w:id="352609741">
              <w:marLeft w:val="0"/>
              <w:marRight w:val="0"/>
              <w:marTop w:val="0"/>
              <w:marBottom w:val="225"/>
              <w:divBdr>
                <w:top w:val="none" w:sz="0" w:space="0" w:color="auto"/>
                <w:left w:val="none" w:sz="0" w:space="0" w:color="auto"/>
                <w:bottom w:val="none" w:sz="0" w:space="0" w:color="auto"/>
                <w:right w:val="none" w:sz="0" w:space="0" w:color="auto"/>
              </w:divBdr>
              <w:divsChild>
                <w:div w:id="1329602509">
                  <w:marLeft w:val="0"/>
                  <w:marRight w:val="0"/>
                  <w:marTop w:val="0"/>
                  <w:marBottom w:val="0"/>
                  <w:divBdr>
                    <w:top w:val="none" w:sz="0" w:space="0" w:color="auto"/>
                    <w:left w:val="none" w:sz="0" w:space="0" w:color="auto"/>
                    <w:bottom w:val="none" w:sz="0" w:space="0" w:color="auto"/>
                    <w:right w:val="none" w:sz="0" w:space="0" w:color="auto"/>
                  </w:divBdr>
                  <w:divsChild>
                    <w:div w:id="666595081">
                      <w:marLeft w:val="0"/>
                      <w:marRight w:val="0"/>
                      <w:marTop w:val="0"/>
                      <w:marBottom w:val="0"/>
                      <w:divBdr>
                        <w:top w:val="none" w:sz="0" w:space="0" w:color="auto"/>
                        <w:left w:val="none" w:sz="0" w:space="0" w:color="auto"/>
                        <w:bottom w:val="none" w:sz="0" w:space="0" w:color="auto"/>
                        <w:right w:val="none" w:sz="0" w:space="0" w:color="auto"/>
                      </w:divBdr>
                      <w:divsChild>
                        <w:div w:id="126703765">
                          <w:marLeft w:val="0"/>
                          <w:marRight w:val="0"/>
                          <w:marTop w:val="240"/>
                          <w:marBottom w:val="0"/>
                          <w:divBdr>
                            <w:top w:val="none" w:sz="0" w:space="0" w:color="auto"/>
                            <w:left w:val="none" w:sz="0" w:space="0" w:color="auto"/>
                            <w:bottom w:val="none" w:sz="0" w:space="0" w:color="auto"/>
                            <w:right w:val="none" w:sz="0" w:space="0" w:color="auto"/>
                          </w:divBdr>
                        </w:div>
                        <w:div w:id="18405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52396">
              <w:marLeft w:val="0"/>
              <w:marRight w:val="0"/>
              <w:marTop w:val="120"/>
              <w:marBottom w:val="120"/>
              <w:divBdr>
                <w:top w:val="none" w:sz="0" w:space="0" w:color="auto"/>
                <w:left w:val="none" w:sz="0" w:space="0" w:color="auto"/>
                <w:bottom w:val="none" w:sz="0" w:space="0" w:color="auto"/>
                <w:right w:val="none" w:sz="0" w:space="0" w:color="auto"/>
              </w:divBdr>
              <w:divsChild>
                <w:div w:id="952636719">
                  <w:marLeft w:val="0"/>
                  <w:marRight w:val="0"/>
                  <w:marTop w:val="0"/>
                  <w:marBottom w:val="0"/>
                  <w:divBdr>
                    <w:top w:val="none" w:sz="0" w:space="0" w:color="auto"/>
                    <w:left w:val="none" w:sz="0" w:space="0" w:color="auto"/>
                    <w:bottom w:val="none" w:sz="0" w:space="0" w:color="auto"/>
                    <w:right w:val="none" w:sz="0" w:space="0" w:color="auto"/>
                  </w:divBdr>
                </w:div>
              </w:divsChild>
            </w:div>
            <w:div w:id="1627007000">
              <w:marLeft w:val="0"/>
              <w:marRight w:val="0"/>
              <w:marTop w:val="0"/>
              <w:marBottom w:val="0"/>
              <w:divBdr>
                <w:top w:val="none" w:sz="0" w:space="0" w:color="auto"/>
                <w:left w:val="none" w:sz="0" w:space="0" w:color="auto"/>
                <w:bottom w:val="none" w:sz="0" w:space="0" w:color="auto"/>
                <w:right w:val="none" w:sz="0" w:space="0" w:color="auto"/>
              </w:divBdr>
            </w:div>
          </w:divsChild>
        </w:div>
        <w:div w:id="986281354">
          <w:marLeft w:val="0"/>
          <w:marRight w:val="0"/>
          <w:marTop w:val="0"/>
          <w:marBottom w:val="0"/>
          <w:divBdr>
            <w:top w:val="none" w:sz="0" w:space="0" w:color="auto"/>
            <w:left w:val="none" w:sz="0" w:space="0" w:color="auto"/>
            <w:bottom w:val="none" w:sz="0" w:space="0" w:color="auto"/>
            <w:right w:val="none" w:sz="0" w:space="0" w:color="auto"/>
          </w:divBdr>
          <w:divsChild>
            <w:div w:id="2054647510">
              <w:marLeft w:val="0"/>
              <w:marRight w:val="0"/>
              <w:marTop w:val="0"/>
              <w:marBottom w:val="0"/>
              <w:divBdr>
                <w:top w:val="none" w:sz="0" w:space="0" w:color="auto"/>
                <w:left w:val="none" w:sz="0" w:space="0" w:color="auto"/>
                <w:bottom w:val="none" w:sz="0" w:space="0" w:color="auto"/>
                <w:right w:val="none" w:sz="0" w:space="0" w:color="auto"/>
              </w:divBdr>
              <w:divsChild>
                <w:div w:id="230123404">
                  <w:marLeft w:val="0"/>
                  <w:marRight w:val="-255"/>
                  <w:marTop w:val="0"/>
                  <w:marBottom w:val="0"/>
                  <w:divBdr>
                    <w:top w:val="none" w:sz="0" w:space="0" w:color="auto"/>
                    <w:left w:val="none" w:sz="0" w:space="0" w:color="auto"/>
                    <w:bottom w:val="none" w:sz="0" w:space="0" w:color="auto"/>
                    <w:right w:val="none" w:sz="0" w:space="0" w:color="auto"/>
                  </w:divBdr>
                  <w:divsChild>
                    <w:div w:id="801311602">
                      <w:marLeft w:val="0"/>
                      <w:marRight w:val="0"/>
                      <w:marTop w:val="0"/>
                      <w:marBottom w:val="0"/>
                      <w:divBdr>
                        <w:top w:val="none" w:sz="0" w:space="0" w:color="auto"/>
                        <w:left w:val="none" w:sz="0" w:space="0" w:color="auto"/>
                        <w:bottom w:val="none" w:sz="0" w:space="0" w:color="auto"/>
                        <w:right w:val="none" w:sz="0" w:space="0" w:color="auto"/>
                      </w:divBdr>
                      <w:divsChild>
                        <w:div w:id="61410736">
                          <w:marLeft w:val="0"/>
                          <w:marRight w:val="0"/>
                          <w:marTop w:val="0"/>
                          <w:marBottom w:val="0"/>
                          <w:divBdr>
                            <w:top w:val="none" w:sz="0" w:space="0" w:color="auto"/>
                            <w:left w:val="none" w:sz="0" w:space="0" w:color="auto"/>
                            <w:bottom w:val="none" w:sz="0" w:space="0" w:color="auto"/>
                            <w:right w:val="none" w:sz="0" w:space="0" w:color="auto"/>
                          </w:divBdr>
                          <w:divsChild>
                            <w:div w:id="112791247">
                              <w:marLeft w:val="60"/>
                              <w:marRight w:val="60"/>
                              <w:marTop w:val="0"/>
                              <w:marBottom w:val="360"/>
                              <w:divBdr>
                                <w:top w:val="none" w:sz="0" w:space="0" w:color="auto"/>
                                <w:left w:val="none" w:sz="0" w:space="0" w:color="auto"/>
                                <w:bottom w:val="none" w:sz="0" w:space="0" w:color="auto"/>
                                <w:right w:val="none" w:sz="0" w:space="0" w:color="auto"/>
                              </w:divBdr>
                              <w:divsChild>
                                <w:div w:id="1932230128">
                                  <w:marLeft w:val="0"/>
                                  <w:marRight w:val="0"/>
                                  <w:marTop w:val="0"/>
                                  <w:marBottom w:val="0"/>
                                  <w:divBdr>
                                    <w:top w:val="none" w:sz="0" w:space="0" w:color="auto"/>
                                    <w:left w:val="none" w:sz="0" w:space="0" w:color="auto"/>
                                    <w:bottom w:val="none" w:sz="0" w:space="0" w:color="auto"/>
                                    <w:right w:val="none" w:sz="0" w:space="0" w:color="auto"/>
                                  </w:divBdr>
                                  <w:divsChild>
                                    <w:div w:id="326831478">
                                      <w:marLeft w:val="0"/>
                                      <w:marRight w:val="0"/>
                                      <w:marTop w:val="0"/>
                                      <w:marBottom w:val="0"/>
                                      <w:divBdr>
                                        <w:top w:val="none" w:sz="0" w:space="0" w:color="auto"/>
                                        <w:left w:val="none" w:sz="0" w:space="0" w:color="auto"/>
                                        <w:bottom w:val="none" w:sz="0" w:space="0" w:color="auto"/>
                                        <w:right w:val="none" w:sz="0" w:space="0" w:color="auto"/>
                                      </w:divBdr>
                                      <w:divsChild>
                                        <w:div w:id="15694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1739">
                                  <w:marLeft w:val="0"/>
                                  <w:marRight w:val="0"/>
                                  <w:marTop w:val="0"/>
                                  <w:marBottom w:val="180"/>
                                  <w:divBdr>
                                    <w:top w:val="none" w:sz="0" w:space="0" w:color="auto"/>
                                    <w:left w:val="none" w:sz="0" w:space="0" w:color="auto"/>
                                    <w:bottom w:val="none" w:sz="0" w:space="0" w:color="auto"/>
                                    <w:right w:val="none" w:sz="0" w:space="0" w:color="auto"/>
                                  </w:divBdr>
                                  <w:divsChild>
                                    <w:div w:id="17804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456">
                              <w:marLeft w:val="60"/>
                              <w:marRight w:val="60"/>
                              <w:marTop w:val="0"/>
                              <w:marBottom w:val="360"/>
                              <w:divBdr>
                                <w:top w:val="none" w:sz="0" w:space="0" w:color="auto"/>
                                <w:left w:val="none" w:sz="0" w:space="0" w:color="auto"/>
                                <w:bottom w:val="none" w:sz="0" w:space="0" w:color="auto"/>
                                <w:right w:val="none" w:sz="0" w:space="0" w:color="auto"/>
                              </w:divBdr>
                              <w:divsChild>
                                <w:div w:id="1080759016">
                                  <w:marLeft w:val="0"/>
                                  <w:marRight w:val="0"/>
                                  <w:marTop w:val="0"/>
                                  <w:marBottom w:val="180"/>
                                  <w:divBdr>
                                    <w:top w:val="none" w:sz="0" w:space="0" w:color="auto"/>
                                    <w:left w:val="none" w:sz="0" w:space="0" w:color="auto"/>
                                    <w:bottom w:val="none" w:sz="0" w:space="0" w:color="auto"/>
                                    <w:right w:val="none" w:sz="0" w:space="0" w:color="auto"/>
                                  </w:divBdr>
                                  <w:divsChild>
                                    <w:div w:id="1455370782">
                                      <w:marLeft w:val="0"/>
                                      <w:marRight w:val="0"/>
                                      <w:marTop w:val="0"/>
                                      <w:marBottom w:val="0"/>
                                      <w:divBdr>
                                        <w:top w:val="none" w:sz="0" w:space="0" w:color="auto"/>
                                        <w:left w:val="none" w:sz="0" w:space="0" w:color="auto"/>
                                        <w:bottom w:val="none" w:sz="0" w:space="0" w:color="auto"/>
                                        <w:right w:val="none" w:sz="0" w:space="0" w:color="auto"/>
                                      </w:divBdr>
                                    </w:div>
                                  </w:divsChild>
                                </w:div>
                                <w:div w:id="1482388058">
                                  <w:marLeft w:val="0"/>
                                  <w:marRight w:val="0"/>
                                  <w:marTop w:val="0"/>
                                  <w:marBottom w:val="0"/>
                                  <w:divBdr>
                                    <w:top w:val="none" w:sz="0" w:space="0" w:color="auto"/>
                                    <w:left w:val="none" w:sz="0" w:space="0" w:color="auto"/>
                                    <w:bottom w:val="none" w:sz="0" w:space="0" w:color="auto"/>
                                    <w:right w:val="none" w:sz="0" w:space="0" w:color="auto"/>
                                  </w:divBdr>
                                  <w:divsChild>
                                    <w:div w:id="996877647">
                                      <w:marLeft w:val="0"/>
                                      <w:marRight w:val="0"/>
                                      <w:marTop w:val="0"/>
                                      <w:marBottom w:val="0"/>
                                      <w:divBdr>
                                        <w:top w:val="none" w:sz="0" w:space="0" w:color="auto"/>
                                        <w:left w:val="none" w:sz="0" w:space="0" w:color="auto"/>
                                        <w:bottom w:val="none" w:sz="0" w:space="0" w:color="auto"/>
                                        <w:right w:val="none" w:sz="0" w:space="0" w:color="auto"/>
                                      </w:divBdr>
                                      <w:divsChild>
                                        <w:div w:id="17180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5643">
                              <w:marLeft w:val="60"/>
                              <w:marRight w:val="60"/>
                              <w:marTop w:val="0"/>
                              <w:marBottom w:val="360"/>
                              <w:divBdr>
                                <w:top w:val="none" w:sz="0" w:space="0" w:color="auto"/>
                                <w:left w:val="none" w:sz="0" w:space="0" w:color="auto"/>
                                <w:bottom w:val="none" w:sz="0" w:space="0" w:color="auto"/>
                                <w:right w:val="none" w:sz="0" w:space="0" w:color="auto"/>
                              </w:divBdr>
                              <w:divsChild>
                                <w:div w:id="1474059522">
                                  <w:marLeft w:val="0"/>
                                  <w:marRight w:val="0"/>
                                  <w:marTop w:val="0"/>
                                  <w:marBottom w:val="180"/>
                                  <w:divBdr>
                                    <w:top w:val="none" w:sz="0" w:space="0" w:color="auto"/>
                                    <w:left w:val="none" w:sz="0" w:space="0" w:color="auto"/>
                                    <w:bottom w:val="none" w:sz="0" w:space="0" w:color="auto"/>
                                    <w:right w:val="none" w:sz="0" w:space="0" w:color="auto"/>
                                  </w:divBdr>
                                  <w:divsChild>
                                    <w:div w:id="901523654">
                                      <w:marLeft w:val="0"/>
                                      <w:marRight w:val="0"/>
                                      <w:marTop w:val="0"/>
                                      <w:marBottom w:val="0"/>
                                      <w:divBdr>
                                        <w:top w:val="none" w:sz="0" w:space="0" w:color="auto"/>
                                        <w:left w:val="none" w:sz="0" w:space="0" w:color="auto"/>
                                        <w:bottom w:val="none" w:sz="0" w:space="0" w:color="auto"/>
                                        <w:right w:val="none" w:sz="0" w:space="0" w:color="auto"/>
                                      </w:divBdr>
                                    </w:div>
                                  </w:divsChild>
                                </w:div>
                                <w:div w:id="2036615991">
                                  <w:marLeft w:val="0"/>
                                  <w:marRight w:val="0"/>
                                  <w:marTop w:val="0"/>
                                  <w:marBottom w:val="0"/>
                                  <w:divBdr>
                                    <w:top w:val="none" w:sz="0" w:space="0" w:color="auto"/>
                                    <w:left w:val="none" w:sz="0" w:space="0" w:color="auto"/>
                                    <w:bottom w:val="none" w:sz="0" w:space="0" w:color="auto"/>
                                    <w:right w:val="none" w:sz="0" w:space="0" w:color="auto"/>
                                  </w:divBdr>
                                  <w:divsChild>
                                    <w:div w:id="99188381">
                                      <w:marLeft w:val="0"/>
                                      <w:marRight w:val="0"/>
                                      <w:marTop w:val="0"/>
                                      <w:marBottom w:val="0"/>
                                      <w:divBdr>
                                        <w:top w:val="none" w:sz="0" w:space="0" w:color="auto"/>
                                        <w:left w:val="none" w:sz="0" w:space="0" w:color="auto"/>
                                        <w:bottom w:val="none" w:sz="0" w:space="0" w:color="auto"/>
                                        <w:right w:val="none" w:sz="0" w:space="0" w:color="auto"/>
                                      </w:divBdr>
                                      <w:divsChild>
                                        <w:div w:id="10977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40552">
                              <w:marLeft w:val="60"/>
                              <w:marRight w:val="60"/>
                              <w:marTop w:val="0"/>
                              <w:marBottom w:val="360"/>
                              <w:divBdr>
                                <w:top w:val="none" w:sz="0" w:space="0" w:color="auto"/>
                                <w:left w:val="none" w:sz="0" w:space="0" w:color="auto"/>
                                <w:bottom w:val="none" w:sz="0" w:space="0" w:color="auto"/>
                                <w:right w:val="none" w:sz="0" w:space="0" w:color="auto"/>
                              </w:divBdr>
                              <w:divsChild>
                                <w:div w:id="319895390">
                                  <w:marLeft w:val="0"/>
                                  <w:marRight w:val="0"/>
                                  <w:marTop w:val="0"/>
                                  <w:marBottom w:val="0"/>
                                  <w:divBdr>
                                    <w:top w:val="none" w:sz="0" w:space="0" w:color="auto"/>
                                    <w:left w:val="none" w:sz="0" w:space="0" w:color="auto"/>
                                    <w:bottom w:val="none" w:sz="0" w:space="0" w:color="auto"/>
                                    <w:right w:val="none" w:sz="0" w:space="0" w:color="auto"/>
                                  </w:divBdr>
                                  <w:divsChild>
                                    <w:div w:id="1455951937">
                                      <w:marLeft w:val="0"/>
                                      <w:marRight w:val="0"/>
                                      <w:marTop w:val="0"/>
                                      <w:marBottom w:val="0"/>
                                      <w:divBdr>
                                        <w:top w:val="none" w:sz="0" w:space="0" w:color="auto"/>
                                        <w:left w:val="none" w:sz="0" w:space="0" w:color="auto"/>
                                        <w:bottom w:val="none" w:sz="0" w:space="0" w:color="auto"/>
                                        <w:right w:val="none" w:sz="0" w:space="0" w:color="auto"/>
                                      </w:divBdr>
                                      <w:divsChild>
                                        <w:div w:id="126319606">
                                          <w:marLeft w:val="0"/>
                                          <w:marRight w:val="0"/>
                                          <w:marTop w:val="0"/>
                                          <w:marBottom w:val="0"/>
                                          <w:divBdr>
                                            <w:top w:val="none" w:sz="0" w:space="0" w:color="auto"/>
                                            <w:left w:val="none" w:sz="0" w:space="0" w:color="auto"/>
                                            <w:bottom w:val="none" w:sz="0" w:space="0" w:color="auto"/>
                                            <w:right w:val="none" w:sz="0" w:space="0" w:color="auto"/>
                                          </w:divBdr>
                                        </w:div>
                                        <w:div w:id="1693915857">
                                          <w:marLeft w:val="0"/>
                                          <w:marRight w:val="0"/>
                                          <w:marTop w:val="180"/>
                                          <w:marBottom w:val="0"/>
                                          <w:divBdr>
                                            <w:top w:val="none" w:sz="0" w:space="0" w:color="auto"/>
                                            <w:left w:val="none" w:sz="0" w:space="0" w:color="auto"/>
                                            <w:bottom w:val="none" w:sz="0" w:space="0" w:color="auto"/>
                                            <w:right w:val="none" w:sz="0" w:space="0" w:color="auto"/>
                                          </w:divBdr>
                                          <w:divsChild>
                                            <w:div w:id="521088019">
                                              <w:marLeft w:val="0"/>
                                              <w:marRight w:val="0"/>
                                              <w:marTop w:val="0"/>
                                              <w:marBottom w:val="0"/>
                                              <w:divBdr>
                                                <w:top w:val="none" w:sz="0" w:space="0" w:color="auto"/>
                                                <w:left w:val="none" w:sz="0" w:space="0" w:color="auto"/>
                                                <w:bottom w:val="none" w:sz="0" w:space="0" w:color="auto"/>
                                                <w:right w:val="none" w:sz="0" w:space="0" w:color="auto"/>
                                              </w:divBdr>
                                              <w:divsChild>
                                                <w:div w:id="551691713">
                                                  <w:marLeft w:val="0"/>
                                                  <w:marRight w:val="120"/>
                                                  <w:marTop w:val="0"/>
                                                  <w:marBottom w:val="120"/>
                                                  <w:divBdr>
                                                    <w:top w:val="none" w:sz="0" w:space="0" w:color="auto"/>
                                                    <w:left w:val="none" w:sz="0" w:space="0" w:color="auto"/>
                                                    <w:bottom w:val="none" w:sz="0" w:space="0" w:color="auto"/>
                                                    <w:right w:val="none" w:sz="0" w:space="0" w:color="auto"/>
                                                  </w:divBdr>
                                                </w:div>
                                                <w:div w:id="1013998925">
                                                  <w:marLeft w:val="0"/>
                                                  <w:marRight w:val="120"/>
                                                  <w:marTop w:val="0"/>
                                                  <w:marBottom w:val="120"/>
                                                  <w:divBdr>
                                                    <w:top w:val="none" w:sz="0" w:space="0" w:color="auto"/>
                                                    <w:left w:val="none" w:sz="0" w:space="0" w:color="auto"/>
                                                    <w:bottom w:val="none" w:sz="0" w:space="0" w:color="auto"/>
                                                    <w:right w:val="none" w:sz="0" w:space="0" w:color="auto"/>
                                                  </w:divBdr>
                                                </w:div>
                                                <w:div w:id="1129666637">
                                                  <w:marLeft w:val="0"/>
                                                  <w:marRight w:val="0"/>
                                                  <w:marTop w:val="0"/>
                                                  <w:marBottom w:val="120"/>
                                                  <w:divBdr>
                                                    <w:top w:val="none" w:sz="0" w:space="0" w:color="auto"/>
                                                    <w:left w:val="none" w:sz="0" w:space="0" w:color="auto"/>
                                                    <w:bottom w:val="none" w:sz="0" w:space="0" w:color="auto"/>
                                                    <w:right w:val="none" w:sz="0" w:space="0" w:color="auto"/>
                                                  </w:divBdr>
                                                </w:div>
                                                <w:div w:id="1361198234">
                                                  <w:marLeft w:val="0"/>
                                                  <w:marRight w:val="120"/>
                                                  <w:marTop w:val="0"/>
                                                  <w:marBottom w:val="120"/>
                                                  <w:divBdr>
                                                    <w:top w:val="none" w:sz="0" w:space="0" w:color="auto"/>
                                                    <w:left w:val="none" w:sz="0" w:space="0" w:color="auto"/>
                                                    <w:bottom w:val="none" w:sz="0" w:space="0" w:color="auto"/>
                                                    <w:right w:val="none" w:sz="0" w:space="0" w:color="auto"/>
                                                  </w:divBdr>
                                                </w:div>
                                                <w:div w:id="1575699946">
                                                  <w:marLeft w:val="0"/>
                                                  <w:marRight w:val="120"/>
                                                  <w:marTop w:val="0"/>
                                                  <w:marBottom w:val="120"/>
                                                  <w:divBdr>
                                                    <w:top w:val="none" w:sz="0" w:space="0" w:color="auto"/>
                                                    <w:left w:val="none" w:sz="0" w:space="0" w:color="auto"/>
                                                    <w:bottom w:val="none" w:sz="0" w:space="0" w:color="auto"/>
                                                    <w:right w:val="none" w:sz="0" w:space="0" w:color="auto"/>
                                                  </w:divBdr>
                                                </w:div>
                                                <w:div w:id="1848060825">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15707163">
                                  <w:marLeft w:val="0"/>
                                  <w:marRight w:val="0"/>
                                  <w:marTop w:val="0"/>
                                  <w:marBottom w:val="180"/>
                                  <w:divBdr>
                                    <w:top w:val="none" w:sz="0" w:space="0" w:color="auto"/>
                                    <w:left w:val="none" w:sz="0" w:space="0" w:color="auto"/>
                                    <w:bottom w:val="none" w:sz="0" w:space="0" w:color="auto"/>
                                    <w:right w:val="none" w:sz="0" w:space="0" w:color="auto"/>
                                  </w:divBdr>
                                  <w:divsChild>
                                    <w:div w:id="7178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2394">
                              <w:marLeft w:val="60"/>
                              <w:marRight w:val="60"/>
                              <w:marTop w:val="0"/>
                              <w:marBottom w:val="360"/>
                              <w:divBdr>
                                <w:top w:val="none" w:sz="0" w:space="0" w:color="auto"/>
                                <w:left w:val="none" w:sz="0" w:space="0" w:color="auto"/>
                                <w:bottom w:val="none" w:sz="0" w:space="0" w:color="auto"/>
                                <w:right w:val="none" w:sz="0" w:space="0" w:color="auto"/>
                              </w:divBdr>
                              <w:divsChild>
                                <w:div w:id="334115474">
                                  <w:marLeft w:val="0"/>
                                  <w:marRight w:val="0"/>
                                  <w:marTop w:val="0"/>
                                  <w:marBottom w:val="0"/>
                                  <w:divBdr>
                                    <w:top w:val="none" w:sz="0" w:space="0" w:color="auto"/>
                                    <w:left w:val="none" w:sz="0" w:space="0" w:color="auto"/>
                                    <w:bottom w:val="none" w:sz="0" w:space="0" w:color="auto"/>
                                    <w:right w:val="none" w:sz="0" w:space="0" w:color="auto"/>
                                  </w:divBdr>
                                  <w:divsChild>
                                    <w:div w:id="1631091624">
                                      <w:marLeft w:val="0"/>
                                      <w:marRight w:val="0"/>
                                      <w:marTop w:val="0"/>
                                      <w:marBottom w:val="0"/>
                                      <w:divBdr>
                                        <w:top w:val="none" w:sz="0" w:space="0" w:color="auto"/>
                                        <w:left w:val="none" w:sz="0" w:space="0" w:color="auto"/>
                                        <w:bottom w:val="none" w:sz="0" w:space="0" w:color="auto"/>
                                        <w:right w:val="none" w:sz="0" w:space="0" w:color="auto"/>
                                      </w:divBdr>
                                      <w:divsChild>
                                        <w:div w:id="11275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3516">
                                  <w:marLeft w:val="0"/>
                                  <w:marRight w:val="0"/>
                                  <w:marTop w:val="0"/>
                                  <w:marBottom w:val="180"/>
                                  <w:divBdr>
                                    <w:top w:val="none" w:sz="0" w:space="0" w:color="auto"/>
                                    <w:left w:val="none" w:sz="0" w:space="0" w:color="auto"/>
                                    <w:bottom w:val="none" w:sz="0" w:space="0" w:color="auto"/>
                                    <w:right w:val="none" w:sz="0" w:space="0" w:color="auto"/>
                                  </w:divBdr>
                                  <w:divsChild>
                                    <w:div w:id="14821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361">
                              <w:marLeft w:val="60"/>
                              <w:marRight w:val="60"/>
                              <w:marTop w:val="0"/>
                              <w:marBottom w:val="360"/>
                              <w:divBdr>
                                <w:top w:val="none" w:sz="0" w:space="0" w:color="auto"/>
                                <w:left w:val="none" w:sz="0" w:space="0" w:color="auto"/>
                                <w:bottom w:val="none" w:sz="0" w:space="0" w:color="auto"/>
                                <w:right w:val="none" w:sz="0" w:space="0" w:color="auto"/>
                              </w:divBdr>
                              <w:divsChild>
                                <w:div w:id="62223042">
                                  <w:marLeft w:val="0"/>
                                  <w:marRight w:val="0"/>
                                  <w:marTop w:val="0"/>
                                  <w:marBottom w:val="0"/>
                                  <w:divBdr>
                                    <w:top w:val="none" w:sz="0" w:space="0" w:color="auto"/>
                                    <w:left w:val="none" w:sz="0" w:space="0" w:color="auto"/>
                                    <w:bottom w:val="none" w:sz="0" w:space="0" w:color="auto"/>
                                    <w:right w:val="none" w:sz="0" w:space="0" w:color="auto"/>
                                  </w:divBdr>
                                  <w:divsChild>
                                    <w:div w:id="860708777">
                                      <w:marLeft w:val="0"/>
                                      <w:marRight w:val="0"/>
                                      <w:marTop w:val="0"/>
                                      <w:marBottom w:val="0"/>
                                      <w:divBdr>
                                        <w:top w:val="none" w:sz="0" w:space="0" w:color="auto"/>
                                        <w:left w:val="none" w:sz="0" w:space="0" w:color="auto"/>
                                        <w:bottom w:val="none" w:sz="0" w:space="0" w:color="auto"/>
                                        <w:right w:val="none" w:sz="0" w:space="0" w:color="auto"/>
                                      </w:divBdr>
                                      <w:divsChild>
                                        <w:div w:id="692922227">
                                          <w:marLeft w:val="0"/>
                                          <w:marRight w:val="0"/>
                                          <w:marTop w:val="0"/>
                                          <w:marBottom w:val="0"/>
                                          <w:divBdr>
                                            <w:top w:val="none" w:sz="0" w:space="0" w:color="auto"/>
                                            <w:left w:val="none" w:sz="0" w:space="0" w:color="auto"/>
                                            <w:bottom w:val="none" w:sz="0" w:space="0" w:color="auto"/>
                                            <w:right w:val="none" w:sz="0" w:space="0" w:color="auto"/>
                                          </w:divBdr>
                                        </w:div>
                                        <w:div w:id="1368330352">
                                          <w:marLeft w:val="0"/>
                                          <w:marRight w:val="0"/>
                                          <w:marTop w:val="180"/>
                                          <w:marBottom w:val="0"/>
                                          <w:divBdr>
                                            <w:top w:val="none" w:sz="0" w:space="0" w:color="auto"/>
                                            <w:left w:val="none" w:sz="0" w:space="0" w:color="auto"/>
                                            <w:bottom w:val="none" w:sz="0" w:space="0" w:color="auto"/>
                                            <w:right w:val="none" w:sz="0" w:space="0" w:color="auto"/>
                                          </w:divBdr>
                                          <w:divsChild>
                                            <w:div w:id="1505126943">
                                              <w:marLeft w:val="0"/>
                                              <w:marRight w:val="0"/>
                                              <w:marTop w:val="0"/>
                                              <w:marBottom w:val="0"/>
                                              <w:divBdr>
                                                <w:top w:val="none" w:sz="0" w:space="0" w:color="auto"/>
                                                <w:left w:val="none" w:sz="0" w:space="0" w:color="auto"/>
                                                <w:bottom w:val="none" w:sz="0" w:space="0" w:color="auto"/>
                                                <w:right w:val="none" w:sz="0" w:space="0" w:color="auto"/>
                                              </w:divBdr>
                                              <w:divsChild>
                                                <w:div w:id="329258897">
                                                  <w:marLeft w:val="0"/>
                                                  <w:marRight w:val="120"/>
                                                  <w:marTop w:val="0"/>
                                                  <w:marBottom w:val="120"/>
                                                  <w:divBdr>
                                                    <w:top w:val="none" w:sz="0" w:space="0" w:color="auto"/>
                                                    <w:left w:val="none" w:sz="0" w:space="0" w:color="auto"/>
                                                    <w:bottom w:val="none" w:sz="0" w:space="0" w:color="auto"/>
                                                    <w:right w:val="none" w:sz="0" w:space="0" w:color="auto"/>
                                                  </w:divBdr>
                                                </w:div>
                                                <w:div w:id="852456051">
                                                  <w:marLeft w:val="0"/>
                                                  <w:marRight w:val="120"/>
                                                  <w:marTop w:val="0"/>
                                                  <w:marBottom w:val="120"/>
                                                  <w:divBdr>
                                                    <w:top w:val="none" w:sz="0" w:space="0" w:color="auto"/>
                                                    <w:left w:val="none" w:sz="0" w:space="0" w:color="auto"/>
                                                    <w:bottom w:val="none" w:sz="0" w:space="0" w:color="auto"/>
                                                    <w:right w:val="none" w:sz="0" w:space="0" w:color="auto"/>
                                                  </w:divBdr>
                                                </w:div>
                                                <w:div w:id="873421968">
                                                  <w:marLeft w:val="0"/>
                                                  <w:marRight w:val="120"/>
                                                  <w:marTop w:val="0"/>
                                                  <w:marBottom w:val="120"/>
                                                  <w:divBdr>
                                                    <w:top w:val="none" w:sz="0" w:space="0" w:color="auto"/>
                                                    <w:left w:val="none" w:sz="0" w:space="0" w:color="auto"/>
                                                    <w:bottom w:val="none" w:sz="0" w:space="0" w:color="auto"/>
                                                    <w:right w:val="none" w:sz="0" w:space="0" w:color="auto"/>
                                                  </w:divBdr>
                                                </w:div>
                                                <w:div w:id="1573663543">
                                                  <w:marLeft w:val="0"/>
                                                  <w:marRight w:val="120"/>
                                                  <w:marTop w:val="0"/>
                                                  <w:marBottom w:val="120"/>
                                                  <w:divBdr>
                                                    <w:top w:val="none" w:sz="0" w:space="0" w:color="auto"/>
                                                    <w:left w:val="none" w:sz="0" w:space="0" w:color="auto"/>
                                                    <w:bottom w:val="none" w:sz="0" w:space="0" w:color="auto"/>
                                                    <w:right w:val="none" w:sz="0" w:space="0" w:color="auto"/>
                                                  </w:divBdr>
                                                </w:div>
                                                <w:div w:id="1617714101">
                                                  <w:marLeft w:val="0"/>
                                                  <w:marRight w:val="0"/>
                                                  <w:marTop w:val="0"/>
                                                  <w:marBottom w:val="120"/>
                                                  <w:divBdr>
                                                    <w:top w:val="none" w:sz="0" w:space="0" w:color="auto"/>
                                                    <w:left w:val="none" w:sz="0" w:space="0" w:color="auto"/>
                                                    <w:bottom w:val="none" w:sz="0" w:space="0" w:color="auto"/>
                                                    <w:right w:val="none" w:sz="0" w:space="0" w:color="auto"/>
                                                  </w:divBdr>
                                                </w:div>
                                                <w:div w:id="1866362451">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42009681">
                                  <w:marLeft w:val="0"/>
                                  <w:marRight w:val="0"/>
                                  <w:marTop w:val="0"/>
                                  <w:marBottom w:val="180"/>
                                  <w:divBdr>
                                    <w:top w:val="none" w:sz="0" w:space="0" w:color="auto"/>
                                    <w:left w:val="none" w:sz="0" w:space="0" w:color="auto"/>
                                    <w:bottom w:val="none" w:sz="0" w:space="0" w:color="auto"/>
                                    <w:right w:val="none" w:sz="0" w:space="0" w:color="auto"/>
                                  </w:divBdr>
                                  <w:divsChild>
                                    <w:div w:id="9248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3819">
                              <w:marLeft w:val="60"/>
                              <w:marRight w:val="60"/>
                              <w:marTop w:val="0"/>
                              <w:marBottom w:val="360"/>
                              <w:divBdr>
                                <w:top w:val="none" w:sz="0" w:space="0" w:color="auto"/>
                                <w:left w:val="none" w:sz="0" w:space="0" w:color="auto"/>
                                <w:bottom w:val="none" w:sz="0" w:space="0" w:color="auto"/>
                                <w:right w:val="none" w:sz="0" w:space="0" w:color="auto"/>
                              </w:divBdr>
                              <w:divsChild>
                                <w:div w:id="765271603">
                                  <w:marLeft w:val="0"/>
                                  <w:marRight w:val="0"/>
                                  <w:marTop w:val="0"/>
                                  <w:marBottom w:val="180"/>
                                  <w:divBdr>
                                    <w:top w:val="none" w:sz="0" w:space="0" w:color="auto"/>
                                    <w:left w:val="none" w:sz="0" w:space="0" w:color="auto"/>
                                    <w:bottom w:val="none" w:sz="0" w:space="0" w:color="auto"/>
                                    <w:right w:val="none" w:sz="0" w:space="0" w:color="auto"/>
                                  </w:divBdr>
                                  <w:divsChild>
                                    <w:div w:id="667026517">
                                      <w:marLeft w:val="0"/>
                                      <w:marRight w:val="0"/>
                                      <w:marTop w:val="0"/>
                                      <w:marBottom w:val="0"/>
                                      <w:divBdr>
                                        <w:top w:val="none" w:sz="0" w:space="0" w:color="auto"/>
                                        <w:left w:val="none" w:sz="0" w:space="0" w:color="auto"/>
                                        <w:bottom w:val="none" w:sz="0" w:space="0" w:color="auto"/>
                                        <w:right w:val="none" w:sz="0" w:space="0" w:color="auto"/>
                                      </w:divBdr>
                                    </w:div>
                                  </w:divsChild>
                                </w:div>
                                <w:div w:id="1641304962">
                                  <w:marLeft w:val="0"/>
                                  <w:marRight w:val="0"/>
                                  <w:marTop w:val="0"/>
                                  <w:marBottom w:val="0"/>
                                  <w:divBdr>
                                    <w:top w:val="none" w:sz="0" w:space="0" w:color="auto"/>
                                    <w:left w:val="none" w:sz="0" w:space="0" w:color="auto"/>
                                    <w:bottom w:val="none" w:sz="0" w:space="0" w:color="auto"/>
                                    <w:right w:val="none" w:sz="0" w:space="0" w:color="auto"/>
                                  </w:divBdr>
                                  <w:divsChild>
                                    <w:div w:id="915942142">
                                      <w:marLeft w:val="0"/>
                                      <w:marRight w:val="0"/>
                                      <w:marTop w:val="0"/>
                                      <w:marBottom w:val="0"/>
                                      <w:divBdr>
                                        <w:top w:val="none" w:sz="0" w:space="0" w:color="auto"/>
                                        <w:left w:val="none" w:sz="0" w:space="0" w:color="auto"/>
                                        <w:bottom w:val="none" w:sz="0" w:space="0" w:color="auto"/>
                                        <w:right w:val="none" w:sz="0" w:space="0" w:color="auto"/>
                                      </w:divBdr>
                                      <w:divsChild>
                                        <w:div w:id="2171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755">
                              <w:marLeft w:val="60"/>
                              <w:marRight w:val="60"/>
                              <w:marTop w:val="0"/>
                              <w:marBottom w:val="360"/>
                              <w:divBdr>
                                <w:top w:val="none" w:sz="0" w:space="0" w:color="auto"/>
                                <w:left w:val="none" w:sz="0" w:space="0" w:color="auto"/>
                                <w:bottom w:val="none" w:sz="0" w:space="0" w:color="auto"/>
                                <w:right w:val="none" w:sz="0" w:space="0" w:color="auto"/>
                              </w:divBdr>
                              <w:divsChild>
                                <w:div w:id="62799777">
                                  <w:marLeft w:val="0"/>
                                  <w:marRight w:val="0"/>
                                  <w:marTop w:val="0"/>
                                  <w:marBottom w:val="180"/>
                                  <w:divBdr>
                                    <w:top w:val="none" w:sz="0" w:space="0" w:color="auto"/>
                                    <w:left w:val="none" w:sz="0" w:space="0" w:color="auto"/>
                                    <w:bottom w:val="none" w:sz="0" w:space="0" w:color="auto"/>
                                    <w:right w:val="none" w:sz="0" w:space="0" w:color="auto"/>
                                  </w:divBdr>
                                  <w:divsChild>
                                    <w:div w:id="294917702">
                                      <w:marLeft w:val="0"/>
                                      <w:marRight w:val="0"/>
                                      <w:marTop w:val="0"/>
                                      <w:marBottom w:val="0"/>
                                      <w:divBdr>
                                        <w:top w:val="none" w:sz="0" w:space="0" w:color="auto"/>
                                        <w:left w:val="none" w:sz="0" w:space="0" w:color="auto"/>
                                        <w:bottom w:val="none" w:sz="0" w:space="0" w:color="auto"/>
                                        <w:right w:val="none" w:sz="0" w:space="0" w:color="auto"/>
                                      </w:divBdr>
                                    </w:div>
                                  </w:divsChild>
                                </w:div>
                                <w:div w:id="1917091234">
                                  <w:marLeft w:val="0"/>
                                  <w:marRight w:val="0"/>
                                  <w:marTop w:val="0"/>
                                  <w:marBottom w:val="0"/>
                                  <w:divBdr>
                                    <w:top w:val="none" w:sz="0" w:space="0" w:color="auto"/>
                                    <w:left w:val="none" w:sz="0" w:space="0" w:color="auto"/>
                                    <w:bottom w:val="none" w:sz="0" w:space="0" w:color="auto"/>
                                    <w:right w:val="none" w:sz="0" w:space="0" w:color="auto"/>
                                  </w:divBdr>
                                  <w:divsChild>
                                    <w:div w:id="1438401143">
                                      <w:marLeft w:val="0"/>
                                      <w:marRight w:val="0"/>
                                      <w:marTop w:val="0"/>
                                      <w:marBottom w:val="0"/>
                                      <w:divBdr>
                                        <w:top w:val="none" w:sz="0" w:space="0" w:color="auto"/>
                                        <w:left w:val="none" w:sz="0" w:space="0" w:color="auto"/>
                                        <w:bottom w:val="none" w:sz="0" w:space="0" w:color="auto"/>
                                        <w:right w:val="none" w:sz="0" w:space="0" w:color="auto"/>
                                      </w:divBdr>
                                      <w:divsChild>
                                        <w:div w:id="3756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69514">
                              <w:marLeft w:val="60"/>
                              <w:marRight w:val="60"/>
                              <w:marTop w:val="0"/>
                              <w:marBottom w:val="360"/>
                              <w:divBdr>
                                <w:top w:val="none" w:sz="0" w:space="0" w:color="auto"/>
                                <w:left w:val="none" w:sz="0" w:space="0" w:color="auto"/>
                                <w:bottom w:val="none" w:sz="0" w:space="0" w:color="auto"/>
                                <w:right w:val="none" w:sz="0" w:space="0" w:color="auto"/>
                              </w:divBdr>
                              <w:divsChild>
                                <w:div w:id="2079357947">
                                  <w:marLeft w:val="0"/>
                                  <w:marRight w:val="0"/>
                                  <w:marTop w:val="0"/>
                                  <w:marBottom w:val="180"/>
                                  <w:divBdr>
                                    <w:top w:val="none" w:sz="0" w:space="0" w:color="auto"/>
                                    <w:left w:val="none" w:sz="0" w:space="0" w:color="auto"/>
                                    <w:bottom w:val="none" w:sz="0" w:space="0" w:color="auto"/>
                                    <w:right w:val="none" w:sz="0" w:space="0" w:color="auto"/>
                                  </w:divBdr>
                                  <w:divsChild>
                                    <w:div w:id="672147902">
                                      <w:marLeft w:val="0"/>
                                      <w:marRight w:val="0"/>
                                      <w:marTop w:val="0"/>
                                      <w:marBottom w:val="0"/>
                                      <w:divBdr>
                                        <w:top w:val="none" w:sz="0" w:space="0" w:color="auto"/>
                                        <w:left w:val="none" w:sz="0" w:space="0" w:color="auto"/>
                                        <w:bottom w:val="none" w:sz="0" w:space="0" w:color="auto"/>
                                        <w:right w:val="none" w:sz="0" w:space="0" w:color="auto"/>
                                      </w:divBdr>
                                    </w:div>
                                  </w:divsChild>
                                </w:div>
                                <w:div w:id="2106730855">
                                  <w:marLeft w:val="0"/>
                                  <w:marRight w:val="0"/>
                                  <w:marTop w:val="0"/>
                                  <w:marBottom w:val="0"/>
                                  <w:divBdr>
                                    <w:top w:val="none" w:sz="0" w:space="0" w:color="auto"/>
                                    <w:left w:val="none" w:sz="0" w:space="0" w:color="auto"/>
                                    <w:bottom w:val="none" w:sz="0" w:space="0" w:color="auto"/>
                                    <w:right w:val="none" w:sz="0" w:space="0" w:color="auto"/>
                                  </w:divBdr>
                                  <w:divsChild>
                                    <w:div w:id="1678461096">
                                      <w:marLeft w:val="0"/>
                                      <w:marRight w:val="0"/>
                                      <w:marTop w:val="0"/>
                                      <w:marBottom w:val="0"/>
                                      <w:divBdr>
                                        <w:top w:val="none" w:sz="0" w:space="0" w:color="auto"/>
                                        <w:left w:val="none" w:sz="0" w:space="0" w:color="auto"/>
                                        <w:bottom w:val="none" w:sz="0" w:space="0" w:color="auto"/>
                                        <w:right w:val="none" w:sz="0" w:space="0" w:color="auto"/>
                                      </w:divBdr>
                                      <w:divsChild>
                                        <w:div w:id="18544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414532">
      <w:bodyDiv w:val="1"/>
      <w:marLeft w:val="0"/>
      <w:marRight w:val="0"/>
      <w:marTop w:val="0"/>
      <w:marBottom w:val="0"/>
      <w:divBdr>
        <w:top w:val="none" w:sz="0" w:space="0" w:color="auto"/>
        <w:left w:val="none" w:sz="0" w:space="0" w:color="auto"/>
        <w:bottom w:val="none" w:sz="0" w:space="0" w:color="auto"/>
        <w:right w:val="none" w:sz="0" w:space="0" w:color="auto"/>
      </w:divBdr>
    </w:div>
    <w:div w:id="1556117643">
      <w:bodyDiv w:val="1"/>
      <w:marLeft w:val="0"/>
      <w:marRight w:val="0"/>
      <w:marTop w:val="0"/>
      <w:marBottom w:val="0"/>
      <w:divBdr>
        <w:top w:val="none" w:sz="0" w:space="0" w:color="auto"/>
        <w:left w:val="none" w:sz="0" w:space="0" w:color="auto"/>
        <w:bottom w:val="none" w:sz="0" w:space="0" w:color="auto"/>
        <w:right w:val="none" w:sz="0" w:space="0" w:color="auto"/>
      </w:divBdr>
    </w:div>
    <w:div w:id="1557474049">
      <w:bodyDiv w:val="1"/>
      <w:marLeft w:val="0"/>
      <w:marRight w:val="0"/>
      <w:marTop w:val="0"/>
      <w:marBottom w:val="0"/>
      <w:divBdr>
        <w:top w:val="none" w:sz="0" w:space="0" w:color="auto"/>
        <w:left w:val="none" w:sz="0" w:space="0" w:color="auto"/>
        <w:bottom w:val="none" w:sz="0" w:space="0" w:color="auto"/>
        <w:right w:val="none" w:sz="0" w:space="0" w:color="auto"/>
      </w:divBdr>
    </w:div>
    <w:div w:id="1560903466">
      <w:bodyDiv w:val="1"/>
      <w:marLeft w:val="0"/>
      <w:marRight w:val="0"/>
      <w:marTop w:val="0"/>
      <w:marBottom w:val="0"/>
      <w:divBdr>
        <w:top w:val="none" w:sz="0" w:space="0" w:color="auto"/>
        <w:left w:val="none" w:sz="0" w:space="0" w:color="auto"/>
        <w:bottom w:val="none" w:sz="0" w:space="0" w:color="auto"/>
        <w:right w:val="none" w:sz="0" w:space="0" w:color="auto"/>
      </w:divBdr>
      <w:divsChild>
        <w:div w:id="136540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089825">
      <w:bodyDiv w:val="1"/>
      <w:marLeft w:val="0"/>
      <w:marRight w:val="0"/>
      <w:marTop w:val="0"/>
      <w:marBottom w:val="0"/>
      <w:divBdr>
        <w:top w:val="none" w:sz="0" w:space="0" w:color="auto"/>
        <w:left w:val="none" w:sz="0" w:space="0" w:color="auto"/>
        <w:bottom w:val="none" w:sz="0" w:space="0" w:color="auto"/>
        <w:right w:val="none" w:sz="0" w:space="0" w:color="auto"/>
      </w:divBdr>
    </w:div>
    <w:div w:id="1613127395">
      <w:bodyDiv w:val="1"/>
      <w:marLeft w:val="0"/>
      <w:marRight w:val="0"/>
      <w:marTop w:val="0"/>
      <w:marBottom w:val="0"/>
      <w:divBdr>
        <w:top w:val="none" w:sz="0" w:space="0" w:color="auto"/>
        <w:left w:val="none" w:sz="0" w:space="0" w:color="auto"/>
        <w:bottom w:val="none" w:sz="0" w:space="0" w:color="auto"/>
        <w:right w:val="none" w:sz="0" w:space="0" w:color="auto"/>
      </w:divBdr>
    </w:div>
    <w:div w:id="1616519129">
      <w:bodyDiv w:val="1"/>
      <w:marLeft w:val="0"/>
      <w:marRight w:val="0"/>
      <w:marTop w:val="0"/>
      <w:marBottom w:val="0"/>
      <w:divBdr>
        <w:top w:val="none" w:sz="0" w:space="0" w:color="auto"/>
        <w:left w:val="none" w:sz="0" w:space="0" w:color="auto"/>
        <w:bottom w:val="none" w:sz="0" w:space="0" w:color="auto"/>
        <w:right w:val="none" w:sz="0" w:space="0" w:color="auto"/>
      </w:divBdr>
    </w:div>
    <w:div w:id="1622298667">
      <w:bodyDiv w:val="1"/>
      <w:marLeft w:val="0"/>
      <w:marRight w:val="0"/>
      <w:marTop w:val="0"/>
      <w:marBottom w:val="0"/>
      <w:divBdr>
        <w:top w:val="none" w:sz="0" w:space="0" w:color="auto"/>
        <w:left w:val="none" w:sz="0" w:space="0" w:color="auto"/>
        <w:bottom w:val="none" w:sz="0" w:space="0" w:color="auto"/>
        <w:right w:val="none" w:sz="0" w:space="0" w:color="auto"/>
      </w:divBdr>
    </w:div>
    <w:div w:id="1626812202">
      <w:bodyDiv w:val="1"/>
      <w:marLeft w:val="0"/>
      <w:marRight w:val="0"/>
      <w:marTop w:val="0"/>
      <w:marBottom w:val="0"/>
      <w:divBdr>
        <w:top w:val="none" w:sz="0" w:space="0" w:color="auto"/>
        <w:left w:val="none" w:sz="0" w:space="0" w:color="auto"/>
        <w:bottom w:val="none" w:sz="0" w:space="0" w:color="auto"/>
        <w:right w:val="none" w:sz="0" w:space="0" w:color="auto"/>
      </w:divBdr>
    </w:div>
    <w:div w:id="1627008676">
      <w:bodyDiv w:val="1"/>
      <w:marLeft w:val="0"/>
      <w:marRight w:val="0"/>
      <w:marTop w:val="0"/>
      <w:marBottom w:val="0"/>
      <w:divBdr>
        <w:top w:val="none" w:sz="0" w:space="0" w:color="auto"/>
        <w:left w:val="none" w:sz="0" w:space="0" w:color="auto"/>
        <w:bottom w:val="none" w:sz="0" w:space="0" w:color="auto"/>
        <w:right w:val="none" w:sz="0" w:space="0" w:color="auto"/>
      </w:divBdr>
    </w:div>
    <w:div w:id="1640190145">
      <w:bodyDiv w:val="1"/>
      <w:marLeft w:val="0"/>
      <w:marRight w:val="0"/>
      <w:marTop w:val="0"/>
      <w:marBottom w:val="0"/>
      <w:divBdr>
        <w:top w:val="none" w:sz="0" w:space="0" w:color="auto"/>
        <w:left w:val="none" w:sz="0" w:space="0" w:color="auto"/>
        <w:bottom w:val="none" w:sz="0" w:space="0" w:color="auto"/>
        <w:right w:val="none" w:sz="0" w:space="0" w:color="auto"/>
      </w:divBdr>
    </w:div>
    <w:div w:id="1643802279">
      <w:bodyDiv w:val="1"/>
      <w:marLeft w:val="0"/>
      <w:marRight w:val="0"/>
      <w:marTop w:val="0"/>
      <w:marBottom w:val="0"/>
      <w:divBdr>
        <w:top w:val="none" w:sz="0" w:space="0" w:color="auto"/>
        <w:left w:val="none" w:sz="0" w:space="0" w:color="auto"/>
        <w:bottom w:val="none" w:sz="0" w:space="0" w:color="auto"/>
        <w:right w:val="none" w:sz="0" w:space="0" w:color="auto"/>
      </w:divBdr>
      <w:divsChild>
        <w:div w:id="1421873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399583">
      <w:bodyDiv w:val="1"/>
      <w:marLeft w:val="0"/>
      <w:marRight w:val="0"/>
      <w:marTop w:val="0"/>
      <w:marBottom w:val="0"/>
      <w:divBdr>
        <w:top w:val="none" w:sz="0" w:space="0" w:color="auto"/>
        <w:left w:val="none" w:sz="0" w:space="0" w:color="auto"/>
        <w:bottom w:val="none" w:sz="0" w:space="0" w:color="auto"/>
        <w:right w:val="none" w:sz="0" w:space="0" w:color="auto"/>
      </w:divBdr>
    </w:div>
    <w:div w:id="1662586739">
      <w:bodyDiv w:val="1"/>
      <w:marLeft w:val="0"/>
      <w:marRight w:val="0"/>
      <w:marTop w:val="0"/>
      <w:marBottom w:val="0"/>
      <w:divBdr>
        <w:top w:val="none" w:sz="0" w:space="0" w:color="auto"/>
        <w:left w:val="none" w:sz="0" w:space="0" w:color="auto"/>
        <w:bottom w:val="none" w:sz="0" w:space="0" w:color="auto"/>
        <w:right w:val="none" w:sz="0" w:space="0" w:color="auto"/>
      </w:divBdr>
    </w:div>
    <w:div w:id="1663050007">
      <w:bodyDiv w:val="1"/>
      <w:marLeft w:val="0"/>
      <w:marRight w:val="0"/>
      <w:marTop w:val="0"/>
      <w:marBottom w:val="0"/>
      <w:divBdr>
        <w:top w:val="none" w:sz="0" w:space="0" w:color="auto"/>
        <w:left w:val="none" w:sz="0" w:space="0" w:color="auto"/>
        <w:bottom w:val="none" w:sz="0" w:space="0" w:color="auto"/>
        <w:right w:val="none" w:sz="0" w:space="0" w:color="auto"/>
      </w:divBdr>
    </w:div>
    <w:div w:id="1673991748">
      <w:bodyDiv w:val="1"/>
      <w:marLeft w:val="0"/>
      <w:marRight w:val="0"/>
      <w:marTop w:val="0"/>
      <w:marBottom w:val="0"/>
      <w:divBdr>
        <w:top w:val="none" w:sz="0" w:space="0" w:color="auto"/>
        <w:left w:val="none" w:sz="0" w:space="0" w:color="auto"/>
        <w:bottom w:val="none" w:sz="0" w:space="0" w:color="auto"/>
        <w:right w:val="none" w:sz="0" w:space="0" w:color="auto"/>
      </w:divBdr>
    </w:div>
    <w:div w:id="1685282982">
      <w:bodyDiv w:val="1"/>
      <w:marLeft w:val="0"/>
      <w:marRight w:val="0"/>
      <w:marTop w:val="0"/>
      <w:marBottom w:val="0"/>
      <w:divBdr>
        <w:top w:val="none" w:sz="0" w:space="0" w:color="auto"/>
        <w:left w:val="none" w:sz="0" w:space="0" w:color="auto"/>
        <w:bottom w:val="none" w:sz="0" w:space="0" w:color="auto"/>
        <w:right w:val="none" w:sz="0" w:space="0" w:color="auto"/>
      </w:divBdr>
      <w:divsChild>
        <w:div w:id="693772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31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801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371233">
      <w:bodyDiv w:val="1"/>
      <w:marLeft w:val="0"/>
      <w:marRight w:val="0"/>
      <w:marTop w:val="0"/>
      <w:marBottom w:val="0"/>
      <w:divBdr>
        <w:top w:val="none" w:sz="0" w:space="0" w:color="auto"/>
        <w:left w:val="none" w:sz="0" w:space="0" w:color="auto"/>
        <w:bottom w:val="none" w:sz="0" w:space="0" w:color="auto"/>
        <w:right w:val="none" w:sz="0" w:space="0" w:color="auto"/>
      </w:divBdr>
    </w:div>
    <w:div w:id="1717658180">
      <w:bodyDiv w:val="1"/>
      <w:marLeft w:val="0"/>
      <w:marRight w:val="0"/>
      <w:marTop w:val="0"/>
      <w:marBottom w:val="0"/>
      <w:divBdr>
        <w:top w:val="none" w:sz="0" w:space="0" w:color="auto"/>
        <w:left w:val="none" w:sz="0" w:space="0" w:color="auto"/>
        <w:bottom w:val="none" w:sz="0" w:space="0" w:color="auto"/>
        <w:right w:val="none" w:sz="0" w:space="0" w:color="auto"/>
      </w:divBdr>
    </w:div>
    <w:div w:id="1750812137">
      <w:bodyDiv w:val="1"/>
      <w:marLeft w:val="0"/>
      <w:marRight w:val="0"/>
      <w:marTop w:val="0"/>
      <w:marBottom w:val="0"/>
      <w:divBdr>
        <w:top w:val="none" w:sz="0" w:space="0" w:color="auto"/>
        <w:left w:val="none" w:sz="0" w:space="0" w:color="auto"/>
        <w:bottom w:val="none" w:sz="0" w:space="0" w:color="auto"/>
        <w:right w:val="none" w:sz="0" w:space="0" w:color="auto"/>
      </w:divBdr>
    </w:div>
    <w:div w:id="1751191249">
      <w:bodyDiv w:val="1"/>
      <w:marLeft w:val="0"/>
      <w:marRight w:val="0"/>
      <w:marTop w:val="0"/>
      <w:marBottom w:val="0"/>
      <w:divBdr>
        <w:top w:val="none" w:sz="0" w:space="0" w:color="auto"/>
        <w:left w:val="none" w:sz="0" w:space="0" w:color="auto"/>
        <w:bottom w:val="none" w:sz="0" w:space="0" w:color="auto"/>
        <w:right w:val="none" w:sz="0" w:space="0" w:color="auto"/>
      </w:divBdr>
    </w:div>
    <w:div w:id="1755007120">
      <w:bodyDiv w:val="1"/>
      <w:marLeft w:val="0"/>
      <w:marRight w:val="0"/>
      <w:marTop w:val="0"/>
      <w:marBottom w:val="0"/>
      <w:divBdr>
        <w:top w:val="none" w:sz="0" w:space="0" w:color="auto"/>
        <w:left w:val="none" w:sz="0" w:space="0" w:color="auto"/>
        <w:bottom w:val="none" w:sz="0" w:space="0" w:color="auto"/>
        <w:right w:val="none" w:sz="0" w:space="0" w:color="auto"/>
      </w:divBdr>
    </w:div>
    <w:div w:id="1769540843">
      <w:bodyDiv w:val="1"/>
      <w:marLeft w:val="0"/>
      <w:marRight w:val="0"/>
      <w:marTop w:val="0"/>
      <w:marBottom w:val="0"/>
      <w:divBdr>
        <w:top w:val="none" w:sz="0" w:space="0" w:color="auto"/>
        <w:left w:val="none" w:sz="0" w:space="0" w:color="auto"/>
        <w:bottom w:val="none" w:sz="0" w:space="0" w:color="auto"/>
        <w:right w:val="none" w:sz="0" w:space="0" w:color="auto"/>
      </w:divBdr>
    </w:div>
    <w:div w:id="1779712325">
      <w:bodyDiv w:val="1"/>
      <w:marLeft w:val="0"/>
      <w:marRight w:val="0"/>
      <w:marTop w:val="0"/>
      <w:marBottom w:val="0"/>
      <w:divBdr>
        <w:top w:val="none" w:sz="0" w:space="0" w:color="auto"/>
        <w:left w:val="none" w:sz="0" w:space="0" w:color="auto"/>
        <w:bottom w:val="none" w:sz="0" w:space="0" w:color="auto"/>
        <w:right w:val="none" w:sz="0" w:space="0" w:color="auto"/>
      </w:divBdr>
      <w:divsChild>
        <w:div w:id="491066345">
          <w:marLeft w:val="0"/>
          <w:marRight w:val="0"/>
          <w:marTop w:val="0"/>
          <w:marBottom w:val="0"/>
          <w:divBdr>
            <w:top w:val="none" w:sz="0" w:space="0" w:color="auto"/>
            <w:left w:val="none" w:sz="0" w:space="0" w:color="auto"/>
            <w:bottom w:val="none" w:sz="0" w:space="0" w:color="auto"/>
            <w:right w:val="none" w:sz="0" w:space="0" w:color="auto"/>
          </w:divBdr>
          <w:divsChild>
            <w:div w:id="2054885761">
              <w:marLeft w:val="0"/>
              <w:marRight w:val="0"/>
              <w:marTop w:val="0"/>
              <w:marBottom w:val="450"/>
              <w:divBdr>
                <w:top w:val="none" w:sz="0" w:space="0" w:color="auto"/>
                <w:left w:val="none" w:sz="0" w:space="0" w:color="auto"/>
                <w:bottom w:val="none" w:sz="0" w:space="0" w:color="auto"/>
                <w:right w:val="none" w:sz="0" w:space="0" w:color="auto"/>
              </w:divBdr>
              <w:divsChild>
                <w:div w:id="1721634553">
                  <w:marLeft w:val="0"/>
                  <w:marRight w:val="0"/>
                  <w:marTop w:val="0"/>
                  <w:marBottom w:val="0"/>
                  <w:divBdr>
                    <w:top w:val="none" w:sz="0" w:space="0" w:color="auto"/>
                    <w:left w:val="none" w:sz="0" w:space="0" w:color="auto"/>
                    <w:bottom w:val="none" w:sz="0" w:space="0" w:color="auto"/>
                    <w:right w:val="none" w:sz="0" w:space="0" w:color="auto"/>
                  </w:divBdr>
                  <w:divsChild>
                    <w:div w:id="160391658">
                      <w:marLeft w:val="0"/>
                      <w:marRight w:val="0"/>
                      <w:marTop w:val="0"/>
                      <w:marBottom w:val="0"/>
                      <w:divBdr>
                        <w:top w:val="none" w:sz="0" w:space="0" w:color="auto"/>
                        <w:left w:val="none" w:sz="0" w:space="0" w:color="auto"/>
                        <w:bottom w:val="none" w:sz="0" w:space="0" w:color="auto"/>
                        <w:right w:val="none" w:sz="0" w:space="0" w:color="auto"/>
                      </w:divBdr>
                      <w:divsChild>
                        <w:div w:id="174734978">
                          <w:marLeft w:val="0"/>
                          <w:marRight w:val="0"/>
                          <w:marTop w:val="0"/>
                          <w:marBottom w:val="0"/>
                          <w:divBdr>
                            <w:top w:val="none" w:sz="0" w:space="0" w:color="auto"/>
                            <w:left w:val="none" w:sz="0" w:space="0" w:color="auto"/>
                            <w:bottom w:val="none" w:sz="0" w:space="0" w:color="auto"/>
                            <w:right w:val="none" w:sz="0" w:space="0" w:color="auto"/>
                          </w:divBdr>
                        </w:div>
                      </w:divsChild>
                    </w:div>
                    <w:div w:id="757992139">
                      <w:marLeft w:val="0"/>
                      <w:marRight w:val="0"/>
                      <w:marTop w:val="0"/>
                      <w:marBottom w:val="0"/>
                      <w:divBdr>
                        <w:top w:val="none" w:sz="0" w:space="0" w:color="auto"/>
                        <w:left w:val="none" w:sz="0" w:space="0" w:color="auto"/>
                        <w:bottom w:val="none" w:sz="0" w:space="0" w:color="auto"/>
                        <w:right w:val="none" w:sz="0" w:space="0" w:color="auto"/>
                      </w:divBdr>
                      <w:divsChild>
                        <w:div w:id="635183498">
                          <w:marLeft w:val="0"/>
                          <w:marRight w:val="0"/>
                          <w:marTop w:val="0"/>
                          <w:marBottom w:val="0"/>
                          <w:divBdr>
                            <w:top w:val="none" w:sz="0" w:space="0" w:color="auto"/>
                            <w:left w:val="none" w:sz="0" w:space="0" w:color="auto"/>
                            <w:bottom w:val="none" w:sz="0" w:space="0" w:color="auto"/>
                            <w:right w:val="none" w:sz="0" w:space="0" w:color="auto"/>
                          </w:divBdr>
                          <w:divsChild>
                            <w:div w:id="53087807">
                              <w:marLeft w:val="0"/>
                              <w:marRight w:val="0"/>
                              <w:marTop w:val="0"/>
                              <w:marBottom w:val="0"/>
                              <w:divBdr>
                                <w:top w:val="none" w:sz="0" w:space="0" w:color="auto"/>
                                <w:left w:val="none" w:sz="0" w:space="0" w:color="auto"/>
                                <w:bottom w:val="none" w:sz="0" w:space="0" w:color="auto"/>
                                <w:right w:val="none" w:sz="0" w:space="0" w:color="auto"/>
                              </w:divBdr>
                              <w:divsChild>
                                <w:div w:id="916013247">
                                  <w:marLeft w:val="0"/>
                                  <w:marRight w:val="0"/>
                                  <w:marTop w:val="0"/>
                                  <w:marBottom w:val="0"/>
                                  <w:divBdr>
                                    <w:top w:val="none" w:sz="0" w:space="0" w:color="auto"/>
                                    <w:left w:val="none" w:sz="0" w:space="0" w:color="auto"/>
                                    <w:bottom w:val="none" w:sz="0" w:space="0" w:color="auto"/>
                                    <w:right w:val="none" w:sz="0" w:space="0" w:color="auto"/>
                                  </w:divBdr>
                                  <w:divsChild>
                                    <w:div w:id="1538812687">
                                      <w:marLeft w:val="0"/>
                                      <w:marRight w:val="0"/>
                                      <w:marTop w:val="0"/>
                                      <w:marBottom w:val="0"/>
                                      <w:divBdr>
                                        <w:top w:val="none" w:sz="0" w:space="0" w:color="auto"/>
                                        <w:left w:val="none" w:sz="0" w:space="0" w:color="auto"/>
                                        <w:bottom w:val="none" w:sz="0" w:space="0" w:color="auto"/>
                                        <w:right w:val="none" w:sz="0" w:space="0" w:color="auto"/>
                                      </w:divBdr>
                                      <w:divsChild>
                                        <w:div w:id="887692426">
                                          <w:marLeft w:val="0"/>
                                          <w:marRight w:val="0"/>
                                          <w:marTop w:val="0"/>
                                          <w:marBottom w:val="0"/>
                                          <w:divBdr>
                                            <w:top w:val="none" w:sz="0" w:space="0" w:color="auto"/>
                                            <w:left w:val="none" w:sz="0" w:space="0" w:color="auto"/>
                                            <w:bottom w:val="none" w:sz="0" w:space="0" w:color="auto"/>
                                            <w:right w:val="none" w:sz="0" w:space="0" w:color="auto"/>
                                          </w:divBdr>
                                          <w:divsChild>
                                            <w:div w:id="677512037">
                                              <w:marLeft w:val="0"/>
                                              <w:marRight w:val="0"/>
                                              <w:marTop w:val="0"/>
                                              <w:marBottom w:val="0"/>
                                              <w:divBdr>
                                                <w:top w:val="none" w:sz="0" w:space="0" w:color="auto"/>
                                                <w:left w:val="none" w:sz="0" w:space="0" w:color="auto"/>
                                                <w:bottom w:val="none" w:sz="0" w:space="0" w:color="auto"/>
                                                <w:right w:val="none" w:sz="0" w:space="0" w:color="auto"/>
                                              </w:divBdr>
                                              <w:divsChild>
                                                <w:div w:id="1152403075">
                                                  <w:marLeft w:val="0"/>
                                                  <w:marRight w:val="0"/>
                                                  <w:marTop w:val="0"/>
                                                  <w:marBottom w:val="0"/>
                                                  <w:divBdr>
                                                    <w:top w:val="none" w:sz="0" w:space="0" w:color="auto"/>
                                                    <w:left w:val="none" w:sz="0" w:space="0" w:color="auto"/>
                                                    <w:bottom w:val="none" w:sz="0" w:space="0" w:color="auto"/>
                                                    <w:right w:val="none" w:sz="0" w:space="0" w:color="auto"/>
                                                  </w:divBdr>
                                                  <w:divsChild>
                                                    <w:div w:id="1823964180">
                                                      <w:marLeft w:val="60"/>
                                                      <w:marRight w:val="0"/>
                                                      <w:marTop w:val="0"/>
                                                      <w:marBottom w:val="0"/>
                                                      <w:divBdr>
                                                        <w:top w:val="none" w:sz="0" w:space="0" w:color="auto"/>
                                                        <w:left w:val="none" w:sz="0" w:space="0" w:color="auto"/>
                                                        <w:bottom w:val="none" w:sz="0" w:space="0" w:color="auto"/>
                                                        <w:right w:val="none" w:sz="0" w:space="0" w:color="auto"/>
                                                      </w:divBdr>
                                                      <w:divsChild>
                                                        <w:div w:id="97845631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73040">
                                  <w:marLeft w:val="0"/>
                                  <w:marRight w:val="0"/>
                                  <w:marTop w:val="0"/>
                                  <w:marBottom w:val="0"/>
                                  <w:divBdr>
                                    <w:top w:val="none" w:sz="0" w:space="0" w:color="auto"/>
                                    <w:left w:val="none" w:sz="0" w:space="0" w:color="auto"/>
                                    <w:bottom w:val="none" w:sz="0" w:space="0" w:color="auto"/>
                                    <w:right w:val="none" w:sz="0" w:space="0" w:color="auto"/>
                                  </w:divBdr>
                                  <w:divsChild>
                                    <w:div w:id="1121414592">
                                      <w:marLeft w:val="0"/>
                                      <w:marRight w:val="0"/>
                                      <w:marTop w:val="0"/>
                                      <w:marBottom w:val="0"/>
                                      <w:divBdr>
                                        <w:top w:val="none" w:sz="0" w:space="0" w:color="auto"/>
                                        <w:left w:val="none" w:sz="0" w:space="0" w:color="auto"/>
                                        <w:bottom w:val="none" w:sz="0" w:space="0" w:color="auto"/>
                                        <w:right w:val="none" w:sz="0" w:space="0" w:color="auto"/>
                                      </w:divBdr>
                                      <w:divsChild>
                                        <w:div w:id="369915447">
                                          <w:marLeft w:val="0"/>
                                          <w:marRight w:val="0"/>
                                          <w:marTop w:val="0"/>
                                          <w:marBottom w:val="0"/>
                                          <w:divBdr>
                                            <w:top w:val="none" w:sz="0" w:space="0" w:color="auto"/>
                                            <w:left w:val="none" w:sz="0" w:space="0" w:color="auto"/>
                                            <w:bottom w:val="none" w:sz="0" w:space="0" w:color="auto"/>
                                            <w:right w:val="none" w:sz="0" w:space="0" w:color="auto"/>
                                          </w:divBdr>
                                          <w:divsChild>
                                            <w:div w:id="1026520829">
                                              <w:marLeft w:val="0"/>
                                              <w:marRight w:val="0"/>
                                              <w:marTop w:val="0"/>
                                              <w:marBottom w:val="0"/>
                                              <w:divBdr>
                                                <w:top w:val="none" w:sz="0" w:space="0" w:color="auto"/>
                                                <w:left w:val="none" w:sz="0" w:space="0" w:color="auto"/>
                                                <w:bottom w:val="none" w:sz="0" w:space="0" w:color="auto"/>
                                                <w:right w:val="none" w:sz="0" w:space="0" w:color="auto"/>
                                              </w:divBdr>
                                            </w:div>
                                            <w:div w:id="1444376644">
                                              <w:marLeft w:val="0"/>
                                              <w:marRight w:val="0"/>
                                              <w:marTop w:val="0"/>
                                              <w:marBottom w:val="0"/>
                                              <w:divBdr>
                                                <w:top w:val="none" w:sz="0" w:space="0" w:color="auto"/>
                                                <w:left w:val="none" w:sz="0" w:space="0" w:color="auto"/>
                                                <w:bottom w:val="none" w:sz="0" w:space="0" w:color="auto"/>
                                                <w:right w:val="none" w:sz="0" w:space="0" w:color="auto"/>
                                              </w:divBdr>
                                            </w:div>
                                          </w:divsChild>
                                        </w:div>
                                        <w:div w:id="10797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636826">
          <w:marLeft w:val="0"/>
          <w:marRight w:val="0"/>
          <w:marTop w:val="0"/>
          <w:marBottom w:val="0"/>
          <w:divBdr>
            <w:top w:val="none" w:sz="0" w:space="0" w:color="auto"/>
            <w:left w:val="none" w:sz="0" w:space="0" w:color="auto"/>
            <w:bottom w:val="none" w:sz="0" w:space="0" w:color="auto"/>
            <w:right w:val="none" w:sz="0" w:space="0" w:color="auto"/>
          </w:divBdr>
          <w:divsChild>
            <w:div w:id="1098285028">
              <w:marLeft w:val="0"/>
              <w:marRight w:val="0"/>
              <w:marTop w:val="0"/>
              <w:marBottom w:val="450"/>
              <w:divBdr>
                <w:top w:val="none" w:sz="0" w:space="0" w:color="auto"/>
                <w:left w:val="none" w:sz="0" w:space="0" w:color="auto"/>
                <w:bottom w:val="none" w:sz="0" w:space="0" w:color="auto"/>
                <w:right w:val="none" w:sz="0" w:space="0" w:color="auto"/>
              </w:divBdr>
              <w:divsChild>
                <w:div w:id="592475903">
                  <w:marLeft w:val="0"/>
                  <w:marRight w:val="0"/>
                  <w:marTop w:val="0"/>
                  <w:marBottom w:val="0"/>
                  <w:divBdr>
                    <w:top w:val="none" w:sz="0" w:space="0" w:color="auto"/>
                    <w:left w:val="none" w:sz="0" w:space="0" w:color="auto"/>
                    <w:bottom w:val="none" w:sz="0" w:space="0" w:color="auto"/>
                    <w:right w:val="none" w:sz="0" w:space="0" w:color="auto"/>
                  </w:divBdr>
                  <w:divsChild>
                    <w:div w:id="360324052">
                      <w:marLeft w:val="0"/>
                      <w:marRight w:val="0"/>
                      <w:marTop w:val="0"/>
                      <w:marBottom w:val="0"/>
                      <w:divBdr>
                        <w:top w:val="none" w:sz="0" w:space="0" w:color="auto"/>
                        <w:left w:val="none" w:sz="0" w:space="0" w:color="auto"/>
                        <w:bottom w:val="none" w:sz="0" w:space="0" w:color="auto"/>
                        <w:right w:val="none" w:sz="0" w:space="0" w:color="auto"/>
                      </w:divBdr>
                      <w:divsChild>
                        <w:div w:id="988174455">
                          <w:marLeft w:val="0"/>
                          <w:marRight w:val="0"/>
                          <w:marTop w:val="0"/>
                          <w:marBottom w:val="0"/>
                          <w:divBdr>
                            <w:top w:val="none" w:sz="0" w:space="0" w:color="auto"/>
                            <w:left w:val="none" w:sz="0" w:space="0" w:color="auto"/>
                            <w:bottom w:val="none" w:sz="0" w:space="0" w:color="auto"/>
                            <w:right w:val="none" w:sz="0" w:space="0" w:color="auto"/>
                          </w:divBdr>
                        </w:div>
                        <w:div w:id="1758596157">
                          <w:marLeft w:val="0"/>
                          <w:marRight w:val="0"/>
                          <w:marTop w:val="0"/>
                          <w:marBottom w:val="0"/>
                          <w:divBdr>
                            <w:top w:val="none" w:sz="0" w:space="0" w:color="auto"/>
                            <w:left w:val="none" w:sz="0" w:space="0" w:color="auto"/>
                            <w:bottom w:val="none" w:sz="0" w:space="0" w:color="auto"/>
                            <w:right w:val="none" w:sz="0" w:space="0" w:color="auto"/>
                          </w:divBdr>
                        </w:div>
                      </w:divsChild>
                    </w:div>
                    <w:div w:id="1669675540">
                      <w:marLeft w:val="0"/>
                      <w:marRight w:val="0"/>
                      <w:marTop w:val="0"/>
                      <w:marBottom w:val="0"/>
                      <w:divBdr>
                        <w:top w:val="none" w:sz="0" w:space="0" w:color="auto"/>
                        <w:left w:val="none" w:sz="0" w:space="0" w:color="auto"/>
                        <w:bottom w:val="none" w:sz="0" w:space="0" w:color="auto"/>
                        <w:right w:val="none" w:sz="0" w:space="0" w:color="auto"/>
                      </w:divBdr>
                      <w:divsChild>
                        <w:div w:id="1026250354">
                          <w:marLeft w:val="0"/>
                          <w:marRight w:val="0"/>
                          <w:marTop w:val="0"/>
                          <w:marBottom w:val="0"/>
                          <w:divBdr>
                            <w:top w:val="none" w:sz="0" w:space="0" w:color="auto"/>
                            <w:left w:val="none" w:sz="0" w:space="0" w:color="auto"/>
                            <w:bottom w:val="none" w:sz="0" w:space="0" w:color="auto"/>
                            <w:right w:val="none" w:sz="0" w:space="0" w:color="auto"/>
                          </w:divBdr>
                          <w:divsChild>
                            <w:div w:id="1371760248">
                              <w:marLeft w:val="0"/>
                              <w:marRight w:val="0"/>
                              <w:marTop w:val="0"/>
                              <w:marBottom w:val="0"/>
                              <w:divBdr>
                                <w:top w:val="none" w:sz="0" w:space="0" w:color="auto"/>
                                <w:left w:val="none" w:sz="0" w:space="0" w:color="auto"/>
                                <w:bottom w:val="none" w:sz="0" w:space="0" w:color="auto"/>
                                <w:right w:val="none" w:sz="0" w:space="0" w:color="auto"/>
                              </w:divBdr>
                              <w:divsChild>
                                <w:div w:id="118227346">
                                  <w:marLeft w:val="0"/>
                                  <w:marRight w:val="0"/>
                                  <w:marTop w:val="0"/>
                                  <w:marBottom w:val="0"/>
                                  <w:divBdr>
                                    <w:top w:val="none" w:sz="0" w:space="0" w:color="auto"/>
                                    <w:left w:val="none" w:sz="0" w:space="0" w:color="auto"/>
                                    <w:bottom w:val="none" w:sz="0" w:space="0" w:color="auto"/>
                                    <w:right w:val="none" w:sz="0" w:space="0" w:color="auto"/>
                                  </w:divBdr>
                                  <w:divsChild>
                                    <w:div w:id="610862697">
                                      <w:marLeft w:val="0"/>
                                      <w:marRight w:val="0"/>
                                      <w:marTop w:val="0"/>
                                      <w:marBottom w:val="0"/>
                                      <w:divBdr>
                                        <w:top w:val="none" w:sz="0" w:space="0" w:color="auto"/>
                                        <w:left w:val="none" w:sz="0" w:space="0" w:color="auto"/>
                                        <w:bottom w:val="none" w:sz="0" w:space="0" w:color="auto"/>
                                        <w:right w:val="none" w:sz="0" w:space="0" w:color="auto"/>
                                      </w:divBdr>
                                      <w:divsChild>
                                        <w:div w:id="552273781">
                                          <w:marLeft w:val="0"/>
                                          <w:marRight w:val="0"/>
                                          <w:marTop w:val="0"/>
                                          <w:marBottom w:val="0"/>
                                          <w:divBdr>
                                            <w:top w:val="none" w:sz="0" w:space="0" w:color="auto"/>
                                            <w:left w:val="none" w:sz="0" w:space="0" w:color="auto"/>
                                            <w:bottom w:val="none" w:sz="0" w:space="0" w:color="auto"/>
                                            <w:right w:val="none" w:sz="0" w:space="0" w:color="auto"/>
                                          </w:divBdr>
                                          <w:divsChild>
                                            <w:div w:id="1899122564">
                                              <w:marLeft w:val="0"/>
                                              <w:marRight w:val="0"/>
                                              <w:marTop w:val="0"/>
                                              <w:marBottom w:val="0"/>
                                              <w:divBdr>
                                                <w:top w:val="none" w:sz="0" w:space="0" w:color="auto"/>
                                                <w:left w:val="none" w:sz="0" w:space="0" w:color="auto"/>
                                                <w:bottom w:val="none" w:sz="0" w:space="0" w:color="auto"/>
                                                <w:right w:val="none" w:sz="0" w:space="0" w:color="auto"/>
                                              </w:divBdr>
                                              <w:divsChild>
                                                <w:div w:id="795487608">
                                                  <w:marLeft w:val="0"/>
                                                  <w:marRight w:val="0"/>
                                                  <w:marTop w:val="0"/>
                                                  <w:marBottom w:val="0"/>
                                                  <w:divBdr>
                                                    <w:top w:val="none" w:sz="0" w:space="0" w:color="auto"/>
                                                    <w:left w:val="none" w:sz="0" w:space="0" w:color="auto"/>
                                                    <w:bottom w:val="none" w:sz="0" w:space="0" w:color="auto"/>
                                                    <w:right w:val="none" w:sz="0" w:space="0" w:color="auto"/>
                                                  </w:divBdr>
                                                  <w:divsChild>
                                                    <w:div w:id="2011785675">
                                                      <w:marLeft w:val="60"/>
                                                      <w:marRight w:val="0"/>
                                                      <w:marTop w:val="0"/>
                                                      <w:marBottom w:val="0"/>
                                                      <w:divBdr>
                                                        <w:top w:val="none" w:sz="0" w:space="0" w:color="auto"/>
                                                        <w:left w:val="none" w:sz="0" w:space="0" w:color="auto"/>
                                                        <w:bottom w:val="none" w:sz="0" w:space="0" w:color="auto"/>
                                                        <w:right w:val="none" w:sz="0" w:space="0" w:color="auto"/>
                                                      </w:divBdr>
                                                      <w:divsChild>
                                                        <w:div w:id="3797367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827157">
                                  <w:marLeft w:val="0"/>
                                  <w:marRight w:val="0"/>
                                  <w:marTop w:val="0"/>
                                  <w:marBottom w:val="0"/>
                                  <w:divBdr>
                                    <w:top w:val="none" w:sz="0" w:space="0" w:color="auto"/>
                                    <w:left w:val="none" w:sz="0" w:space="0" w:color="auto"/>
                                    <w:bottom w:val="none" w:sz="0" w:space="0" w:color="auto"/>
                                    <w:right w:val="none" w:sz="0" w:space="0" w:color="auto"/>
                                  </w:divBdr>
                                  <w:divsChild>
                                    <w:div w:id="1914310031">
                                      <w:marLeft w:val="0"/>
                                      <w:marRight w:val="0"/>
                                      <w:marTop w:val="0"/>
                                      <w:marBottom w:val="0"/>
                                      <w:divBdr>
                                        <w:top w:val="none" w:sz="0" w:space="0" w:color="auto"/>
                                        <w:left w:val="none" w:sz="0" w:space="0" w:color="auto"/>
                                        <w:bottom w:val="none" w:sz="0" w:space="0" w:color="auto"/>
                                        <w:right w:val="none" w:sz="0" w:space="0" w:color="auto"/>
                                      </w:divBdr>
                                      <w:divsChild>
                                        <w:div w:id="35204317">
                                          <w:marLeft w:val="0"/>
                                          <w:marRight w:val="0"/>
                                          <w:marTop w:val="0"/>
                                          <w:marBottom w:val="0"/>
                                          <w:divBdr>
                                            <w:top w:val="none" w:sz="0" w:space="0" w:color="auto"/>
                                            <w:left w:val="none" w:sz="0" w:space="0" w:color="auto"/>
                                            <w:bottom w:val="none" w:sz="0" w:space="0" w:color="auto"/>
                                            <w:right w:val="none" w:sz="0" w:space="0" w:color="auto"/>
                                          </w:divBdr>
                                        </w:div>
                                        <w:div w:id="79445403">
                                          <w:marLeft w:val="0"/>
                                          <w:marRight w:val="0"/>
                                          <w:marTop w:val="0"/>
                                          <w:marBottom w:val="0"/>
                                          <w:divBdr>
                                            <w:top w:val="none" w:sz="0" w:space="0" w:color="auto"/>
                                            <w:left w:val="none" w:sz="0" w:space="0" w:color="auto"/>
                                            <w:bottom w:val="none" w:sz="0" w:space="0" w:color="auto"/>
                                            <w:right w:val="none" w:sz="0" w:space="0" w:color="auto"/>
                                          </w:divBdr>
                                          <w:divsChild>
                                            <w:div w:id="1168442859">
                                              <w:marLeft w:val="0"/>
                                              <w:marRight w:val="0"/>
                                              <w:marTop w:val="0"/>
                                              <w:marBottom w:val="0"/>
                                              <w:divBdr>
                                                <w:top w:val="none" w:sz="0" w:space="0" w:color="auto"/>
                                                <w:left w:val="none" w:sz="0" w:space="0" w:color="auto"/>
                                                <w:bottom w:val="none" w:sz="0" w:space="0" w:color="auto"/>
                                                <w:right w:val="none" w:sz="0" w:space="0" w:color="auto"/>
                                              </w:divBdr>
                                            </w:div>
                                            <w:div w:id="16335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175566">
      <w:bodyDiv w:val="1"/>
      <w:marLeft w:val="0"/>
      <w:marRight w:val="0"/>
      <w:marTop w:val="0"/>
      <w:marBottom w:val="0"/>
      <w:divBdr>
        <w:top w:val="none" w:sz="0" w:space="0" w:color="auto"/>
        <w:left w:val="none" w:sz="0" w:space="0" w:color="auto"/>
        <w:bottom w:val="none" w:sz="0" w:space="0" w:color="auto"/>
        <w:right w:val="none" w:sz="0" w:space="0" w:color="auto"/>
      </w:divBdr>
    </w:div>
    <w:div w:id="1785803999">
      <w:bodyDiv w:val="1"/>
      <w:marLeft w:val="0"/>
      <w:marRight w:val="0"/>
      <w:marTop w:val="0"/>
      <w:marBottom w:val="0"/>
      <w:divBdr>
        <w:top w:val="none" w:sz="0" w:space="0" w:color="auto"/>
        <w:left w:val="none" w:sz="0" w:space="0" w:color="auto"/>
        <w:bottom w:val="none" w:sz="0" w:space="0" w:color="auto"/>
        <w:right w:val="none" w:sz="0" w:space="0" w:color="auto"/>
      </w:divBdr>
    </w:div>
    <w:div w:id="1787508394">
      <w:bodyDiv w:val="1"/>
      <w:marLeft w:val="0"/>
      <w:marRight w:val="0"/>
      <w:marTop w:val="0"/>
      <w:marBottom w:val="0"/>
      <w:divBdr>
        <w:top w:val="none" w:sz="0" w:space="0" w:color="auto"/>
        <w:left w:val="none" w:sz="0" w:space="0" w:color="auto"/>
        <w:bottom w:val="none" w:sz="0" w:space="0" w:color="auto"/>
        <w:right w:val="none" w:sz="0" w:space="0" w:color="auto"/>
      </w:divBdr>
      <w:divsChild>
        <w:div w:id="26977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39418">
      <w:bodyDiv w:val="1"/>
      <w:marLeft w:val="0"/>
      <w:marRight w:val="0"/>
      <w:marTop w:val="0"/>
      <w:marBottom w:val="0"/>
      <w:divBdr>
        <w:top w:val="none" w:sz="0" w:space="0" w:color="auto"/>
        <w:left w:val="none" w:sz="0" w:space="0" w:color="auto"/>
        <w:bottom w:val="none" w:sz="0" w:space="0" w:color="auto"/>
        <w:right w:val="none" w:sz="0" w:space="0" w:color="auto"/>
      </w:divBdr>
      <w:divsChild>
        <w:div w:id="1179926275">
          <w:marLeft w:val="360"/>
          <w:marRight w:val="0"/>
          <w:marTop w:val="200"/>
          <w:marBottom w:val="0"/>
          <w:divBdr>
            <w:top w:val="none" w:sz="0" w:space="0" w:color="auto"/>
            <w:left w:val="none" w:sz="0" w:space="0" w:color="auto"/>
            <w:bottom w:val="none" w:sz="0" w:space="0" w:color="auto"/>
            <w:right w:val="none" w:sz="0" w:space="0" w:color="auto"/>
          </w:divBdr>
        </w:div>
      </w:divsChild>
    </w:div>
    <w:div w:id="1796212388">
      <w:bodyDiv w:val="1"/>
      <w:marLeft w:val="0"/>
      <w:marRight w:val="0"/>
      <w:marTop w:val="0"/>
      <w:marBottom w:val="0"/>
      <w:divBdr>
        <w:top w:val="none" w:sz="0" w:space="0" w:color="auto"/>
        <w:left w:val="none" w:sz="0" w:space="0" w:color="auto"/>
        <w:bottom w:val="none" w:sz="0" w:space="0" w:color="auto"/>
        <w:right w:val="none" w:sz="0" w:space="0" w:color="auto"/>
      </w:divBdr>
    </w:div>
    <w:div w:id="1806584219">
      <w:bodyDiv w:val="1"/>
      <w:marLeft w:val="0"/>
      <w:marRight w:val="0"/>
      <w:marTop w:val="0"/>
      <w:marBottom w:val="0"/>
      <w:divBdr>
        <w:top w:val="none" w:sz="0" w:space="0" w:color="auto"/>
        <w:left w:val="none" w:sz="0" w:space="0" w:color="auto"/>
        <w:bottom w:val="none" w:sz="0" w:space="0" w:color="auto"/>
        <w:right w:val="none" w:sz="0" w:space="0" w:color="auto"/>
      </w:divBdr>
      <w:divsChild>
        <w:div w:id="9188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405105">
      <w:bodyDiv w:val="1"/>
      <w:marLeft w:val="0"/>
      <w:marRight w:val="0"/>
      <w:marTop w:val="0"/>
      <w:marBottom w:val="0"/>
      <w:divBdr>
        <w:top w:val="none" w:sz="0" w:space="0" w:color="auto"/>
        <w:left w:val="none" w:sz="0" w:space="0" w:color="auto"/>
        <w:bottom w:val="none" w:sz="0" w:space="0" w:color="auto"/>
        <w:right w:val="none" w:sz="0" w:space="0" w:color="auto"/>
      </w:divBdr>
      <w:divsChild>
        <w:div w:id="612713453">
          <w:marLeft w:val="0"/>
          <w:marRight w:val="0"/>
          <w:marTop w:val="0"/>
          <w:marBottom w:val="0"/>
          <w:divBdr>
            <w:top w:val="none" w:sz="0" w:space="0" w:color="auto"/>
            <w:left w:val="none" w:sz="0" w:space="0" w:color="auto"/>
            <w:bottom w:val="none" w:sz="0" w:space="0" w:color="auto"/>
            <w:right w:val="none" w:sz="0" w:space="0" w:color="auto"/>
          </w:divBdr>
          <w:divsChild>
            <w:div w:id="25105924">
              <w:marLeft w:val="0"/>
              <w:marRight w:val="0"/>
              <w:marTop w:val="0"/>
              <w:marBottom w:val="0"/>
              <w:divBdr>
                <w:top w:val="none" w:sz="0" w:space="0" w:color="auto"/>
                <w:left w:val="none" w:sz="0" w:space="0" w:color="auto"/>
                <w:bottom w:val="none" w:sz="0" w:space="0" w:color="auto"/>
                <w:right w:val="none" w:sz="0" w:space="0" w:color="auto"/>
              </w:divBdr>
              <w:divsChild>
                <w:div w:id="1836214913">
                  <w:marLeft w:val="0"/>
                  <w:marRight w:val="-255"/>
                  <w:marTop w:val="0"/>
                  <w:marBottom w:val="0"/>
                  <w:divBdr>
                    <w:top w:val="none" w:sz="0" w:space="0" w:color="auto"/>
                    <w:left w:val="none" w:sz="0" w:space="0" w:color="auto"/>
                    <w:bottom w:val="none" w:sz="0" w:space="0" w:color="auto"/>
                    <w:right w:val="none" w:sz="0" w:space="0" w:color="auto"/>
                  </w:divBdr>
                  <w:divsChild>
                    <w:div w:id="1632780405">
                      <w:marLeft w:val="0"/>
                      <w:marRight w:val="0"/>
                      <w:marTop w:val="0"/>
                      <w:marBottom w:val="0"/>
                      <w:divBdr>
                        <w:top w:val="none" w:sz="0" w:space="0" w:color="auto"/>
                        <w:left w:val="none" w:sz="0" w:space="0" w:color="auto"/>
                        <w:bottom w:val="none" w:sz="0" w:space="0" w:color="auto"/>
                        <w:right w:val="none" w:sz="0" w:space="0" w:color="auto"/>
                      </w:divBdr>
                      <w:divsChild>
                        <w:div w:id="829751418">
                          <w:marLeft w:val="0"/>
                          <w:marRight w:val="0"/>
                          <w:marTop w:val="0"/>
                          <w:marBottom w:val="0"/>
                          <w:divBdr>
                            <w:top w:val="none" w:sz="0" w:space="0" w:color="auto"/>
                            <w:left w:val="none" w:sz="0" w:space="0" w:color="auto"/>
                            <w:bottom w:val="none" w:sz="0" w:space="0" w:color="auto"/>
                            <w:right w:val="none" w:sz="0" w:space="0" w:color="auto"/>
                          </w:divBdr>
                          <w:divsChild>
                            <w:div w:id="103817020">
                              <w:marLeft w:val="60"/>
                              <w:marRight w:val="60"/>
                              <w:marTop w:val="0"/>
                              <w:marBottom w:val="360"/>
                              <w:divBdr>
                                <w:top w:val="none" w:sz="0" w:space="0" w:color="auto"/>
                                <w:left w:val="none" w:sz="0" w:space="0" w:color="auto"/>
                                <w:bottom w:val="none" w:sz="0" w:space="0" w:color="auto"/>
                                <w:right w:val="none" w:sz="0" w:space="0" w:color="auto"/>
                              </w:divBdr>
                              <w:divsChild>
                                <w:div w:id="273824874">
                                  <w:marLeft w:val="0"/>
                                  <w:marRight w:val="0"/>
                                  <w:marTop w:val="0"/>
                                  <w:marBottom w:val="180"/>
                                  <w:divBdr>
                                    <w:top w:val="none" w:sz="0" w:space="0" w:color="auto"/>
                                    <w:left w:val="none" w:sz="0" w:space="0" w:color="auto"/>
                                    <w:bottom w:val="none" w:sz="0" w:space="0" w:color="auto"/>
                                    <w:right w:val="none" w:sz="0" w:space="0" w:color="auto"/>
                                  </w:divBdr>
                                  <w:divsChild>
                                    <w:div w:id="801309977">
                                      <w:marLeft w:val="0"/>
                                      <w:marRight w:val="0"/>
                                      <w:marTop w:val="0"/>
                                      <w:marBottom w:val="0"/>
                                      <w:divBdr>
                                        <w:top w:val="none" w:sz="0" w:space="0" w:color="auto"/>
                                        <w:left w:val="none" w:sz="0" w:space="0" w:color="auto"/>
                                        <w:bottom w:val="none" w:sz="0" w:space="0" w:color="auto"/>
                                        <w:right w:val="none" w:sz="0" w:space="0" w:color="auto"/>
                                      </w:divBdr>
                                    </w:div>
                                  </w:divsChild>
                                </w:div>
                                <w:div w:id="803155147">
                                  <w:marLeft w:val="0"/>
                                  <w:marRight w:val="0"/>
                                  <w:marTop w:val="0"/>
                                  <w:marBottom w:val="0"/>
                                  <w:divBdr>
                                    <w:top w:val="none" w:sz="0" w:space="0" w:color="auto"/>
                                    <w:left w:val="none" w:sz="0" w:space="0" w:color="auto"/>
                                    <w:bottom w:val="none" w:sz="0" w:space="0" w:color="auto"/>
                                    <w:right w:val="none" w:sz="0" w:space="0" w:color="auto"/>
                                  </w:divBdr>
                                  <w:divsChild>
                                    <w:div w:id="170144476">
                                      <w:marLeft w:val="0"/>
                                      <w:marRight w:val="0"/>
                                      <w:marTop w:val="0"/>
                                      <w:marBottom w:val="0"/>
                                      <w:divBdr>
                                        <w:top w:val="none" w:sz="0" w:space="0" w:color="auto"/>
                                        <w:left w:val="none" w:sz="0" w:space="0" w:color="auto"/>
                                        <w:bottom w:val="none" w:sz="0" w:space="0" w:color="auto"/>
                                        <w:right w:val="none" w:sz="0" w:space="0" w:color="auto"/>
                                      </w:divBdr>
                                      <w:divsChild>
                                        <w:div w:id="9953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3054">
                              <w:marLeft w:val="60"/>
                              <w:marRight w:val="60"/>
                              <w:marTop w:val="0"/>
                              <w:marBottom w:val="360"/>
                              <w:divBdr>
                                <w:top w:val="none" w:sz="0" w:space="0" w:color="auto"/>
                                <w:left w:val="none" w:sz="0" w:space="0" w:color="auto"/>
                                <w:bottom w:val="none" w:sz="0" w:space="0" w:color="auto"/>
                                <w:right w:val="none" w:sz="0" w:space="0" w:color="auto"/>
                              </w:divBdr>
                              <w:divsChild>
                                <w:div w:id="1284271165">
                                  <w:marLeft w:val="0"/>
                                  <w:marRight w:val="0"/>
                                  <w:marTop w:val="0"/>
                                  <w:marBottom w:val="0"/>
                                  <w:divBdr>
                                    <w:top w:val="none" w:sz="0" w:space="0" w:color="auto"/>
                                    <w:left w:val="none" w:sz="0" w:space="0" w:color="auto"/>
                                    <w:bottom w:val="none" w:sz="0" w:space="0" w:color="auto"/>
                                    <w:right w:val="none" w:sz="0" w:space="0" w:color="auto"/>
                                  </w:divBdr>
                                  <w:divsChild>
                                    <w:div w:id="572202128">
                                      <w:marLeft w:val="0"/>
                                      <w:marRight w:val="0"/>
                                      <w:marTop w:val="0"/>
                                      <w:marBottom w:val="0"/>
                                      <w:divBdr>
                                        <w:top w:val="none" w:sz="0" w:space="0" w:color="auto"/>
                                        <w:left w:val="none" w:sz="0" w:space="0" w:color="auto"/>
                                        <w:bottom w:val="none" w:sz="0" w:space="0" w:color="auto"/>
                                        <w:right w:val="none" w:sz="0" w:space="0" w:color="auto"/>
                                      </w:divBdr>
                                      <w:divsChild>
                                        <w:div w:id="8109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6207">
                                  <w:marLeft w:val="0"/>
                                  <w:marRight w:val="0"/>
                                  <w:marTop w:val="0"/>
                                  <w:marBottom w:val="180"/>
                                  <w:divBdr>
                                    <w:top w:val="none" w:sz="0" w:space="0" w:color="auto"/>
                                    <w:left w:val="none" w:sz="0" w:space="0" w:color="auto"/>
                                    <w:bottom w:val="none" w:sz="0" w:space="0" w:color="auto"/>
                                    <w:right w:val="none" w:sz="0" w:space="0" w:color="auto"/>
                                  </w:divBdr>
                                  <w:divsChild>
                                    <w:div w:id="3836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6278">
                              <w:marLeft w:val="60"/>
                              <w:marRight w:val="60"/>
                              <w:marTop w:val="0"/>
                              <w:marBottom w:val="360"/>
                              <w:divBdr>
                                <w:top w:val="none" w:sz="0" w:space="0" w:color="auto"/>
                                <w:left w:val="none" w:sz="0" w:space="0" w:color="auto"/>
                                <w:bottom w:val="none" w:sz="0" w:space="0" w:color="auto"/>
                                <w:right w:val="none" w:sz="0" w:space="0" w:color="auto"/>
                              </w:divBdr>
                              <w:divsChild>
                                <w:div w:id="1091388424">
                                  <w:marLeft w:val="0"/>
                                  <w:marRight w:val="0"/>
                                  <w:marTop w:val="0"/>
                                  <w:marBottom w:val="0"/>
                                  <w:divBdr>
                                    <w:top w:val="none" w:sz="0" w:space="0" w:color="auto"/>
                                    <w:left w:val="none" w:sz="0" w:space="0" w:color="auto"/>
                                    <w:bottom w:val="none" w:sz="0" w:space="0" w:color="auto"/>
                                    <w:right w:val="none" w:sz="0" w:space="0" w:color="auto"/>
                                  </w:divBdr>
                                  <w:divsChild>
                                    <w:div w:id="1948196194">
                                      <w:marLeft w:val="0"/>
                                      <w:marRight w:val="0"/>
                                      <w:marTop w:val="0"/>
                                      <w:marBottom w:val="0"/>
                                      <w:divBdr>
                                        <w:top w:val="none" w:sz="0" w:space="0" w:color="auto"/>
                                        <w:left w:val="none" w:sz="0" w:space="0" w:color="auto"/>
                                        <w:bottom w:val="none" w:sz="0" w:space="0" w:color="auto"/>
                                        <w:right w:val="none" w:sz="0" w:space="0" w:color="auto"/>
                                      </w:divBdr>
                                      <w:divsChild>
                                        <w:div w:id="4016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7315">
                                  <w:marLeft w:val="0"/>
                                  <w:marRight w:val="0"/>
                                  <w:marTop w:val="0"/>
                                  <w:marBottom w:val="180"/>
                                  <w:divBdr>
                                    <w:top w:val="none" w:sz="0" w:space="0" w:color="auto"/>
                                    <w:left w:val="none" w:sz="0" w:space="0" w:color="auto"/>
                                    <w:bottom w:val="none" w:sz="0" w:space="0" w:color="auto"/>
                                    <w:right w:val="none" w:sz="0" w:space="0" w:color="auto"/>
                                  </w:divBdr>
                                  <w:divsChild>
                                    <w:div w:id="18998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2077">
                              <w:marLeft w:val="60"/>
                              <w:marRight w:val="60"/>
                              <w:marTop w:val="0"/>
                              <w:marBottom w:val="360"/>
                              <w:divBdr>
                                <w:top w:val="none" w:sz="0" w:space="0" w:color="auto"/>
                                <w:left w:val="none" w:sz="0" w:space="0" w:color="auto"/>
                                <w:bottom w:val="none" w:sz="0" w:space="0" w:color="auto"/>
                                <w:right w:val="none" w:sz="0" w:space="0" w:color="auto"/>
                              </w:divBdr>
                              <w:divsChild>
                                <w:div w:id="919755806">
                                  <w:marLeft w:val="0"/>
                                  <w:marRight w:val="0"/>
                                  <w:marTop w:val="0"/>
                                  <w:marBottom w:val="180"/>
                                  <w:divBdr>
                                    <w:top w:val="none" w:sz="0" w:space="0" w:color="auto"/>
                                    <w:left w:val="none" w:sz="0" w:space="0" w:color="auto"/>
                                    <w:bottom w:val="none" w:sz="0" w:space="0" w:color="auto"/>
                                    <w:right w:val="none" w:sz="0" w:space="0" w:color="auto"/>
                                  </w:divBdr>
                                  <w:divsChild>
                                    <w:div w:id="511725568">
                                      <w:marLeft w:val="0"/>
                                      <w:marRight w:val="0"/>
                                      <w:marTop w:val="0"/>
                                      <w:marBottom w:val="0"/>
                                      <w:divBdr>
                                        <w:top w:val="none" w:sz="0" w:space="0" w:color="auto"/>
                                        <w:left w:val="none" w:sz="0" w:space="0" w:color="auto"/>
                                        <w:bottom w:val="none" w:sz="0" w:space="0" w:color="auto"/>
                                        <w:right w:val="none" w:sz="0" w:space="0" w:color="auto"/>
                                      </w:divBdr>
                                    </w:div>
                                  </w:divsChild>
                                </w:div>
                                <w:div w:id="1521165702">
                                  <w:marLeft w:val="0"/>
                                  <w:marRight w:val="0"/>
                                  <w:marTop w:val="0"/>
                                  <w:marBottom w:val="0"/>
                                  <w:divBdr>
                                    <w:top w:val="none" w:sz="0" w:space="0" w:color="auto"/>
                                    <w:left w:val="none" w:sz="0" w:space="0" w:color="auto"/>
                                    <w:bottom w:val="none" w:sz="0" w:space="0" w:color="auto"/>
                                    <w:right w:val="none" w:sz="0" w:space="0" w:color="auto"/>
                                  </w:divBdr>
                                  <w:divsChild>
                                    <w:div w:id="1285307442">
                                      <w:marLeft w:val="0"/>
                                      <w:marRight w:val="0"/>
                                      <w:marTop w:val="0"/>
                                      <w:marBottom w:val="0"/>
                                      <w:divBdr>
                                        <w:top w:val="none" w:sz="0" w:space="0" w:color="auto"/>
                                        <w:left w:val="none" w:sz="0" w:space="0" w:color="auto"/>
                                        <w:bottom w:val="none" w:sz="0" w:space="0" w:color="auto"/>
                                        <w:right w:val="none" w:sz="0" w:space="0" w:color="auto"/>
                                      </w:divBdr>
                                      <w:divsChild>
                                        <w:div w:id="26997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08355">
                              <w:marLeft w:val="60"/>
                              <w:marRight w:val="60"/>
                              <w:marTop w:val="0"/>
                              <w:marBottom w:val="360"/>
                              <w:divBdr>
                                <w:top w:val="none" w:sz="0" w:space="0" w:color="auto"/>
                                <w:left w:val="none" w:sz="0" w:space="0" w:color="auto"/>
                                <w:bottom w:val="none" w:sz="0" w:space="0" w:color="auto"/>
                                <w:right w:val="none" w:sz="0" w:space="0" w:color="auto"/>
                              </w:divBdr>
                              <w:divsChild>
                                <w:div w:id="340206282">
                                  <w:marLeft w:val="0"/>
                                  <w:marRight w:val="0"/>
                                  <w:marTop w:val="0"/>
                                  <w:marBottom w:val="0"/>
                                  <w:divBdr>
                                    <w:top w:val="none" w:sz="0" w:space="0" w:color="auto"/>
                                    <w:left w:val="none" w:sz="0" w:space="0" w:color="auto"/>
                                    <w:bottom w:val="none" w:sz="0" w:space="0" w:color="auto"/>
                                    <w:right w:val="none" w:sz="0" w:space="0" w:color="auto"/>
                                  </w:divBdr>
                                  <w:divsChild>
                                    <w:div w:id="1972593952">
                                      <w:marLeft w:val="0"/>
                                      <w:marRight w:val="0"/>
                                      <w:marTop w:val="0"/>
                                      <w:marBottom w:val="0"/>
                                      <w:divBdr>
                                        <w:top w:val="none" w:sz="0" w:space="0" w:color="auto"/>
                                        <w:left w:val="none" w:sz="0" w:space="0" w:color="auto"/>
                                        <w:bottom w:val="none" w:sz="0" w:space="0" w:color="auto"/>
                                        <w:right w:val="none" w:sz="0" w:space="0" w:color="auto"/>
                                      </w:divBdr>
                                      <w:divsChild>
                                        <w:div w:id="637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3991">
                                  <w:marLeft w:val="0"/>
                                  <w:marRight w:val="0"/>
                                  <w:marTop w:val="0"/>
                                  <w:marBottom w:val="180"/>
                                  <w:divBdr>
                                    <w:top w:val="none" w:sz="0" w:space="0" w:color="auto"/>
                                    <w:left w:val="none" w:sz="0" w:space="0" w:color="auto"/>
                                    <w:bottom w:val="none" w:sz="0" w:space="0" w:color="auto"/>
                                    <w:right w:val="none" w:sz="0" w:space="0" w:color="auto"/>
                                  </w:divBdr>
                                  <w:divsChild>
                                    <w:div w:id="2838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5518">
                              <w:marLeft w:val="60"/>
                              <w:marRight w:val="60"/>
                              <w:marTop w:val="0"/>
                              <w:marBottom w:val="360"/>
                              <w:divBdr>
                                <w:top w:val="none" w:sz="0" w:space="0" w:color="auto"/>
                                <w:left w:val="none" w:sz="0" w:space="0" w:color="auto"/>
                                <w:bottom w:val="none" w:sz="0" w:space="0" w:color="auto"/>
                                <w:right w:val="none" w:sz="0" w:space="0" w:color="auto"/>
                              </w:divBdr>
                              <w:divsChild>
                                <w:div w:id="598759358">
                                  <w:marLeft w:val="0"/>
                                  <w:marRight w:val="0"/>
                                  <w:marTop w:val="0"/>
                                  <w:marBottom w:val="180"/>
                                  <w:divBdr>
                                    <w:top w:val="none" w:sz="0" w:space="0" w:color="auto"/>
                                    <w:left w:val="none" w:sz="0" w:space="0" w:color="auto"/>
                                    <w:bottom w:val="none" w:sz="0" w:space="0" w:color="auto"/>
                                    <w:right w:val="none" w:sz="0" w:space="0" w:color="auto"/>
                                  </w:divBdr>
                                  <w:divsChild>
                                    <w:div w:id="1924335674">
                                      <w:marLeft w:val="0"/>
                                      <w:marRight w:val="0"/>
                                      <w:marTop w:val="0"/>
                                      <w:marBottom w:val="0"/>
                                      <w:divBdr>
                                        <w:top w:val="none" w:sz="0" w:space="0" w:color="auto"/>
                                        <w:left w:val="none" w:sz="0" w:space="0" w:color="auto"/>
                                        <w:bottom w:val="none" w:sz="0" w:space="0" w:color="auto"/>
                                        <w:right w:val="none" w:sz="0" w:space="0" w:color="auto"/>
                                      </w:divBdr>
                                    </w:div>
                                  </w:divsChild>
                                </w:div>
                                <w:div w:id="1875118002">
                                  <w:marLeft w:val="0"/>
                                  <w:marRight w:val="0"/>
                                  <w:marTop w:val="0"/>
                                  <w:marBottom w:val="0"/>
                                  <w:divBdr>
                                    <w:top w:val="none" w:sz="0" w:space="0" w:color="auto"/>
                                    <w:left w:val="none" w:sz="0" w:space="0" w:color="auto"/>
                                    <w:bottom w:val="none" w:sz="0" w:space="0" w:color="auto"/>
                                    <w:right w:val="none" w:sz="0" w:space="0" w:color="auto"/>
                                  </w:divBdr>
                                  <w:divsChild>
                                    <w:div w:id="450519330">
                                      <w:marLeft w:val="0"/>
                                      <w:marRight w:val="0"/>
                                      <w:marTop w:val="0"/>
                                      <w:marBottom w:val="0"/>
                                      <w:divBdr>
                                        <w:top w:val="none" w:sz="0" w:space="0" w:color="auto"/>
                                        <w:left w:val="none" w:sz="0" w:space="0" w:color="auto"/>
                                        <w:bottom w:val="none" w:sz="0" w:space="0" w:color="auto"/>
                                        <w:right w:val="none" w:sz="0" w:space="0" w:color="auto"/>
                                      </w:divBdr>
                                      <w:divsChild>
                                        <w:div w:id="7425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233">
                              <w:marLeft w:val="60"/>
                              <w:marRight w:val="60"/>
                              <w:marTop w:val="0"/>
                              <w:marBottom w:val="360"/>
                              <w:divBdr>
                                <w:top w:val="none" w:sz="0" w:space="0" w:color="auto"/>
                                <w:left w:val="none" w:sz="0" w:space="0" w:color="auto"/>
                                <w:bottom w:val="none" w:sz="0" w:space="0" w:color="auto"/>
                                <w:right w:val="none" w:sz="0" w:space="0" w:color="auto"/>
                              </w:divBdr>
                              <w:divsChild>
                                <w:div w:id="1484351864">
                                  <w:marLeft w:val="0"/>
                                  <w:marRight w:val="0"/>
                                  <w:marTop w:val="0"/>
                                  <w:marBottom w:val="0"/>
                                  <w:divBdr>
                                    <w:top w:val="none" w:sz="0" w:space="0" w:color="auto"/>
                                    <w:left w:val="none" w:sz="0" w:space="0" w:color="auto"/>
                                    <w:bottom w:val="none" w:sz="0" w:space="0" w:color="auto"/>
                                    <w:right w:val="none" w:sz="0" w:space="0" w:color="auto"/>
                                  </w:divBdr>
                                  <w:divsChild>
                                    <w:div w:id="126970486">
                                      <w:marLeft w:val="0"/>
                                      <w:marRight w:val="0"/>
                                      <w:marTop w:val="0"/>
                                      <w:marBottom w:val="0"/>
                                      <w:divBdr>
                                        <w:top w:val="none" w:sz="0" w:space="0" w:color="auto"/>
                                        <w:left w:val="none" w:sz="0" w:space="0" w:color="auto"/>
                                        <w:bottom w:val="none" w:sz="0" w:space="0" w:color="auto"/>
                                        <w:right w:val="none" w:sz="0" w:space="0" w:color="auto"/>
                                      </w:divBdr>
                                      <w:divsChild>
                                        <w:div w:id="16335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8774">
                                  <w:marLeft w:val="0"/>
                                  <w:marRight w:val="0"/>
                                  <w:marTop w:val="0"/>
                                  <w:marBottom w:val="180"/>
                                  <w:divBdr>
                                    <w:top w:val="none" w:sz="0" w:space="0" w:color="auto"/>
                                    <w:left w:val="none" w:sz="0" w:space="0" w:color="auto"/>
                                    <w:bottom w:val="none" w:sz="0" w:space="0" w:color="auto"/>
                                    <w:right w:val="none" w:sz="0" w:space="0" w:color="auto"/>
                                  </w:divBdr>
                                  <w:divsChild>
                                    <w:div w:id="20972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78046">
                              <w:marLeft w:val="60"/>
                              <w:marRight w:val="60"/>
                              <w:marTop w:val="0"/>
                              <w:marBottom w:val="360"/>
                              <w:divBdr>
                                <w:top w:val="none" w:sz="0" w:space="0" w:color="auto"/>
                                <w:left w:val="none" w:sz="0" w:space="0" w:color="auto"/>
                                <w:bottom w:val="none" w:sz="0" w:space="0" w:color="auto"/>
                                <w:right w:val="none" w:sz="0" w:space="0" w:color="auto"/>
                              </w:divBdr>
                              <w:divsChild>
                                <w:div w:id="278345363">
                                  <w:marLeft w:val="0"/>
                                  <w:marRight w:val="0"/>
                                  <w:marTop w:val="0"/>
                                  <w:marBottom w:val="0"/>
                                  <w:divBdr>
                                    <w:top w:val="none" w:sz="0" w:space="0" w:color="auto"/>
                                    <w:left w:val="none" w:sz="0" w:space="0" w:color="auto"/>
                                    <w:bottom w:val="none" w:sz="0" w:space="0" w:color="auto"/>
                                    <w:right w:val="none" w:sz="0" w:space="0" w:color="auto"/>
                                  </w:divBdr>
                                  <w:divsChild>
                                    <w:div w:id="203445668">
                                      <w:marLeft w:val="0"/>
                                      <w:marRight w:val="0"/>
                                      <w:marTop w:val="0"/>
                                      <w:marBottom w:val="0"/>
                                      <w:divBdr>
                                        <w:top w:val="none" w:sz="0" w:space="0" w:color="auto"/>
                                        <w:left w:val="none" w:sz="0" w:space="0" w:color="auto"/>
                                        <w:bottom w:val="none" w:sz="0" w:space="0" w:color="auto"/>
                                        <w:right w:val="none" w:sz="0" w:space="0" w:color="auto"/>
                                      </w:divBdr>
                                      <w:divsChild>
                                        <w:div w:id="799153541">
                                          <w:marLeft w:val="0"/>
                                          <w:marRight w:val="0"/>
                                          <w:marTop w:val="180"/>
                                          <w:marBottom w:val="0"/>
                                          <w:divBdr>
                                            <w:top w:val="none" w:sz="0" w:space="0" w:color="auto"/>
                                            <w:left w:val="none" w:sz="0" w:space="0" w:color="auto"/>
                                            <w:bottom w:val="none" w:sz="0" w:space="0" w:color="auto"/>
                                            <w:right w:val="none" w:sz="0" w:space="0" w:color="auto"/>
                                          </w:divBdr>
                                          <w:divsChild>
                                            <w:div w:id="142165245">
                                              <w:marLeft w:val="0"/>
                                              <w:marRight w:val="0"/>
                                              <w:marTop w:val="0"/>
                                              <w:marBottom w:val="0"/>
                                              <w:divBdr>
                                                <w:top w:val="none" w:sz="0" w:space="0" w:color="auto"/>
                                                <w:left w:val="none" w:sz="0" w:space="0" w:color="auto"/>
                                                <w:bottom w:val="none" w:sz="0" w:space="0" w:color="auto"/>
                                                <w:right w:val="none" w:sz="0" w:space="0" w:color="auto"/>
                                              </w:divBdr>
                                              <w:divsChild>
                                                <w:div w:id="1153839828">
                                                  <w:marLeft w:val="0"/>
                                                  <w:marRight w:val="120"/>
                                                  <w:marTop w:val="0"/>
                                                  <w:marBottom w:val="120"/>
                                                  <w:divBdr>
                                                    <w:top w:val="none" w:sz="0" w:space="0" w:color="auto"/>
                                                    <w:left w:val="none" w:sz="0" w:space="0" w:color="auto"/>
                                                    <w:bottom w:val="none" w:sz="0" w:space="0" w:color="auto"/>
                                                    <w:right w:val="none" w:sz="0" w:space="0" w:color="auto"/>
                                                  </w:divBdr>
                                                </w:div>
                                                <w:div w:id="1276326485">
                                                  <w:marLeft w:val="0"/>
                                                  <w:marRight w:val="0"/>
                                                  <w:marTop w:val="0"/>
                                                  <w:marBottom w:val="120"/>
                                                  <w:divBdr>
                                                    <w:top w:val="none" w:sz="0" w:space="0" w:color="auto"/>
                                                    <w:left w:val="none" w:sz="0" w:space="0" w:color="auto"/>
                                                    <w:bottom w:val="none" w:sz="0" w:space="0" w:color="auto"/>
                                                    <w:right w:val="none" w:sz="0" w:space="0" w:color="auto"/>
                                                  </w:divBdr>
                                                </w:div>
                                                <w:div w:id="1811054055">
                                                  <w:marLeft w:val="0"/>
                                                  <w:marRight w:val="120"/>
                                                  <w:marTop w:val="0"/>
                                                  <w:marBottom w:val="120"/>
                                                  <w:divBdr>
                                                    <w:top w:val="none" w:sz="0" w:space="0" w:color="auto"/>
                                                    <w:left w:val="none" w:sz="0" w:space="0" w:color="auto"/>
                                                    <w:bottom w:val="none" w:sz="0" w:space="0" w:color="auto"/>
                                                    <w:right w:val="none" w:sz="0" w:space="0" w:color="auto"/>
                                                  </w:divBdr>
                                                </w:div>
                                                <w:div w:id="1951933542">
                                                  <w:marLeft w:val="0"/>
                                                  <w:marRight w:val="120"/>
                                                  <w:marTop w:val="0"/>
                                                  <w:marBottom w:val="120"/>
                                                  <w:divBdr>
                                                    <w:top w:val="none" w:sz="0" w:space="0" w:color="auto"/>
                                                    <w:left w:val="none" w:sz="0" w:space="0" w:color="auto"/>
                                                    <w:bottom w:val="none" w:sz="0" w:space="0" w:color="auto"/>
                                                    <w:right w:val="none" w:sz="0" w:space="0" w:color="auto"/>
                                                  </w:divBdr>
                                                </w:div>
                                                <w:div w:id="1983151005">
                                                  <w:marLeft w:val="0"/>
                                                  <w:marRight w:val="120"/>
                                                  <w:marTop w:val="0"/>
                                                  <w:marBottom w:val="120"/>
                                                  <w:divBdr>
                                                    <w:top w:val="none" w:sz="0" w:space="0" w:color="auto"/>
                                                    <w:left w:val="none" w:sz="0" w:space="0" w:color="auto"/>
                                                    <w:bottom w:val="none" w:sz="0" w:space="0" w:color="auto"/>
                                                    <w:right w:val="none" w:sz="0" w:space="0" w:color="auto"/>
                                                  </w:divBdr>
                                                </w:div>
                                                <w:div w:id="2097247215">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 w:id="15180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13286">
                                  <w:marLeft w:val="0"/>
                                  <w:marRight w:val="0"/>
                                  <w:marTop w:val="0"/>
                                  <w:marBottom w:val="180"/>
                                  <w:divBdr>
                                    <w:top w:val="none" w:sz="0" w:space="0" w:color="auto"/>
                                    <w:left w:val="none" w:sz="0" w:space="0" w:color="auto"/>
                                    <w:bottom w:val="none" w:sz="0" w:space="0" w:color="auto"/>
                                    <w:right w:val="none" w:sz="0" w:space="0" w:color="auto"/>
                                  </w:divBdr>
                                  <w:divsChild>
                                    <w:div w:id="14898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2332">
                              <w:marLeft w:val="60"/>
                              <w:marRight w:val="60"/>
                              <w:marTop w:val="0"/>
                              <w:marBottom w:val="360"/>
                              <w:divBdr>
                                <w:top w:val="none" w:sz="0" w:space="0" w:color="auto"/>
                                <w:left w:val="none" w:sz="0" w:space="0" w:color="auto"/>
                                <w:bottom w:val="none" w:sz="0" w:space="0" w:color="auto"/>
                                <w:right w:val="none" w:sz="0" w:space="0" w:color="auto"/>
                              </w:divBdr>
                              <w:divsChild>
                                <w:div w:id="61219716">
                                  <w:marLeft w:val="0"/>
                                  <w:marRight w:val="0"/>
                                  <w:marTop w:val="0"/>
                                  <w:marBottom w:val="180"/>
                                  <w:divBdr>
                                    <w:top w:val="none" w:sz="0" w:space="0" w:color="auto"/>
                                    <w:left w:val="none" w:sz="0" w:space="0" w:color="auto"/>
                                    <w:bottom w:val="none" w:sz="0" w:space="0" w:color="auto"/>
                                    <w:right w:val="none" w:sz="0" w:space="0" w:color="auto"/>
                                  </w:divBdr>
                                  <w:divsChild>
                                    <w:div w:id="310597645">
                                      <w:marLeft w:val="0"/>
                                      <w:marRight w:val="0"/>
                                      <w:marTop w:val="0"/>
                                      <w:marBottom w:val="0"/>
                                      <w:divBdr>
                                        <w:top w:val="none" w:sz="0" w:space="0" w:color="auto"/>
                                        <w:left w:val="none" w:sz="0" w:space="0" w:color="auto"/>
                                        <w:bottom w:val="none" w:sz="0" w:space="0" w:color="auto"/>
                                        <w:right w:val="none" w:sz="0" w:space="0" w:color="auto"/>
                                      </w:divBdr>
                                    </w:div>
                                  </w:divsChild>
                                </w:div>
                                <w:div w:id="1054893238">
                                  <w:marLeft w:val="0"/>
                                  <w:marRight w:val="0"/>
                                  <w:marTop w:val="0"/>
                                  <w:marBottom w:val="0"/>
                                  <w:divBdr>
                                    <w:top w:val="none" w:sz="0" w:space="0" w:color="auto"/>
                                    <w:left w:val="none" w:sz="0" w:space="0" w:color="auto"/>
                                    <w:bottom w:val="none" w:sz="0" w:space="0" w:color="auto"/>
                                    <w:right w:val="none" w:sz="0" w:space="0" w:color="auto"/>
                                  </w:divBdr>
                                  <w:divsChild>
                                    <w:div w:id="464808906">
                                      <w:marLeft w:val="0"/>
                                      <w:marRight w:val="0"/>
                                      <w:marTop w:val="0"/>
                                      <w:marBottom w:val="0"/>
                                      <w:divBdr>
                                        <w:top w:val="none" w:sz="0" w:space="0" w:color="auto"/>
                                        <w:left w:val="none" w:sz="0" w:space="0" w:color="auto"/>
                                        <w:bottom w:val="none" w:sz="0" w:space="0" w:color="auto"/>
                                        <w:right w:val="none" w:sz="0" w:space="0" w:color="auto"/>
                                      </w:divBdr>
                                      <w:divsChild>
                                        <w:div w:id="376588876">
                                          <w:marLeft w:val="0"/>
                                          <w:marRight w:val="0"/>
                                          <w:marTop w:val="0"/>
                                          <w:marBottom w:val="0"/>
                                          <w:divBdr>
                                            <w:top w:val="none" w:sz="0" w:space="0" w:color="auto"/>
                                            <w:left w:val="none" w:sz="0" w:space="0" w:color="auto"/>
                                            <w:bottom w:val="none" w:sz="0" w:space="0" w:color="auto"/>
                                            <w:right w:val="none" w:sz="0" w:space="0" w:color="auto"/>
                                          </w:divBdr>
                                        </w:div>
                                        <w:div w:id="959067407">
                                          <w:marLeft w:val="0"/>
                                          <w:marRight w:val="0"/>
                                          <w:marTop w:val="180"/>
                                          <w:marBottom w:val="0"/>
                                          <w:divBdr>
                                            <w:top w:val="none" w:sz="0" w:space="0" w:color="auto"/>
                                            <w:left w:val="none" w:sz="0" w:space="0" w:color="auto"/>
                                            <w:bottom w:val="none" w:sz="0" w:space="0" w:color="auto"/>
                                            <w:right w:val="none" w:sz="0" w:space="0" w:color="auto"/>
                                          </w:divBdr>
                                          <w:divsChild>
                                            <w:div w:id="1135370919">
                                              <w:marLeft w:val="0"/>
                                              <w:marRight w:val="0"/>
                                              <w:marTop w:val="0"/>
                                              <w:marBottom w:val="0"/>
                                              <w:divBdr>
                                                <w:top w:val="none" w:sz="0" w:space="0" w:color="auto"/>
                                                <w:left w:val="none" w:sz="0" w:space="0" w:color="auto"/>
                                                <w:bottom w:val="none" w:sz="0" w:space="0" w:color="auto"/>
                                                <w:right w:val="none" w:sz="0" w:space="0" w:color="auto"/>
                                              </w:divBdr>
                                              <w:divsChild>
                                                <w:div w:id="345909763">
                                                  <w:marLeft w:val="0"/>
                                                  <w:marRight w:val="120"/>
                                                  <w:marTop w:val="0"/>
                                                  <w:marBottom w:val="120"/>
                                                  <w:divBdr>
                                                    <w:top w:val="none" w:sz="0" w:space="0" w:color="auto"/>
                                                    <w:left w:val="none" w:sz="0" w:space="0" w:color="auto"/>
                                                    <w:bottom w:val="none" w:sz="0" w:space="0" w:color="auto"/>
                                                    <w:right w:val="none" w:sz="0" w:space="0" w:color="auto"/>
                                                  </w:divBdr>
                                                </w:div>
                                                <w:div w:id="954559832">
                                                  <w:marLeft w:val="0"/>
                                                  <w:marRight w:val="120"/>
                                                  <w:marTop w:val="0"/>
                                                  <w:marBottom w:val="120"/>
                                                  <w:divBdr>
                                                    <w:top w:val="none" w:sz="0" w:space="0" w:color="auto"/>
                                                    <w:left w:val="none" w:sz="0" w:space="0" w:color="auto"/>
                                                    <w:bottom w:val="none" w:sz="0" w:space="0" w:color="auto"/>
                                                    <w:right w:val="none" w:sz="0" w:space="0" w:color="auto"/>
                                                  </w:divBdr>
                                                </w:div>
                                                <w:div w:id="1165586423">
                                                  <w:marLeft w:val="0"/>
                                                  <w:marRight w:val="120"/>
                                                  <w:marTop w:val="0"/>
                                                  <w:marBottom w:val="120"/>
                                                  <w:divBdr>
                                                    <w:top w:val="none" w:sz="0" w:space="0" w:color="auto"/>
                                                    <w:left w:val="none" w:sz="0" w:space="0" w:color="auto"/>
                                                    <w:bottom w:val="none" w:sz="0" w:space="0" w:color="auto"/>
                                                    <w:right w:val="none" w:sz="0" w:space="0" w:color="auto"/>
                                                  </w:divBdr>
                                                </w:div>
                                                <w:div w:id="1375428850">
                                                  <w:marLeft w:val="0"/>
                                                  <w:marRight w:val="120"/>
                                                  <w:marTop w:val="0"/>
                                                  <w:marBottom w:val="120"/>
                                                  <w:divBdr>
                                                    <w:top w:val="none" w:sz="0" w:space="0" w:color="auto"/>
                                                    <w:left w:val="none" w:sz="0" w:space="0" w:color="auto"/>
                                                    <w:bottom w:val="none" w:sz="0" w:space="0" w:color="auto"/>
                                                    <w:right w:val="none" w:sz="0" w:space="0" w:color="auto"/>
                                                  </w:divBdr>
                                                </w:div>
                                                <w:div w:id="1893810331">
                                                  <w:marLeft w:val="0"/>
                                                  <w:marRight w:val="120"/>
                                                  <w:marTop w:val="0"/>
                                                  <w:marBottom w:val="120"/>
                                                  <w:divBdr>
                                                    <w:top w:val="none" w:sz="0" w:space="0" w:color="auto"/>
                                                    <w:left w:val="none" w:sz="0" w:space="0" w:color="auto"/>
                                                    <w:bottom w:val="none" w:sz="0" w:space="0" w:color="auto"/>
                                                    <w:right w:val="none" w:sz="0" w:space="0" w:color="auto"/>
                                                  </w:divBdr>
                                                </w:div>
                                                <w:div w:id="19271084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520982">
          <w:marLeft w:val="0"/>
          <w:marRight w:val="0"/>
          <w:marTop w:val="0"/>
          <w:marBottom w:val="0"/>
          <w:divBdr>
            <w:top w:val="none" w:sz="0" w:space="0" w:color="auto"/>
            <w:left w:val="none" w:sz="0" w:space="0" w:color="auto"/>
            <w:bottom w:val="none" w:sz="0" w:space="0" w:color="auto"/>
            <w:right w:val="none" w:sz="0" w:space="0" w:color="auto"/>
          </w:divBdr>
          <w:divsChild>
            <w:div w:id="436564091">
              <w:marLeft w:val="0"/>
              <w:marRight w:val="0"/>
              <w:marTop w:val="120"/>
              <w:marBottom w:val="120"/>
              <w:divBdr>
                <w:top w:val="none" w:sz="0" w:space="0" w:color="auto"/>
                <w:left w:val="none" w:sz="0" w:space="0" w:color="auto"/>
                <w:bottom w:val="none" w:sz="0" w:space="0" w:color="auto"/>
                <w:right w:val="none" w:sz="0" w:space="0" w:color="auto"/>
              </w:divBdr>
              <w:divsChild>
                <w:div w:id="2048024096">
                  <w:marLeft w:val="0"/>
                  <w:marRight w:val="0"/>
                  <w:marTop w:val="0"/>
                  <w:marBottom w:val="0"/>
                  <w:divBdr>
                    <w:top w:val="none" w:sz="0" w:space="0" w:color="auto"/>
                    <w:left w:val="none" w:sz="0" w:space="0" w:color="auto"/>
                    <w:bottom w:val="none" w:sz="0" w:space="0" w:color="auto"/>
                    <w:right w:val="none" w:sz="0" w:space="0" w:color="auto"/>
                  </w:divBdr>
                </w:div>
              </w:divsChild>
            </w:div>
            <w:div w:id="891817503">
              <w:marLeft w:val="0"/>
              <w:marRight w:val="0"/>
              <w:marTop w:val="0"/>
              <w:marBottom w:val="225"/>
              <w:divBdr>
                <w:top w:val="none" w:sz="0" w:space="0" w:color="auto"/>
                <w:left w:val="none" w:sz="0" w:space="0" w:color="auto"/>
                <w:bottom w:val="none" w:sz="0" w:space="0" w:color="auto"/>
                <w:right w:val="none" w:sz="0" w:space="0" w:color="auto"/>
              </w:divBdr>
              <w:divsChild>
                <w:div w:id="768551146">
                  <w:marLeft w:val="0"/>
                  <w:marRight w:val="0"/>
                  <w:marTop w:val="0"/>
                  <w:marBottom w:val="0"/>
                  <w:divBdr>
                    <w:top w:val="none" w:sz="0" w:space="0" w:color="auto"/>
                    <w:left w:val="none" w:sz="0" w:space="0" w:color="auto"/>
                    <w:bottom w:val="none" w:sz="0" w:space="0" w:color="auto"/>
                    <w:right w:val="none" w:sz="0" w:space="0" w:color="auto"/>
                  </w:divBdr>
                  <w:divsChild>
                    <w:div w:id="1031807783">
                      <w:marLeft w:val="0"/>
                      <w:marRight w:val="0"/>
                      <w:marTop w:val="0"/>
                      <w:marBottom w:val="0"/>
                      <w:divBdr>
                        <w:top w:val="none" w:sz="0" w:space="0" w:color="auto"/>
                        <w:left w:val="none" w:sz="0" w:space="0" w:color="auto"/>
                        <w:bottom w:val="none" w:sz="0" w:space="0" w:color="auto"/>
                        <w:right w:val="none" w:sz="0" w:space="0" w:color="auto"/>
                      </w:divBdr>
                      <w:divsChild>
                        <w:div w:id="1297177653">
                          <w:marLeft w:val="0"/>
                          <w:marRight w:val="0"/>
                          <w:marTop w:val="240"/>
                          <w:marBottom w:val="0"/>
                          <w:divBdr>
                            <w:top w:val="none" w:sz="0" w:space="0" w:color="auto"/>
                            <w:left w:val="none" w:sz="0" w:space="0" w:color="auto"/>
                            <w:bottom w:val="none" w:sz="0" w:space="0" w:color="auto"/>
                            <w:right w:val="none" w:sz="0" w:space="0" w:color="auto"/>
                          </w:divBdr>
                        </w:div>
                        <w:div w:id="18871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1467">
      <w:bodyDiv w:val="1"/>
      <w:marLeft w:val="0"/>
      <w:marRight w:val="0"/>
      <w:marTop w:val="0"/>
      <w:marBottom w:val="0"/>
      <w:divBdr>
        <w:top w:val="none" w:sz="0" w:space="0" w:color="auto"/>
        <w:left w:val="none" w:sz="0" w:space="0" w:color="auto"/>
        <w:bottom w:val="none" w:sz="0" w:space="0" w:color="auto"/>
        <w:right w:val="none" w:sz="0" w:space="0" w:color="auto"/>
      </w:divBdr>
    </w:div>
    <w:div w:id="1821455718">
      <w:bodyDiv w:val="1"/>
      <w:marLeft w:val="0"/>
      <w:marRight w:val="0"/>
      <w:marTop w:val="0"/>
      <w:marBottom w:val="0"/>
      <w:divBdr>
        <w:top w:val="none" w:sz="0" w:space="0" w:color="auto"/>
        <w:left w:val="none" w:sz="0" w:space="0" w:color="auto"/>
        <w:bottom w:val="none" w:sz="0" w:space="0" w:color="auto"/>
        <w:right w:val="none" w:sz="0" w:space="0" w:color="auto"/>
      </w:divBdr>
    </w:div>
    <w:div w:id="1831019110">
      <w:bodyDiv w:val="1"/>
      <w:marLeft w:val="0"/>
      <w:marRight w:val="0"/>
      <w:marTop w:val="0"/>
      <w:marBottom w:val="0"/>
      <w:divBdr>
        <w:top w:val="none" w:sz="0" w:space="0" w:color="auto"/>
        <w:left w:val="none" w:sz="0" w:space="0" w:color="auto"/>
        <w:bottom w:val="none" w:sz="0" w:space="0" w:color="auto"/>
        <w:right w:val="none" w:sz="0" w:space="0" w:color="auto"/>
      </w:divBdr>
    </w:div>
    <w:div w:id="1832674670">
      <w:bodyDiv w:val="1"/>
      <w:marLeft w:val="0"/>
      <w:marRight w:val="0"/>
      <w:marTop w:val="0"/>
      <w:marBottom w:val="0"/>
      <w:divBdr>
        <w:top w:val="none" w:sz="0" w:space="0" w:color="auto"/>
        <w:left w:val="none" w:sz="0" w:space="0" w:color="auto"/>
        <w:bottom w:val="none" w:sz="0" w:space="0" w:color="auto"/>
        <w:right w:val="none" w:sz="0" w:space="0" w:color="auto"/>
      </w:divBdr>
    </w:div>
    <w:div w:id="1839684916">
      <w:bodyDiv w:val="1"/>
      <w:marLeft w:val="0"/>
      <w:marRight w:val="0"/>
      <w:marTop w:val="0"/>
      <w:marBottom w:val="0"/>
      <w:divBdr>
        <w:top w:val="none" w:sz="0" w:space="0" w:color="auto"/>
        <w:left w:val="none" w:sz="0" w:space="0" w:color="auto"/>
        <w:bottom w:val="none" w:sz="0" w:space="0" w:color="auto"/>
        <w:right w:val="none" w:sz="0" w:space="0" w:color="auto"/>
      </w:divBdr>
    </w:div>
    <w:div w:id="1845433646">
      <w:bodyDiv w:val="1"/>
      <w:marLeft w:val="0"/>
      <w:marRight w:val="0"/>
      <w:marTop w:val="0"/>
      <w:marBottom w:val="0"/>
      <w:divBdr>
        <w:top w:val="none" w:sz="0" w:space="0" w:color="auto"/>
        <w:left w:val="none" w:sz="0" w:space="0" w:color="auto"/>
        <w:bottom w:val="none" w:sz="0" w:space="0" w:color="auto"/>
        <w:right w:val="none" w:sz="0" w:space="0" w:color="auto"/>
      </w:divBdr>
      <w:divsChild>
        <w:div w:id="1110398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955899">
      <w:bodyDiv w:val="1"/>
      <w:marLeft w:val="0"/>
      <w:marRight w:val="0"/>
      <w:marTop w:val="0"/>
      <w:marBottom w:val="0"/>
      <w:divBdr>
        <w:top w:val="none" w:sz="0" w:space="0" w:color="auto"/>
        <w:left w:val="none" w:sz="0" w:space="0" w:color="auto"/>
        <w:bottom w:val="none" w:sz="0" w:space="0" w:color="auto"/>
        <w:right w:val="none" w:sz="0" w:space="0" w:color="auto"/>
      </w:divBdr>
    </w:div>
    <w:div w:id="1857453836">
      <w:bodyDiv w:val="1"/>
      <w:marLeft w:val="0"/>
      <w:marRight w:val="0"/>
      <w:marTop w:val="0"/>
      <w:marBottom w:val="0"/>
      <w:divBdr>
        <w:top w:val="none" w:sz="0" w:space="0" w:color="auto"/>
        <w:left w:val="none" w:sz="0" w:space="0" w:color="auto"/>
        <w:bottom w:val="none" w:sz="0" w:space="0" w:color="auto"/>
        <w:right w:val="none" w:sz="0" w:space="0" w:color="auto"/>
      </w:divBdr>
      <w:divsChild>
        <w:div w:id="537619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688838">
          <w:marLeft w:val="0"/>
          <w:marRight w:val="0"/>
          <w:marTop w:val="0"/>
          <w:marBottom w:val="0"/>
          <w:divBdr>
            <w:top w:val="none" w:sz="0" w:space="0" w:color="auto"/>
            <w:left w:val="none" w:sz="0" w:space="0" w:color="auto"/>
            <w:bottom w:val="none" w:sz="0" w:space="0" w:color="auto"/>
            <w:right w:val="none" w:sz="0" w:space="0" w:color="auto"/>
          </w:divBdr>
          <w:divsChild>
            <w:div w:id="5667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7797">
      <w:bodyDiv w:val="1"/>
      <w:marLeft w:val="0"/>
      <w:marRight w:val="0"/>
      <w:marTop w:val="0"/>
      <w:marBottom w:val="0"/>
      <w:divBdr>
        <w:top w:val="none" w:sz="0" w:space="0" w:color="auto"/>
        <w:left w:val="none" w:sz="0" w:space="0" w:color="auto"/>
        <w:bottom w:val="none" w:sz="0" w:space="0" w:color="auto"/>
        <w:right w:val="none" w:sz="0" w:space="0" w:color="auto"/>
      </w:divBdr>
    </w:div>
    <w:div w:id="1859999709">
      <w:bodyDiv w:val="1"/>
      <w:marLeft w:val="0"/>
      <w:marRight w:val="0"/>
      <w:marTop w:val="0"/>
      <w:marBottom w:val="0"/>
      <w:divBdr>
        <w:top w:val="none" w:sz="0" w:space="0" w:color="auto"/>
        <w:left w:val="none" w:sz="0" w:space="0" w:color="auto"/>
        <w:bottom w:val="none" w:sz="0" w:space="0" w:color="auto"/>
        <w:right w:val="none" w:sz="0" w:space="0" w:color="auto"/>
      </w:divBdr>
    </w:div>
    <w:div w:id="1869835901">
      <w:bodyDiv w:val="1"/>
      <w:marLeft w:val="0"/>
      <w:marRight w:val="0"/>
      <w:marTop w:val="0"/>
      <w:marBottom w:val="0"/>
      <w:divBdr>
        <w:top w:val="none" w:sz="0" w:space="0" w:color="auto"/>
        <w:left w:val="none" w:sz="0" w:space="0" w:color="auto"/>
        <w:bottom w:val="none" w:sz="0" w:space="0" w:color="auto"/>
        <w:right w:val="none" w:sz="0" w:space="0" w:color="auto"/>
      </w:divBdr>
    </w:div>
    <w:div w:id="1874688976">
      <w:bodyDiv w:val="1"/>
      <w:marLeft w:val="0"/>
      <w:marRight w:val="0"/>
      <w:marTop w:val="0"/>
      <w:marBottom w:val="0"/>
      <w:divBdr>
        <w:top w:val="none" w:sz="0" w:space="0" w:color="auto"/>
        <w:left w:val="none" w:sz="0" w:space="0" w:color="auto"/>
        <w:bottom w:val="none" w:sz="0" w:space="0" w:color="auto"/>
        <w:right w:val="none" w:sz="0" w:space="0" w:color="auto"/>
      </w:divBdr>
      <w:divsChild>
        <w:div w:id="1444034344">
          <w:marLeft w:val="0"/>
          <w:marRight w:val="0"/>
          <w:marTop w:val="0"/>
          <w:marBottom w:val="0"/>
          <w:divBdr>
            <w:top w:val="none" w:sz="0" w:space="0" w:color="auto"/>
            <w:left w:val="none" w:sz="0" w:space="0" w:color="auto"/>
            <w:bottom w:val="none" w:sz="0" w:space="0" w:color="auto"/>
            <w:right w:val="none" w:sz="0" w:space="0" w:color="auto"/>
          </w:divBdr>
          <w:divsChild>
            <w:div w:id="1973169975">
              <w:marLeft w:val="0"/>
              <w:marRight w:val="0"/>
              <w:marTop w:val="0"/>
              <w:marBottom w:val="450"/>
              <w:divBdr>
                <w:top w:val="none" w:sz="0" w:space="0" w:color="auto"/>
                <w:left w:val="none" w:sz="0" w:space="0" w:color="auto"/>
                <w:bottom w:val="none" w:sz="0" w:space="0" w:color="auto"/>
                <w:right w:val="none" w:sz="0" w:space="0" w:color="auto"/>
              </w:divBdr>
              <w:divsChild>
                <w:div w:id="1357075782">
                  <w:marLeft w:val="0"/>
                  <w:marRight w:val="0"/>
                  <w:marTop w:val="0"/>
                  <w:marBottom w:val="0"/>
                  <w:divBdr>
                    <w:top w:val="none" w:sz="0" w:space="0" w:color="auto"/>
                    <w:left w:val="none" w:sz="0" w:space="0" w:color="auto"/>
                    <w:bottom w:val="none" w:sz="0" w:space="0" w:color="auto"/>
                    <w:right w:val="none" w:sz="0" w:space="0" w:color="auto"/>
                  </w:divBdr>
                  <w:divsChild>
                    <w:div w:id="1517190175">
                      <w:marLeft w:val="0"/>
                      <w:marRight w:val="0"/>
                      <w:marTop w:val="0"/>
                      <w:marBottom w:val="0"/>
                      <w:divBdr>
                        <w:top w:val="none" w:sz="0" w:space="0" w:color="auto"/>
                        <w:left w:val="none" w:sz="0" w:space="0" w:color="auto"/>
                        <w:bottom w:val="none" w:sz="0" w:space="0" w:color="auto"/>
                        <w:right w:val="none" w:sz="0" w:space="0" w:color="auto"/>
                      </w:divBdr>
                      <w:divsChild>
                        <w:div w:id="246576397">
                          <w:marLeft w:val="0"/>
                          <w:marRight w:val="0"/>
                          <w:marTop w:val="0"/>
                          <w:marBottom w:val="0"/>
                          <w:divBdr>
                            <w:top w:val="none" w:sz="0" w:space="0" w:color="auto"/>
                            <w:left w:val="none" w:sz="0" w:space="0" w:color="auto"/>
                            <w:bottom w:val="none" w:sz="0" w:space="0" w:color="auto"/>
                            <w:right w:val="none" w:sz="0" w:space="0" w:color="auto"/>
                          </w:divBdr>
                        </w:div>
                        <w:div w:id="469177855">
                          <w:marLeft w:val="0"/>
                          <w:marRight w:val="0"/>
                          <w:marTop w:val="0"/>
                          <w:marBottom w:val="0"/>
                          <w:divBdr>
                            <w:top w:val="none" w:sz="0" w:space="0" w:color="auto"/>
                            <w:left w:val="none" w:sz="0" w:space="0" w:color="auto"/>
                            <w:bottom w:val="none" w:sz="0" w:space="0" w:color="auto"/>
                            <w:right w:val="none" w:sz="0" w:space="0" w:color="auto"/>
                          </w:divBdr>
                        </w:div>
                      </w:divsChild>
                    </w:div>
                    <w:div w:id="1967539082">
                      <w:marLeft w:val="0"/>
                      <w:marRight w:val="0"/>
                      <w:marTop w:val="0"/>
                      <w:marBottom w:val="0"/>
                      <w:divBdr>
                        <w:top w:val="none" w:sz="0" w:space="0" w:color="auto"/>
                        <w:left w:val="none" w:sz="0" w:space="0" w:color="auto"/>
                        <w:bottom w:val="none" w:sz="0" w:space="0" w:color="auto"/>
                        <w:right w:val="none" w:sz="0" w:space="0" w:color="auto"/>
                      </w:divBdr>
                      <w:divsChild>
                        <w:div w:id="1493832398">
                          <w:marLeft w:val="0"/>
                          <w:marRight w:val="0"/>
                          <w:marTop w:val="0"/>
                          <w:marBottom w:val="0"/>
                          <w:divBdr>
                            <w:top w:val="none" w:sz="0" w:space="0" w:color="auto"/>
                            <w:left w:val="none" w:sz="0" w:space="0" w:color="auto"/>
                            <w:bottom w:val="none" w:sz="0" w:space="0" w:color="auto"/>
                            <w:right w:val="none" w:sz="0" w:space="0" w:color="auto"/>
                          </w:divBdr>
                          <w:divsChild>
                            <w:div w:id="1213425770">
                              <w:marLeft w:val="0"/>
                              <w:marRight w:val="0"/>
                              <w:marTop w:val="0"/>
                              <w:marBottom w:val="0"/>
                              <w:divBdr>
                                <w:top w:val="none" w:sz="0" w:space="0" w:color="auto"/>
                                <w:left w:val="none" w:sz="0" w:space="0" w:color="auto"/>
                                <w:bottom w:val="none" w:sz="0" w:space="0" w:color="auto"/>
                                <w:right w:val="none" w:sz="0" w:space="0" w:color="auto"/>
                              </w:divBdr>
                              <w:divsChild>
                                <w:div w:id="19204168">
                                  <w:marLeft w:val="0"/>
                                  <w:marRight w:val="0"/>
                                  <w:marTop w:val="0"/>
                                  <w:marBottom w:val="0"/>
                                  <w:divBdr>
                                    <w:top w:val="none" w:sz="0" w:space="0" w:color="auto"/>
                                    <w:left w:val="none" w:sz="0" w:space="0" w:color="auto"/>
                                    <w:bottom w:val="none" w:sz="0" w:space="0" w:color="auto"/>
                                    <w:right w:val="none" w:sz="0" w:space="0" w:color="auto"/>
                                  </w:divBdr>
                                  <w:divsChild>
                                    <w:div w:id="207374177">
                                      <w:marLeft w:val="0"/>
                                      <w:marRight w:val="0"/>
                                      <w:marTop w:val="0"/>
                                      <w:marBottom w:val="0"/>
                                      <w:divBdr>
                                        <w:top w:val="none" w:sz="0" w:space="0" w:color="auto"/>
                                        <w:left w:val="none" w:sz="0" w:space="0" w:color="auto"/>
                                        <w:bottom w:val="none" w:sz="0" w:space="0" w:color="auto"/>
                                        <w:right w:val="none" w:sz="0" w:space="0" w:color="auto"/>
                                      </w:divBdr>
                                      <w:divsChild>
                                        <w:div w:id="1788812417">
                                          <w:marLeft w:val="0"/>
                                          <w:marRight w:val="0"/>
                                          <w:marTop w:val="0"/>
                                          <w:marBottom w:val="0"/>
                                          <w:divBdr>
                                            <w:top w:val="none" w:sz="0" w:space="0" w:color="auto"/>
                                            <w:left w:val="none" w:sz="0" w:space="0" w:color="auto"/>
                                            <w:bottom w:val="none" w:sz="0" w:space="0" w:color="auto"/>
                                            <w:right w:val="none" w:sz="0" w:space="0" w:color="auto"/>
                                          </w:divBdr>
                                          <w:divsChild>
                                            <w:div w:id="835727076">
                                              <w:marLeft w:val="0"/>
                                              <w:marRight w:val="0"/>
                                              <w:marTop w:val="0"/>
                                              <w:marBottom w:val="0"/>
                                              <w:divBdr>
                                                <w:top w:val="none" w:sz="0" w:space="0" w:color="auto"/>
                                                <w:left w:val="none" w:sz="0" w:space="0" w:color="auto"/>
                                                <w:bottom w:val="none" w:sz="0" w:space="0" w:color="auto"/>
                                                <w:right w:val="none" w:sz="0" w:space="0" w:color="auto"/>
                                              </w:divBdr>
                                              <w:divsChild>
                                                <w:div w:id="1058625346">
                                                  <w:marLeft w:val="0"/>
                                                  <w:marRight w:val="0"/>
                                                  <w:marTop w:val="0"/>
                                                  <w:marBottom w:val="0"/>
                                                  <w:divBdr>
                                                    <w:top w:val="none" w:sz="0" w:space="0" w:color="auto"/>
                                                    <w:left w:val="none" w:sz="0" w:space="0" w:color="auto"/>
                                                    <w:bottom w:val="none" w:sz="0" w:space="0" w:color="auto"/>
                                                    <w:right w:val="none" w:sz="0" w:space="0" w:color="auto"/>
                                                  </w:divBdr>
                                                  <w:divsChild>
                                                    <w:div w:id="598879627">
                                                      <w:marLeft w:val="60"/>
                                                      <w:marRight w:val="0"/>
                                                      <w:marTop w:val="0"/>
                                                      <w:marBottom w:val="0"/>
                                                      <w:divBdr>
                                                        <w:top w:val="none" w:sz="0" w:space="0" w:color="auto"/>
                                                        <w:left w:val="none" w:sz="0" w:space="0" w:color="auto"/>
                                                        <w:bottom w:val="none" w:sz="0" w:space="0" w:color="auto"/>
                                                        <w:right w:val="none" w:sz="0" w:space="0" w:color="auto"/>
                                                      </w:divBdr>
                                                      <w:divsChild>
                                                        <w:div w:id="645007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144175">
                                  <w:marLeft w:val="0"/>
                                  <w:marRight w:val="0"/>
                                  <w:marTop w:val="0"/>
                                  <w:marBottom w:val="0"/>
                                  <w:divBdr>
                                    <w:top w:val="none" w:sz="0" w:space="0" w:color="auto"/>
                                    <w:left w:val="none" w:sz="0" w:space="0" w:color="auto"/>
                                    <w:bottom w:val="none" w:sz="0" w:space="0" w:color="auto"/>
                                    <w:right w:val="none" w:sz="0" w:space="0" w:color="auto"/>
                                  </w:divBdr>
                                  <w:divsChild>
                                    <w:div w:id="984629796">
                                      <w:marLeft w:val="0"/>
                                      <w:marRight w:val="0"/>
                                      <w:marTop w:val="0"/>
                                      <w:marBottom w:val="0"/>
                                      <w:divBdr>
                                        <w:top w:val="none" w:sz="0" w:space="0" w:color="auto"/>
                                        <w:left w:val="none" w:sz="0" w:space="0" w:color="auto"/>
                                        <w:bottom w:val="none" w:sz="0" w:space="0" w:color="auto"/>
                                        <w:right w:val="none" w:sz="0" w:space="0" w:color="auto"/>
                                      </w:divBdr>
                                      <w:divsChild>
                                        <w:div w:id="411777446">
                                          <w:marLeft w:val="0"/>
                                          <w:marRight w:val="0"/>
                                          <w:marTop w:val="0"/>
                                          <w:marBottom w:val="0"/>
                                          <w:divBdr>
                                            <w:top w:val="none" w:sz="0" w:space="0" w:color="auto"/>
                                            <w:left w:val="none" w:sz="0" w:space="0" w:color="auto"/>
                                            <w:bottom w:val="none" w:sz="0" w:space="0" w:color="auto"/>
                                            <w:right w:val="none" w:sz="0" w:space="0" w:color="auto"/>
                                          </w:divBdr>
                                          <w:divsChild>
                                            <w:div w:id="163397837">
                                              <w:marLeft w:val="0"/>
                                              <w:marRight w:val="0"/>
                                              <w:marTop w:val="0"/>
                                              <w:marBottom w:val="0"/>
                                              <w:divBdr>
                                                <w:top w:val="none" w:sz="0" w:space="0" w:color="auto"/>
                                                <w:left w:val="none" w:sz="0" w:space="0" w:color="auto"/>
                                                <w:bottom w:val="none" w:sz="0" w:space="0" w:color="auto"/>
                                                <w:right w:val="none" w:sz="0" w:space="0" w:color="auto"/>
                                              </w:divBdr>
                                            </w:div>
                                            <w:div w:id="2068798145">
                                              <w:marLeft w:val="0"/>
                                              <w:marRight w:val="0"/>
                                              <w:marTop w:val="0"/>
                                              <w:marBottom w:val="0"/>
                                              <w:divBdr>
                                                <w:top w:val="none" w:sz="0" w:space="0" w:color="auto"/>
                                                <w:left w:val="none" w:sz="0" w:space="0" w:color="auto"/>
                                                <w:bottom w:val="none" w:sz="0" w:space="0" w:color="auto"/>
                                                <w:right w:val="none" w:sz="0" w:space="0" w:color="auto"/>
                                              </w:divBdr>
                                            </w:div>
                                          </w:divsChild>
                                        </w:div>
                                        <w:div w:id="9007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64297">
          <w:marLeft w:val="0"/>
          <w:marRight w:val="0"/>
          <w:marTop w:val="0"/>
          <w:marBottom w:val="0"/>
          <w:divBdr>
            <w:top w:val="none" w:sz="0" w:space="0" w:color="auto"/>
            <w:left w:val="none" w:sz="0" w:space="0" w:color="auto"/>
            <w:bottom w:val="none" w:sz="0" w:space="0" w:color="auto"/>
            <w:right w:val="none" w:sz="0" w:space="0" w:color="auto"/>
          </w:divBdr>
          <w:divsChild>
            <w:div w:id="1461263125">
              <w:marLeft w:val="0"/>
              <w:marRight w:val="0"/>
              <w:marTop w:val="0"/>
              <w:marBottom w:val="450"/>
              <w:divBdr>
                <w:top w:val="none" w:sz="0" w:space="0" w:color="auto"/>
                <w:left w:val="none" w:sz="0" w:space="0" w:color="auto"/>
                <w:bottom w:val="none" w:sz="0" w:space="0" w:color="auto"/>
                <w:right w:val="none" w:sz="0" w:space="0" w:color="auto"/>
              </w:divBdr>
              <w:divsChild>
                <w:div w:id="740640472">
                  <w:marLeft w:val="0"/>
                  <w:marRight w:val="0"/>
                  <w:marTop w:val="0"/>
                  <w:marBottom w:val="0"/>
                  <w:divBdr>
                    <w:top w:val="none" w:sz="0" w:space="0" w:color="auto"/>
                    <w:left w:val="none" w:sz="0" w:space="0" w:color="auto"/>
                    <w:bottom w:val="none" w:sz="0" w:space="0" w:color="auto"/>
                    <w:right w:val="none" w:sz="0" w:space="0" w:color="auto"/>
                  </w:divBdr>
                  <w:divsChild>
                    <w:div w:id="1149595677">
                      <w:marLeft w:val="0"/>
                      <w:marRight w:val="0"/>
                      <w:marTop w:val="0"/>
                      <w:marBottom w:val="0"/>
                      <w:divBdr>
                        <w:top w:val="none" w:sz="0" w:space="0" w:color="auto"/>
                        <w:left w:val="none" w:sz="0" w:space="0" w:color="auto"/>
                        <w:bottom w:val="none" w:sz="0" w:space="0" w:color="auto"/>
                        <w:right w:val="none" w:sz="0" w:space="0" w:color="auto"/>
                      </w:divBdr>
                      <w:divsChild>
                        <w:div w:id="460804951">
                          <w:marLeft w:val="0"/>
                          <w:marRight w:val="0"/>
                          <w:marTop w:val="0"/>
                          <w:marBottom w:val="0"/>
                          <w:divBdr>
                            <w:top w:val="none" w:sz="0" w:space="0" w:color="auto"/>
                            <w:left w:val="none" w:sz="0" w:space="0" w:color="auto"/>
                            <w:bottom w:val="none" w:sz="0" w:space="0" w:color="auto"/>
                            <w:right w:val="none" w:sz="0" w:space="0" w:color="auto"/>
                          </w:divBdr>
                        </w:div>
                      </w:divsChild>
                    </w:div>
                    <w:div w:id="1712148426">
                      <w:marLeft w:val="0"/>
                      <w:marRight w:val="0"/>
                      <w:marTop w:val="0"/>
                      <w:marBottom w:val="0"/>
                      <w:divBdr>
                        <w:top w:val="none" w:sz="0" w:space="0" w:color="auto"/>
                        <w:left w:val="none" w:sz="0" w:space="0" w:color="auto"/>
                        <w:bottom w:val="none" w:sz="0" w:space="0" w:color="auto"/>
                        <w:right w:val="none" w:sz="0" w:space="0" w:color="auto"/>
                      </w:divBdr>
                      <w:divsChild>
                        <w:div w:id="2125614515">
                          <w:marLeft w:val="0"/>
                          <w:marRight w:val="0"/>
                          <w:marTop w:val="0"/>
                          <w:marBottom w:val="0"/>
                          <w:divBdr>
                            <w:top w:val="none" w:sz="0" w:space="0" w:color="auto"/>
                            <w:left w:val="none" w:sz="0" w:space="0" w:color="auto"/>
                            <w:bottom w:val="none" w:sz="0" w:space="0" w:color="auto"/>
                            <w:right w:val="none" w:sz="0" w:space="0" w:color="auto"/>
                          </w:divBdr>
                          <w:divsChild>
                            <w:div w:id="635916060">
                              <w:marLeft w:val="0"/>
                              <w:marRight w:val="0"/>
                              <w:marTop w:val="0"/>
                              <w:marBottom w:val="0"/>
                              <w:divBdr>
                                <w:top w:val="none" w:sz="0" w:space="0" w:color="auto"/>
                                <w:left w:val="none" w:sz="0" w:space="0" w:color="auto"/>
                                <w:bottom w:val="none" w:sz="0" w:space="0" w:color="auto"/>
                                <w:right w:val="none" w:sz="0" w:space="0" w:color="auto"/>
                              </w:divBdr>
                              <w:divsChild>
                                <w:div w:id="1424912861">
                                  <w:marLeft w:val="0"/>
                                  <w:marRight w:val="0"/>
                                  <w:marTop w:val="0"/>
                                  <w:marBottom w:val="0"/>
                                  <w:divBdr>
                                    <w:top w:val="none" w:sz="0" w:space="0" w:color="auto"/>
                                    <w:left w:val="none" w:sz="0" w:space="0" w:color="auto"/>
                                    <w:bottom w:val="none" w:sz="0" w:space="0" w:color="auto"/>
                                    <w:right w:val="none" w:sz="0" w:space="0" w:color="auto"/>
                                  </w:divBdr>
                                  <w:divsChild>
                                    <w:div w:id="9651417">
                                      <w:marLeft w:val="0"/>
                                      <w:marRight w:val="0"/>
                                      <w:marTop w:val="0"/>
                                      <w:marBottom w:val="0"/>
                                      <w:divBdr>
                                        <w:top w:val="none" w:sz="0" w:space="0" w:color="auto"/>
                                        <w:left w:val="none" w:sz="0" w:space="0" w:color="auto"/>
                                        <w:bottom w:val="none" w:sz="0" w:space="0" w:color="auto"/>
                                        <w:right w:val="none" w:sz="0" w:space="0" w:color="auto"/>
                                      </w:divBdr>
                                      <w:divsChild>
                                        <w:div w:id="43455476">
                                          <w:marLeft w:val="0"/>
                                          <w:marRight w:val="0"/>
                                          <w:marTop w:val="0"/>
                                          <w:marBottom w:val="0"/>
                                          <w:divBdr>
                                            <w:top w:val="none" w:sz="0" w:space="0" w:color="auto"/>
                                            <w:left w:val="none" w:sz="0" w:space="0" w:color="auto"/>
                                            <w:bottom w:val="none" w:sz="0" w:space="0" w:color="auto"/>
                                            <w:right w:val="none" w:sz="0" w:space="0" w:color="auto"/>
                                          </w:divBdr>
                                        </w:div>
                                        <w:div w:id="46146592">
                                          <w:marLeft w:val="0"/>
                                          <w:marRight w:val="0"/>
                                          <w:marTop w:val="0"/>
                                          <w:marBottom w:val="0"/>
                                          <w:divBdr>
                                            <w:top w:val="none" w:sz="0" w:space="0" w:color="auto"/>
                                            <w:left w:val="none" w:sz="0" w:space="0" w:color="auto"/>
                                            <w:bottom w:val="none" w:sz="0" w:space="0" w:color="auto"/>
                                            <w:right w:val="none" w:sz="0" w:space="0" w:color="auto"/>
                                          </w:divBdr>
                                          <w:divsChild>
                                            <w:div w:id="71662112">
                                              <w:marLeft w:val="0"/>
                                              <w:marRight w:val="0"/>
                                              <w:marTop w:val="0"/>
                                              <w:marBottom w:val="0"/>
                                              <w:divBdr>
                                                <w:top w:val="none" w:sz="0" w:space="0" w:color="auto"/>
                                                <w:left w:val="none" w:sz="0" w:space="0" w:color="auto"/>
                                                <w:bottom w:val="none" w:sz="0" w:space="0" w:color="auto"/>
                                                <w:right w:val="none" w:sz="0" w:space="0" w:color="auto"/>
                                              </w:divBdr>
                                            </w:div>
                                            <w:div w:id="19840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65673">
                                  <w:marLeft w:val="0"/>
                                  <w:marRight w:val="0"/>
                                  <w:marTop w:val="0"/>
                                  <w:marBottom w:val="0"/>
                                  <w:divBdr>
                                    <w:top w:val="none" w:sz="0" w:space="0" w:color="auto"/>
                                    <w:left w:val="none" w:sz="0" w:space="0" w:color="auto"/>
                                    <w:bottom w:val="none" w:sz="0" w:space="0" w:color="auto"/>
                                    <w:right w:val="none" w:sz="0" w:space="0" w:color="auto"/>
                                  </w:divBdr>
                                  <w:divsChild>
                                    <w:div w:id="1009064167">
                                      <w:marLeft w:val="0"/>
                                      <w:marRight w:val="0"/>
                                      <w:marTop w:val="0"/>
                                      <w:marBottom w:val="0"/>
                                      <w:divBdr>
                                        <w:top w:val="none" w:sz="0" w:space="0" w:color="auto"/>
                                        <w:left w:val="none" w:sz="0" w:space="0" w:color="auto"/>
                                        <w:bottom w:val="none" w:sz="0" w:space="0" w:color="auto"/>
                                        <w:right w:val="none" w:sz="0" w:space="0" w:color="auto"/>
                                      </w:divBdr>
                                      <w:divsChild>
                                        <w:div w:id="980771391">
                                          <w:marLeft w:val="0"/>
                                          <w:marRight w:val="0"/>
                                          <w:marTop w:val="0"/>
                                          <w:marBottom w:val="0"/>
                                          <w:divBdr>
                                            <w:top w:val="none" w:sz="0" w:space="0" w:color="auto"/>
                                            <w:left w:val="none" w:sz="0" w:space="0" w:color="auto"/>
                                            <w:bottom w:val="none" w:sz="0" w:space="0" w:color="auto"/>
                                            <w:right w:val="none" w:sz="0" w:space="0" w:color="auto"/>
                                          </w:divBdr>
                                          <w:divsChild>
                                            <w:div w:id="1907912623">
                                              <w:marLeft w:val="0"/>
                                              <w:marRight w:val="0"/>
                                              <w:marTop w:val="0"/>
                                              <w:marBottom w:val="0"/>
                                              <w:divBdr>
                                                <w:top w:val="none" w:sz="0" w:space="0" w:color="auto"/>
                                                <w:left w:val="none" w:sz="0" w:space="0" w:color="auto"/>
                                                <w:bottom w:val="none" w:sz="0" w:space="0" w:color="auto"/>
                                                <w:right w:val="none" w:sz="0" w:space="0" w:color="auto"/>
                                              </w:divBdr>
                                              <w:divsChild>
                                                <w:div w:id="2057927531">
                                                  <w:marLeft w:val="0"/>
                                                  <w:marRight w:val="0"/>
                                                  <w:marTop w:val="0"/>
                                                  <w:marBottom w:val="0"/>
                                                  <w:divBdr>
                                                    <w:top w:val="none" w:sz="0" w:space="0" w:color="auto"/>
                                                    <w:left w:val="none" w:sz="0" w:space="0" w:color="auto"/>
                                                    <w:bottom w:val="none" w:sz="0" w:space="0" w:color="auto"/>
                                                    <w:right w:val="none" w:sz="0" w:space="0" w:color="auto"/>
                                                  </w:divBdr>
                                                  <w:divsChild>
                                                    <w:div w:id="1022051816">
                                                      <w:marLeft w:val="60"/>
                                                      <w:marRight w:val="0"/>
                                                      <w:marTop w:val="0"/>
                                                      <w:marBottom w:val="0"/>
                                                      <w:divBdr>
                                                        <w:top w:val="none" w:sz="0" w:space="0" w:color="auto"/>
                                                        <w:left w:val="none" w:sz="0" w:space="0" w:color="auto"/>
                                                        <w:bottom w:val="none" w:sz="0" w:space="0" w:color="auto"/>
                                                        <w:right w:val="none" w:sz="0" w:space="0" w:color="auto"/>
                                                      </w:divBdr>
                                                      <w:divsChild>
                                                        <w:div w:id="13572702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5998925">
      <w:bodyDiv w:val="1"/>
      <w:marLeft w:val="0"/>
      <w:marRight w:val="0"/>
      <w:marTop w:val="0"/>
      <w:marBottom w:val="0"/>
      <w:divBdr>
        <w:top w:val="none" w:sz="0" w:space="0" w:color="auto"/>
        <w:left w:val="none" w:sz="0" w:space="0" w:color="auto"/>
        <w:bottom w:val="none" w:sz="0" w:space="0" w:color="auto"/>
        <w:right w:val="none" w:sz="0" w:space="0" w:color="auto"/>
      </w:divBdr>
    </w:div>
    <w:div w:id="1876888879">
      <w:bodyDiv w:val="1"/>
      <w:marLeft w:val="0"/>
      <w:marRight w:val="0"/>
      <w:marTop w:val="0"/>
      <w:marBottom w:val="0"/>
      <w:divBdr>
        <w:top w:val="none" w:sz="0" w:space="0" w:color="auto"/>
        <w:left w:val="none" w:sz="0" w:space="0" w:color="auto"/>
        <w:bottom w:val="none" w:sz="0" w:space="0" w:color="auto"/>
        <w:right w:val="none" w:sz="0" w:space="0" w:color="auto"/>
      </w:divBdr>
    </w:div>
    <w:div w:id="1877888838">
      <w:bodyDiv w:val="1"/>
      <w:marLeft w:val="0"/>
      <w:marRight w:val="0"/>
      <w:marTop w:val="0"/>
      <w:marBottom w:val="0"/>
      <w:divBdr>
        <w:top w:val="none" w:sz="0" w:space="0" w:color="auto"/>
        <w:left w:val="none" w:sz="0" w:space="0" w:color="auto"/>
        <w:bottom w:val="none" w:sz="0" w:space="0" w:color="auto"/>
        <w:right w:val="none" w:sz="0" w:space="0" w:color="auto"/>
      </w:divBdr>
    </w:div>
    <w:div w:id="1879009533">
      <w:bodyDiv w:val="1"/>
      <w:marLeft w:val="0"/>
      <w:marRight w:val="0"/>
      <w:marTop w:val="0"/>
      <w:marBottom w:val="0"/>
      <w:divBdr>
        <w:top w:val="none" w:sz="0" w:space="0" w:color="auto"/>
        <w:left w:val="none" w:sz="0" w:space="0" w:color="auto"/>
        <w:bottom w:val="none" w:sz="0" w:space="0" w:color="auto"/>
        <w:right w:val="none" w:sz="0" w:space="0" w:color="auto"/>
      </w:divBdr>
    </w:div>
    <w:div w:id="1889491122">
      <w:bodyDiv w:val="1"/>
      <w:marLeft w:val="0"/>
      <w:marRight w:val="0"/>
      <w:marTop w:val="0"/>
      <w:marBottom w:val="0"/>
      <w:divBdr>
        <w:top w:val="none" w:sz="0" w:space="0" w:color="auto"/>
        <w:left w:val="none" w:sz="0" w:space="0" w:color="auto"/>
        <w:bottom w:val="none" w:sz="0" w:space="0" w:color="auto"/>
        <w:right w:val="none" w:sz="0" w:space="0" w:color="auto"/>
      </w:divBdr>
    </w:div>
    <w:div w:id="1913150509">
      <w:bodyDiv w:val="1"/>
      <w:marLeft w:val="0"/>
      <w:marRight w:val="0"/>
      <w:marTop w:val="0"/>
      <w:marBottom w:val="0"/>
      <w:divBdr>
        <w:top w:val="none" w:sz="0" w:space="0" w:color="auto"/>
        <w:left w:val="none" w:sz="0" w:space="0" w:color="auto"/>
        <w:bottom w:val="none" w:sz="0" w:space="0" w:color="auto"/>
        <w:right w:val="none" w:sz="0" w:space="0" w:color="auto"/>
      </w:divBdr>
    </w:div>
    <w:div w:id="1916476534">
      <w:bodyDiv w:val="1"/>
      <w:marLeft w:val="0"/>
      <w:marRight w:val="0"/>
      <w:marTop w:val="0"/>
      <w:marBottom w:val="0"/>
      <w:divBdr>
        <w:top w:val="none" w:sz="0" w:space="0" w:color="auto"/>
        <w:left w:val="none" w:sz="0" w:space="0" w:color="auto"/>
        <w:bottom w:val="none" w:sz="0" w:space="0" w:color="auto"/>
        <w:right w:val="none" w:sz="0" w:space="0" w:color="auto"/>
      </w:divBdr>
    </w:div>
    <w:div w:id="1917786768">
      <w:bodyDiv w:val="1"/>
      <w:marLeft w:val="0"/>
      <w:marRight w:val="0"/>
      <w:marTop w:val="0"/>
      <w:marBottom w:val="0"/>
      <w:divBdr>
        <w:top w:val="none" w:sz="0" w:space="0" w:color="auto"/>
        <w:left w:val="none" w:sz="0" w:space="0" w:color="auto"/>
        <w:bottom w:val="none" w:sz="0" w:space="0" w:color="auto"/>
        <w:right w:val="none" w:sz="0" w:space="0" w:color="auto"/>
      </w:divBdr>
    </w:div>
    <w:div w:id="1938439865">
      <w:bodyDiv w:val="1"/>
      <w:marLeft w:val="0"/>
      <w:marRight w:val="0"/>
      <w:marTop w:val="0"/>
      <w:marBottom w:val="0"/>
      <w:divBdr>
        <w:top w:val="none" w:sz="0" w:space="0" w:color="auto"/>
        <w:left w:val="none" w:sz="0" w:space="0" w:color="auto"/>
        <w:bottom w:val="none" w:sz="0" w:space="0" w:color="auto"/>
        <w:right w:val="none" w:sz="0" w:space="0" w:color="auto"/>
      </w:divBdr>
    </w:div>
    <w:div w:id="1939869770">
      <w:bodyDiv w:val="1"/>
      <w:marLeft w:val="0"/>
      <w:marRight w:val="0"/>
      <w:marTop w:val="0"/>
      <w:marBottom w:val="0"/>
      <w:divBdr>
        <w:top w:val="none" w:sz="0" w:space="0" w:color="auto"/>
        <w:left w:val="none" w:sz="0" w:space="0" w:color="auto"/>
        <w:bottom w:val="none" w:sz="0" w:space="0" w:color="auto"/>
        <w:right w:val="none" w:sz="0" w:space="0" w:color="auto"/>
      </w:divBdr>
    </w:div>
    <w:div w:id="1944531216">
      <w:bodyDiv w:val="1"/>
      <w:marLeft w:val="0"/>
      <w:marRight w:val="0"/>
      <w:marTop w:val="0"/>
      <w:marBottom w:val="0"/>
      <w:divBdr>
        <w:top w:val="none" w:sz="0" w:space="0" w:color="auto"/>
        <w:left w:val="none" w:sz="0" w:space="0" w:color="auto"/>
        <w:bottom w:val="none" w:sz="0" w:space="0" w:color="auto"/>
        <w:right w:val="none" w:sz="0" w:space="0" w:color="auto"/>
      </w:divBdr>
    </w:div>
    <w:div w:id="1944603461">
      <w:bodyDiv w:val="1"/>
      <w:marLeft w:val="0"/>
      <w:marRight w:val="0"/>
      <w:marTop w:val="0"/>
      <w:marBottom w:val="0"/>
      <w:divBdr>
        <w:top w:val="none" w:sz="0" w:space="0" w:color="auto"/>
        <w:left w:val="none" w:sz="0" w:space="0" w:color="auto"/>
        <w:bottom w:val="none" w:sz="0" w:space="0" w:color="auto"/>
        <w:right w:val="none" w:sz="0" w:space="0" w:color="auto"/>
      </w:divBdr>
    </w:div>
    <w:div w:id="1960137866">
      <w:bodyDiv w:val="1"/>
      <w:marLeft w:val="0"/>
      <w:marRight w:val="0"/>
      <w:marTop w:val="0"/>
      <w:marBottom w:val="0"/>
      <w:divBdr>
        <w:top w:val="none" w:sz="0" w:space="0" w:color="auto"/>
        <w:left w:val="none" w:sz="0" w:space="0" w:color="auto"/>
        <w:bottom w:val="none" w:sz="0" w:space="0" w:color="auto"/>
        <w:right w:val="none" w:sz="0" w:space="0" w:color="auto"/>
      </w:divBdr>
    </w:div>
    <w:div w:id="1962151115">
      <w:bodyDiv w:val="1"/>
      <w:marLeft w:val="0"/>
      <w:marRight w:val="0"/>
      <w:marTop w:val="0"/>
      <w:marBottom w:val="0"/>
      <w:divBdr>
        <w:top w:val="none" w:sz="0" w:space="0" w:color="auto"/>
        <w:left w:val="none" w:sz="0" w:space="0" w:color="auto"/>
        <w:bottom w:val="none" w:sz="0" w:space="0" w:color="auto"/>
        <w:right w:val="none" w:sz="0" w:space="0" w:color="auto"/>
      </w:divBdr>
    </w:div>
    <w:div w:id="1963800187">
      <w:bodyDiv w:val="1"/>
      <w:marLeft w:val="0"/>
      <w:marRight w:val="0"/>
      <w:marTop w:val="0"/>
      <w:marBottom w:val="0"/>
      <w:divBdr>
        <w:top w:val="none" w:sz="0" w:space="0" w:color="auto"/>
        <w:left w:val="none" w:sz="0" w:space="0" w:color="auto"/>
        <w:bottom w:val="none" w:sz="0" w:space="0" w:color="auto"/>
        <w:right w:val="none" w:sz="0" w:space="0" w:color="auto"/>
      </w:divBdr>
    </w:div>
    <w:div w:id="1964918901">
      <w:bodyDiv w:val="1"/>
      <w:marLeft w:val="0"/>
      <w:marRight w:val="0"/>
      <w:marTop w:val="0"/>
      <w:marBottom w:val="0"/>
      <w:divBdr>
        <w:top w:val="none" w:sz="0" w:space="0" w:color="auto"/>
        <w:left w:val="none" w:sz="0" w:space="0" w:color="auto"/>
        <w:bottom w:val="none" w:sz="0" w:space="0" w:color="auto"/>
        <w:right w:val="none" w:sz="0" w:space="0" w:color="auto"/>
      </w:divBdr>
    </w:div>
    <w:div w:id="1982422769">
      <w:bodyDiv w:val="1"/>
      <w:marLeft w:val="0"/>
      <w:marRight w:val="0"/>
      <w:marTop w:val="0"/>
      <w:marBottom w:val="0"/>
      <w:divBdr>
        <w:top w:val="none" w:sz="0" w:space="0" w:color="auto"/>
        <w:left w:val="none" w:sz="0" w:space="0" w:color="auto"/>
        <w:bottom w:val="none" w:sz="0" w:space="0" w:color="auto"/>
        <w:right w:val="none" w:sz="0" w:space="0" w:color="auto"/>
      </w:divBdr>
    </w:div>
    <w:div w:id="1988586202">
      <w:bodyDiv w:val="1"/>
      <w:marLeft w:val="0"/>
      <w:marRight w:val="0"/>
      <w:marTop w:val="0"/>
      <w:marBottom w:val="0"/>
      <w:divBdr>
        <w:top w:val="none" w:sz="0" w:space="0" w:color="auto"/>
        <w:left w:val="none" w:sz="0" w:space="0" w:color="auto"/>
        <w:bottom w:val="none" w:sz="0" w:space="0" w:color="auto"/>
        <w:right w:val="none" w:sz="0" w:space="0" w:color="auto"/>
      </w:divBdr>
      <w:divsChild>
        <w:div w:id="28723040">
          <w:marLeft w:val="0"/>
          <w:marRight w:val="0"/>
          <w:marTop w:val="0"/>
          <w:marBottom w:val="0"/>
          <w:divBdr>
            <w:top w:val="none" w:sz="0" w:space="0" w:color="auto"/>
            <w:left w:val="none" w:sz="0" w:space="0" w:color="auto"/>
            <w:bottom w:val="none" w:sz="0" w:space="0" w:color="auto"/>
            <w:right w:val="none" w:sz="0" w:space="0" w:color="auto"/>
          </w:divBdr>
          <w:divsChild>
            <w:div w:id="430592349">
              <w:marLeft w:val="0"/>
              <w:marRight w:val="0"/>
              <w:marTop w:val="0"/>
              <w:marBottom w:val="0"/>
              <w:divBdr>
                <w:top w:val="none" w:sz="0" w:space="0" w:color="auto"/>
                <w:left w:val="none" w:sz="0" w:space="0" w:color="auto"/>
                <w:bottom w:val="none" w:sz="0" w:space="0" w:color="auto"/>
                <w:right w:val="none" w:sz="0" w:space="0" w:color="auto"/>
              </w:divBdr>
            </w:div>
          </w:divsChild>
        </w:div>
        <w:div w:id="45764132">
          <w:marLeft w:val="0"/>
          <w:marRight w:val="0"/>
          <w:marTop w:val="0"/>
          <w:marBottom w:val="0"/>
          <w:divBdr>
            <w:top w:val="none" w:sz="0" w:space="0" w:color="auto"/>
            <w:left w:val="none" w:sz="0" w:space="0" w:color="auto"/>
            <w:bottom w:val="none" w:sz="0" w:space="0" w:color="auto"/>
            <w:right w:val="none" w:sz="0" w:space="0" w:color="auto"/>
          </w:divBdr>
          <w:divsChild>
            <w:div w:id="837889100">
              <w:marLeft w:val="0"/>
              <w:marRight w:val="0"/>
              <w:marTop w:val="0"/>
              <w:marBottom w:val="0"/>
              <w:divBdr>
                <w:top w:val="none" w:sz="0" w:space="0" w:color="auto"/>
                <w:left w:val="none" w:sz="0" w:space="0" w:color="auto"/>
                <w:bottom w:val="none" w:sz="0" w:space="0" w:color="auto"/>
                <w:right w:val="none" w:sz="0" w:space="0" w:color="auto"/>
              </w:divBdr>
            </w:div>
          </w:divsChild>
        </w:div>
        <w:div w:id="70276960">
          <w:marLeft w:val="0"/>
          <w:marRight w:val="0"/>
          <w:marTop w:val="0"/>
          <w:marBottom w:val="0"/>
          <w:divBdr>
            <w:top w:val="none" w:sz="0" w:space="0" w:color="auto"/>
            <w:left w:val="none" w:sz="0" w:space="0" w:color="auto"/>
            <w:bottom w:val="none" w:sz="0" w:space="0" w:color="auto"/>
            <w:right w:val="none" w:sz="0" w:space="0" w:color="auto"/>
          </w:divBdr>
          <w:divsChild>
            <w:div w:id="1228296631">
              <w:marLeft w:val="0"/>
              <w:marRight w:val="0"/>
              <w:marTop w:val="0"/>
              <w:marBottom w:val="0"/>
              <w:divBdr>
                <w:top w:val="none" w:sz="0" w:space="0" w:color="auto"/>
                <w:left w:val="none" w:sz="0" w:space="0" w:color="auto"/>
                <w:bottom w:val="none" w:sz="0" w:space="0" w:color="auto"/>
                <w:right w:val="none" w:sz="0" w:space="0" w:color="auto"/>
              </w:divBdr>
            </w:div>
          </w:divsChild>
        </w:div>
        <w:div w:id="131143719">
          <w:marLeft w:val="0"/>
          <w:marRight w:val="0"/>
          <w:marTop w:val="0"/>
          <w:marBottom w:val="0"/>
          <w:divBdr>
            <w:top w:val="none" w:sz="0" w:space="0" w:color="auto"/>
            <w:left w:val="none" w:sz="0" w:space="0" w:color="auto"/>
            <w:bottom w:val="none" w:sz="0" w:space="0" w:color="auto"/>
            <w:right w:val="none" w:sz="0" w:space="0" w:color="auto"/>
          </w:divBdr>
          <w:divsChild>
            <w:div w:id="1357194469">
              <w:marLeft w:val="0"/>
              <w:marRight w:val="0"/>
              <w:marTop w:val="0"/>
              <w:marBottom w:val="0"/>
              <w:divBdr>
                <w:top w:val="none" w:sz="0" w:space="0" w:color="auto"/>
                <w:left w:val="none" w:sz="0" w:space="0" w:color="auto"/>
                <w:bottom w:val="none" w:sz="0" w:space="0" w:color="auto"/>
                <w:right w:val="none" w:sz="0" w:space="0" w:color="auto"/>
              </w:divBdr>
            </w:div>
          </w:divsChild>
        </w:div>
        <w:div w:id="196820882">
          <w:marLeft w:val="0"/>
          <w:marRight w:val="0"/>
          <w:marTop w:val="0"/>
          <w:marBottom w:val="0"/>
          <w:divBdr>
            <w:top w:val="none" w:sz="0" w:space="0" w:color="auto"/>
            <w:left w:val="none" w:sz="0" w:space="0" w:color="auto"/>
            <w:bottom w:val="none" w:sz="0" w:space="0" w:color="auto"/>
            <w:right w:val="none" w:sz="0" w:space="0" w:color="auto"/>
          </w:divBdr>
          <w:divsChild>
            <w:div w:id="1635217269">
              <w:marLeft w:val="0"/>
              <w:marRight w:val="0"/>
              <w:marTop w:val="0"/>
              <w:marBottom w:val="0"/>
              <w:divBdr>
                <w:top w:val="none" w:sz="0" w:space="0" w:color="auto"/>
                <w:left w:val="none" w:sz="0" w:space="0" w:color="auto"/>
                <w:bottom w:val="none" w:sz="0" w:space="0" w:color="auto"/>
                <w:right w:val="none" w:sz="0" w:space="0" w:color="auto"/>
              </w:divBdr>
            </w:div>
          </w:divsChild>
        </w:div>
        <w:div w:id="219679607">
          <w:marLeft w:val="0"/>
          <w:marRight w:val="0"/>
          <w:marTop w:val="0"/>
          <w:marBottom w:val="0"/>
          <w:divBdr>
            <w:top w:val="none" w:sz="0" w:space="0" w:color="auto"/>
            <w:left w:val="none" w:sz="0" w:space="0" w:color="auto"/>
            <w:bottom w:val="none" w:sz="0" w:space="0" w:color="auto"/>
            <w:right w:val="none" w:sz="0" w:space="0" w:color="auto"/>
          </w:divBdr>
          <w:divsChild>
            <w:div w:id="1788817321">
              <w:marLeft w:val="0"/>
              <w:marRight w:val="0"/>
              <w:marTop w:val="0"/>
              <w:marBottom w:val="0"/>
              <w:divBdr>
                <w:top w:val="none" w:sz="0" w:space="0" w:color="auto"/>
                <w:left w:val="none" w:sz="0" w:space="0" w:color="auto"/>
                <w:bottom w:val="none" w:sz="0" w:space="0" w:color="auto"/>
                <w:right w:val="none" w:sz="0" w:space="0" w:color="auto"/>
              </w:divBdr>
            </w:div>
          </w:divsChild>
        </w:div>
        <w:div w:id="302083577">
          <w:marLeft w:val="0"/>
          <w:marRight w:val="0"/>
          <w:marTop w:val="0"/>
          <w:marBottom w:val="0"/>
          <w:divBdr>
            <w:top w:val="none" w:sz="0" w:space="0" w:color="auto"/>
            <w:left w:val="none" w:sz="0" w:space="0" w:color="auto"/>
            <w:bottom w:val="none" w:sz="0" w:space="0" w:color="auto"/>
            <w:right w:val="none" w:sz="0" w:space="0" w:color="auto"/>
          </w:divBdr>
          <w:divsChild>
            <w:div w:id="63529357">
              <w:marLeft w:val="0"/>
              <w:marRight w:val="0"/>
              <w:marTop w:val="0"/>
              <w:marBottom w:val="0"/>
              <w:divBdr>
                <w:top w:val="none" w:sz="0" w:space="0" w:color="auto"/>
                <w:left w:val="none" w:sz="0" w:space="0" w:color="auto"/>
                <w:bottom w:val="none" w:sz="0" w:space="0" w:color="auto"/>
                <w:right w:val="none" w:sz="0" w:space="0" w:color="auto"/>
              </w:divBdr>
            </w:div>
          </w:divsChild>
        </w:div>
        <w:div w:id="363752935">
          <w:marLeft w:val="0"/>
          <w:marRight w:val="0"/>
          <w:marTop w:val="0"/>
          <w:marBottom w:val="0"/>
          <w:divBdr>
            <w:top w:val="none" w:sz="0" w:space="0" w:color="auto"/>
            <w:left w:val="none" w:sz="0" w:space="0" w:color="auto"/>
            <w:bottom w:val="none" w:sz="0" w:space="0" w:color="auto"/>
            <w:right w:val="none" w:sz="0" w:space="0" w:color="auto"/>
          </w:divBdr>
          <w:divsChild>
            <w:div w:id="623270969">
              <w:marLeft w:val="0"/>
              <w:marRight w:val="0"/>
              <w:marTop w:val="0"/>
              <w:marBottom w:val="0"/>
              <w:divBdr>
                <w:top w:val="none" w:sz="0" w:space="0" w:color="auto"/>
                <w:left w:val="none" w:sz="0" w:space="0" w:color="auto"/>
                <w:bottom w:val="none" w:sz="0" w:space="0" w:color="auto"/>
                <w:right w:val="none" w:sz="0" w:space="0" w:color="auto"/>
              </w:divBdr>
            </w:div>
          </w:divsChild>
        </w:div>
        <w:div w:id="428280245">
          <w:marLeft w:val="0"/>
          <w:marRight w:val="0"/>
          <w:marTop w:val="0"/>
          <w:marBottom w:val="0"/>
          <w:divBdr>
            <w:top w:val="none" w:sz="0" w:space="0" w:color="auto"/>
            <w:left w:val="none" w:sz="0" w:space="0" w:color="auto"/>
            <w:bottom w:val="none" w:sz="0" w:space="0" w:color="auto"/>
            <w:right w:val="none" w:sz="0" w:space="0" w:color="auto"/>
          </w:divBdr>
          <w:divsChild>
            <w:div w:id="1892644196">
              <w:marLeft w:val="0"/>
              <w:marRight w:val="0"/>
              <w:marTop w:val="0"/>
              <w:marBottom w:val="0"/>
              <w:divBdr>
                <w:top w:val="none" w:sz="0" w:space="0" w:color="auto"/>
                <w:left w:val="none" w:sz="0" w:space="0" w:color="auto"/>
                <w:bottom w:val="none" w:sz="0" w:space="0" w:color="auto"/>
                <w:right w:val="none" w:sz="0" w:space="0" w:color="auto"/>
              </w:divBdr>
            </w:div>
          </w:divsChild>
        </w:div>
        <w:div w:id="445008088">
          <w:marLeft w:val="0"/>
          <w:marRight w:val="0"/>
          <w:marTop w:val="0"/>
          <w:marBottom w:val="0"/>
          <w:divBdr>
            <w:top w:val="none" w:sz="0" w:space="0" w:color="auto"/>
            <w:left w:val="none" w:sz="0" w:space="0" w:color="auto"/>
            <w:bottom w:val="none" w:sz="0" w:space="0" w:color="auto"/>
            <w:right w:val="none" w:sz="0" w:space="0" w:color="auto"/>
          </w:divBdr>
          <w:divsChild>
            <w:div w:id="283856205">
              <w:marLeft w:val="0"/>
              <w:marRight w:val="0"/>
              <w:marTop w:val="0"/>
              <w:marBottom w:val="0"/>
              <w:divBdr>
                <w:top w:val="none" w:sz="0" w:space="0" w:color="auto"/>
                <w:left w:val="none" w:sz="0" w:space="0" w:color="auto"/>
                <w:bottom w:val="none" w:sz="0" w:space="0" w:color="auto"/>
                <w:right w:val="none" w:sz="0" w:space="0" w:color="auto"/>
              </w:divBdr>
            </w:div>
          </w:divsChild>
        </w:div>
        <w:div w:id="487596685">
          <w:marLeft w:val="0"/>
          <w:marRight w:val="0"/>
          <w:marTop w:val="0"/>
          <w:marBottom w:val="0"/>
          <w:divBdr>
            <w:top w:val="none" w:sz="0" w:space="0" w:color="auto"/>
            <w:left w:val="none" w:sz="0" w:space="0" w:color="auto"/>
            <w:bottom w:val="none" w:sz="0" w:space="0" w:color="auto"/>
            <w:right w:val="none" w:sz="0" w:space="0" w:color="auto"/>
          </w:divBdr>
          <w:divsChild>
            <w:div w:id="321155374">
              <w:marLeft w:val="0"/>
              <w:marRight w:val="0"/>
              <w:marTop w:val="0"/>
              <w:marBottom w:val="0"/>
              <w:divBdr>
                <w:top w:val="none" w:sz="0" w:space="0" w:color="auto"/>
                <w:left w:val="none" w:sz="0" w:space="0" w:color="auto"/>
                <w:bottom w:val="none" w:sz="0" w:space="0" w:color="auto"/>
                <w:right w:val="none" w:sz="0" w:space="0" w:color="auto"/>
              </w:divBdr>
            </w:div>
          </w:divsChild>
        </w:div>
        <w:div w:id="604314084">
          <w:marLeft w:val="0"/>
          <w:marRight w:val="0"/>
          <w:marTop w:val="0"/>
          <w:marBottom w:val="0"/>
          <w:divBdr>
            <w:top w:val="none" w:sz="0" w:space="0" w:color="auto"/>
            <w:left w:val="none" w:sz="0" w:space="0" w:color="auto"/>
            <w:bottom w:val="none" w:sz="0" w:space="0" w:color="auto"/>
            <w:right w:val="none" w:sz="0" w:space="0" w:color="auto"/>
          </w:divBdr>
          <w:divsChild>
            <w:div w:id="1525442985">
              <w:marLeft w:val="0"/>
              <w:marRight w:val="0"/>
              <w:marTop w:val="0"/>
              <w:marBottom w:val="0"/>
              <w:divBdr>
                <w:top w:val="none" w:sz="0" w:space="0" w:color="auto"/>
                <w:left w:val="none" w:sz="0" w:space="0" w:color="auto"/>
                <w:bottom w:val="none" w:sz="0" w:space="0" w:color="auto"/>
                <w:right w:val="none" w:sz="0" w:space="0" w:color="auto"/>
              </w:divBdr>
            </w:div>
          </w:divsChild>
        </w:div>
        <w:div w:id="694892980">
          <w:marLeft w:val="0"/>
          <w:marRight w:val="0"/>
          <w:marTop w:val="0"/>
          <w:marBottom w:val="0"/>
          <w:divBdr>
            <w:top w:val="none" w:sz="0" w:space="0" w:color="auto"/>
            <w:left w:val="none" w:sz="0" w:space="0" w:color="auto"/>
            <w:bottom w:val="none" w:sz="0" w:space="0" w:color="auto"/>
            <w:right w:val="none" w:sz="0" w:space="0" w:color="auto"/>
          </w:divBdr>
          <w:divsChild>
            <w:div w:id="1060715852">
              <w:marLeft w:val="0"/>
              <w:marRight w:val="0"/>
              <w:marTop w:val="0"/>
              <w:marBottom w:val="0"/>
              <w:divBdr>
                <w:top w:val="none" w:sz="0" w:space="0" w:color="auto"/>
                <w:left w:val="none" w:sz="0" w:space="0" w:color="auto"/>
                <w:bottom w:val="none" w:sz="0" w:space="0" w:color="auto"/>
                <w:right w:val="none" w:sz="0" w:space="0" w:color="auto"/>
              </w:divBdr>
            </w:div>
          </w:divsChild>
        </w:div>
        <w:div w:id="827597116">
          <w:marLeft w:val="0"/>
          <w:marRight w:val="0"/>
          <w:marTop w:val="0"/>
          <w:marBottom w:val="0"/>
          <w:divBdr>
            <w:top w:val="none" w:sz="0" w:space="0" w:color="auto"/>
            <w:left w:val="none" w:sz="0" w:space="0" w:color="auto"/>
            <w:bottom w:val="none" w:sz="0" w:space="0" w:color="auto"/>
            <w:right w:val="none" w:sz="0" w:space="0" w:color="auto"/>
          </w:divBdr>
          <w:divsChild>
            <w:div w:id="256907610">
              <w:marLeft w:val="0"/>
              <w:marRight w:val="0"/>
              <w:marTop w:val="0"/>
              <w:marBottom w:val="0"/>
              <w:divBdr>
                <w:top w:val="none" w:sz="0" w:space="0" w:color="auto"/>
                <w:left w:val="none" w:sz="0" w:space="0" w:color="auto"/>
                <w:bottom w:val="none" w:sz="0" w:space="0" w:color="auto"/>
                <w:right w:val="none" w:sz="0" w:space="0" w:color="auto"/>
              </w:divBdr>
            </w:div>
          </w:divsChild>
        </w:div>
        <w:div w:id="828060190">
          <w:marLeft w:val="0"/>
          <w:marRight w:val="0"/>
          <w:marTop w:val="0"/>
          <w:marBottom w:val="0"/>
          <w:divBdr>
            <w:top w:val="none" w:sz="0" w:space="0" w:color="auto"/>
            <w:left w:val="none" w:sz="0" w:space="0" w:color="auto"/>
            <w:bottom w:val="none" w:sz="0" w:space="0" w:color="auto"/>
            <w:right w:val="none" w:sz="0" w:space="0" w:color="auto"/>
          </w:divBdr>
          <w:divsChild>
            <w:div w:id="2069835310">
              <w:marLeft w:val="0"/>
              <w:marRight w:val="0"/>
              <w:marTop w:val="0"/>
              <w:marBottom w:val="0"/>
              <w:divBdr>
                <w:top w:val="none" w:sz="0" w:space="0" w:color="auto"/>
                <w:left w:val="none" w:sz="0" w:space="0" w:color="auto"/>
                <w:bottom w:val="none" w:sz="0" w:space="0" w:color="auto"/>
                <w:right w:val="none" w:sz="0" w:space="0" w:color="auto"/>
              </w:divBdr>
            </w:div>
          </w:divsChild>
        </w:div>
        <w:div w:id="853811626">
          <w:marLeft w:val="0"/>
          <w:marRight w:val="0"/>
          <w:marTop w:val="0"/>
          <w:marBottom w:val="0"/>
          <w:divBdr>
            <w:top w:val="none" w:sz="0" w:space="0" w:color="auto"/>
            <w:left w:val="none" w:sz="0" w:space="0" w:color="auto"/>
            <w:bottom w:val="none" w:sz="0" w:space="0" w:color="auto"/>
            <w:right w:val="none" w:sz="0" w:space="0" w:color="auto"/>
          </w:divBdr>
          <w:divsChild>
            <w:div w:id="421536321">
              <w:marLeft w:val="0"/>
              <w:marRight w:val="0"/>
              <w:marTop w:val="0"/>
              <w:marBottom w:val="0"/>
              <w:divBdr>
                <w:top w:val="none" w:sz="0" w:space="0" w:color="auto"/>
                <w:left w:val="none" w:sz="0" w:space="0" w:color="auto"/>
                <w:bottom w:val="none" w:sz="0" w:space="0" w:color="auto"/>
                <w:right w:val="none" w:sz="0" w:space="0" w:color="auto"/>
              </w:divBdr>
            </w:div>
          </w:divsChild>
        </w:div>
        <w:div w:id="875657749">
          <w:marLeft w:val="0"/>
          <w:marRight w:val="0"/>
          <w:marTop w:val="0"/>
          <w:marBottom w:val="0"/>
          <w:divBdr>
            <w:top w:val="none" w:sz="0" w:space="0" w:color="auto"/>
            <w:left w:val="none" w:sz="0" w:space="0" w:color="auto"/>
            <w:bottom w:val="none" w:sz="0" w:space="0" w:color="auto"/>
            <w:right w:val="none" w:sz="0" w:space="0" w:color="auto"/>
          </w:divBdr>
          <w:divsChild>
            <w:div w:id="1373845452">
              <w:marLeft w:val="0"/>
              <w:marRight w:val="0"/>
              <w:marTop w:val="0"/>
              <w:marBottom w:val="0"/>
              <w:divBdr>
                <w:top w:val="none" w:sz="0" w:space="0" w:color="auto"/>
                <w:left w:val="none" w:sz="0" w:space="0" w:color="auto"/>
                <w:bottom w:val="none" w:sz="0" w:space="0" w:color="auto"/>
                <w:right w:val="none" w:sz="0" w:space="0" w:color="auto"/>
              </w:divBdr>
            </w:div>
          </w:divsChild>
        </w:div>
        <w:div w:id="900169008">
          <w:marLeft w:val="0"/>
          <w:marRight w:val="0"/>
          <w:marTop w:val="0"/>
          <w:marBottom w:val="0"/>
          <w:divBdr>
            <w:top w:val="none" w:sz="0" w:space="0" w:color="auto"/>
            <w:left w:val="none" w:sz="0" w:space="0" w:color="auto"/>
            <w:bottom w:val="none" w:sz="0" w:space="0" w:color="auto"/>
            <w:right w:val="none" w:sz="0" w:space="0" w:color="auto"/>
          </w:divBdr>
          <w:divsChild>
            <w:div w:id="779958834">
              <w:marLeft w:val="0"/>
              <w:marRight w:val="0"/>
              <w:marTop w:val="0"/>
              <w:marBottom w:val="0"/>
              <w:divBdr>
                <w:top w:val="none" w:sz="0" w:space="0" w:color="auto"/>
                <w:left w:val="none" w:sz="0" w:space="0" w:color="auto"/>
                <w:bottom w:val="none" w:sz="0" w:space="0" w:color="auto"/>
                <w:right w:val="none" w:sz="0" w:space="0" w:color="auto"/>
              </w:divBdr>
            </w:div>
          </w:divsChild>
        </w:div>
        <w:div w:id="939144351">
          <w:marLeft w:val="0"/>
          <w:marRight w:val="0"/>
          <w:marTop w:val="0"/>
          <w:marBottom w:val="0"/>
          <w:divBdr>
            <w:top w:val="none" w:sz="0" w:space="0" w:color="auto"/>
            <w:left w:val="none" w:sz="0" w:space="0" w:color="auto"/>
            <w:bottom w:val="none" w:sz="0" w:space="0" w:color="auto"/>
            <w:right w:val="none" w:sz="0" w:space="0" w:color="auto"/>
          </w:divBdr>
          <w:divsChild>
            <w:div w:id="1076711815">
              <w:marLeft w:val="0"/>
              <w:marRight w:val="0"/>
              <w:marTop w:val="0"/>
              <w:marBottom w:val="0"/>
              <w:divBdr>
                <w:top w:val="none" w:sz="0" w:space="0" w:color="auto"/>
                <w:left w:val="none" w:sz="0" w:space="0" w:color="auto"/>
                <w:bottom w:val="none" w:sz="0" w:space="0" w:color="auto"/>
                <w:right w:val="none" w:sz="0" w:space="0" w:color="auto"/>
              </w:divBdr>
            </w:div>
          </w:divsChild>
        </w:div>
        <w:div w:id="944121580">
          <w:marLeft w:val="0"/>
          <w:marRight w:val="0"/>
          <w:marTop w:val="0"/>
          <w:marBottom w:val="0"/>
          <w:divBdr>
            <w:top w:val="none" w:sz="0" w:space="0" w:color="auto"/>
            <w:left w:val="none" w:sz="0" w:space="0" w:color="auto"/>
            <w:bottom w:val="none" w:sz="0" w:space="0" w:color="auto"/>
            <w:right w:val="none" w:sz="0" w:space="0" w:color="auto"/>
          </w:divBdr>
          <w:divsChild>
            <w:div w:id="1244097752">
              <w:marLeft w:val="0"/>
              <w:marRight w:val="0"/>
              <w:marTop w:val="0"/>
              <w:marBottom w:val="0"/>
              <w:divBdr>
                <w:top w:val="none" w:sz="0" w:space="0" w:color="auto"/>
                <w:left w:val="none" w:sz="0" w:space="0" w:color="auto"/>
                <w:bottom w:val="none" w:sz="0" w:space="0" w:color="auto"/>
                <w:right w:val="none" w:sz="0" w:space="0" w:color="auto"/>
              </w:divBdr>
            </w:div>
          </w:divsChild>
        </w:div>
        <w:div w:id="963652730">
          <w:marLeft w:val="0"/>
          <w:marRight w:val="0"/>
          <w:marTop w:val="0"/>
          <w:marBottom w:val="0"/>
          <w:divBdr>
            <w:top w:val="none" w:sz="0" w:space="0" w:color="auto"/>
            <w:left w:val="none" w:sz="0" w:space="0" w:color="auto"/>
            <w:bottom w:val="none" w:sz="0" w:space="0" w:color="auto"/>
            <w:right w:val="none" w:sz="0" w:space="0" w:color="auto"/>
          </w:divBdr>
          <w:divsChild>
            <w:div w:id="164130118">
              <w:marLeft w:val="0"/>
              <w:marRight w:val="0"/>
              <w:marTop w:val="0"/>
              <w:marBottom w:val="0"/>
              <w:divBdr>
                <w:top w:val="none" w:sz="0" w:space="0" w:color="auto"/>
                <w:left w:val="none" w:sz="0" w:space="0" w:color="auto"/>
                <w:bottom w:val="none" w:sz="0" w:space="0" w:color="auto"/>
                <w:right w:val="none" w:sz="0" w:space="0" w:color="auto"/>
              </w:divBdr>
            </w:div>
          </w:divsChild>
        </w:div>
        <w:div w:id="1015689672">
          <w:marLeft w:val="0"/>
          <w:marRight w:val="0"/>
          <w:marTop w:val="0"/>
          <w:marBottom w:val="0"/>
          <w:divBdr>
            <w:top w:val="none" w:sz="0" w:space="0" w:color="auto"/>
            <w:left w:val="none" w:sz="0" w:space="0" w:color="auto"/>
            <w:bottom w:val="none" w:sz="0" w:space="0" w:color="auto"/>
            <w:right w:val="none" w:sz="0" w:space="0" w:color="auto"/>
          </w:divBdr>
          <w:divsChild>
            <w:div w:id="289092770">
              <w:marLeft w:val="0"/>
              <w:marRight w:val="0"/>
              <w:marTop w:val="0"/>
              <w:marBottom w:val="0"/>
              <w:divBdr>
                <w:top w:val="none" w:sz="0" w:space="0" w:color="auto"/>
                <w:left w:val="none" w:sz="0" w:space="0" w:color="auto"/>
                <w:bottom w:val="none" w:sz="0" w:space="0" w:color="auto"/>
                <w:right w:val="none" w:sz="0" w:space="0" w:color="auto"/>
              </w:divBdr>
            </w:div>
          </w:divsChild>
        </w:div>
        <w:div w:id="1139959312">
          <w:marLeft w:val="0"/>
          <w:marRight w:val="0"/>
          <w:marTop w:val="0"/>
          <w:marBottom w:val="0"/>
          <w:divBdr>
            <w:top w:val="none" w:sz="0" w:space="0" w:color="auto"/>
            <w:left w:val="none" w:sz="0" w:space="0" w:color="auto"/>
            <w:bottom w:val="none" w:sz="0" w:space="0" w:color="auto"/>
            <w:right w:val="none" w:sz="0" w:space="0" w:color="auto"/>
          </w:divBdr>
          <w:divsChild>
            <w:div w:id="415444927">
              <w:marLeft w:val="0"/>
              <w:marRight w:val="0"/>
              <w:marTop w:val="0"/>
              <w:marBottom w:val="0"/>
              <w:divBdr>
                <w:top w:val="none" w:sz="0" w:space="0" w:color="auto"/>
                <w:left w:val="none" w:sz="0" w:space="0" w:color="auto"/>
                <w:bottom w:val="none" w:sz="0" w:space="0" w:color="auto"/>
                <w:right w:val="none" w:sz="0" w:space="0" w:color="auto"/>
              </w:divBdr>
            </w:div>
          </w:divsChild>
        </w:div>
        <w:div w:id="1187790246">
          <w:marLeft w:val="0"/>
          <w:marRight w:val="0"/>
          <w:marTop w:val="0"/>
          <w:marBottom w:val="0"/>
          <w:divBdr>
            <w:top w:val="none" w:sz="0" w:space="0" w:color="auto"/>
            <w:left w:val="none" w:sz="0" w:space="0" w:color="auto"/>
            <w:bottom w:val="none" w:sz="0" w:space="0" w:color="auto"/>
            <w:right w:val="none" w:sz="0" w:space="0" w:color="auto"/>
          </w:divBdr>
          <w:divsChild>
            <w:div w:id="1339773623">
              <w:marLeft w:val="0"/>
              <w:marRight w:val="0"/>
              <w:marTop w:val="0"/>
              <w:marBottom w:val="0"/>
              <w:divBdr>
                <w:top w:val="none" w:sz="0" w:space="0" w:color="auto"/>
                <w:left w:val="none" w:sz="0" w:space="0" w:color="auto"/>
                <w:bottom w:val="none" w:sz="0" w:space="0" w:color="auto"/>
                <w:right w:val="none" w:sz="0" w:space="0" w:color="auto"/>
              </w:divBdr>
            </w:div>
          </w:divsChild>
        </w:div>
        <w:div w:id="1226258750">
          <w:marLeft w:val="0"/>
          <w:marRight w:val="0"/>
          <w:marTop w:val="0"/>
          <w:marBottom w:val="0"/>
          <w:divBdr>
            <w:top w:val="none" w:sz="0" w:space="0" w:color="auto"/>
            <w:left w:val="none" w:sz="0" w:space="0" w:color="auto"/>
            <w:bottom w:val="none" w:sz="0" w:space="0" w:color="auto"/>
            <w:right w:val="none" w:sz="0" w:space="0" w:color="auto"/>
          </w:divBdr>
          <w:divsChild>
            <w:div w:id="1344938522">
              <w:marLeft w:val="0"/>
              <w:marRight w:val="0"/>
              <w:marTop w:val="0"/>
              <w:marBottom w:val="0"/>
              <w:divBdr>
                <w:top w:val="none" w:sz="0" w:space="0" w:color="auto"/>
                <w:left w:val="none" w:sz="0" w:space="0" w:color="auto"/>
                <w:bottom w:val="none" w:sz="0" w:space="0" w:color="auto"/>
                <w:right w:val="none" w:sz="0" w:space="0" w:color="auto"/>
              </w:divBdr>
            </w:div>
          </w:divsChild>
        </w:div>
        <w:div w:id="1395664238">
          <w:marLeft w:val="0"/>
          <w:marRight w:val="0"/>
          <w:marTop w:val="0"/>
          <w:marBottom w:val="0"/>
          <w:divBdr>
            <w:top w:val="none" w:sz="0" w:space="0" w:color="auto"/>
            <w:left w:val="none" w:sz="0" w:space="0" w:color="auto"/>
            <w:bottom w:val="none" w:sz="0" w:space="0" w:color="auto"/>
            <w:right w:val="none" w:sz="0" w:space="0" w:color="auto"/>
          </w:divBdr>
          <w:divsChild>
            <w:div w:id="1002053593">
              <w:marLeft w:val="0"/>
              <w:marRight w:val="0"/>
              <w:marTop w:val="0"/>
              <w:marBottom w:val="0"/>
              <w:divBdr>
                <w:top w:val="none" w:sz="0" w:space="0" w:color="auto"/>
                <w:left w:val="none" w:sz="0" w:space="0" w:color="auto"/>
                <w:bottom w:val="none" w:sz="0" w:space="0" w:color="auto"/>
                <w:right w:val="none" w:sz="0" w:space="0" w:color="auto"/>
              </w:divBdr>
            </w:div>
          </w:divsChild>
        </w:div>
        <w:div w:id="1456949604">
          <w:marLeft w:val="0"/>
          <w:marRight w:val="0"/>
          <w:marTop w:val="0"/>
          <w:marBottom w:val="0"/>
          <w:divBdr>
            <w:top w:val="none" w:sz="0" w:space="0" w:color="auto"/>
            <w:left w:val="none" w:sz="0" w:space="0" w:color="auto"/>
            <w:bottom w:val="none" w:sz="0" w:space="0" w:color="auto"/>
            <w:right w:val="none" w:sz="0" w:space="0" w:color="auto"/>
          </w:divBdr>
          <w:divsChild>
            <w:div w:id="1689330603">
              <w:marLeft w:val="0"/>
              <w:marRight w:val="0"/>
              <w:marTop w:val="0"/>
              <w:marBottom w:val="0"/>
              <w:divBdr>
                <w:top w:val="none" w:sz="0" w:space="0" w:color="auto"/>
                <w:left w:val="none" w:sz="0" w:space="0" w:color="auto"/>
                <w:bottom w:val="none" w:sz="0" w:space="0" w:color="auto"/>
                <w:right w:val="none" w:sz="0" w:space="0" w:color="auto"/>
              </w:divBdr>
            </w:div>
          </w:divsChild>
        </w:div>
        <w:div w:id="1479569736">
          <w:marLeft w:val="0"/>
          <w:marRight w:val="0"/>
          <w:marTop w:val="0"/>
          <w:marBottom w:val="0"/>
          <w:divBdr>
            <w:top w:val="none" w:sz="0" w:space="0" w:color="auto"/>
            <w:left w:val="none" w:sz="0" w:space="0" w:color="auto"/>
            <w:bottom w:val="none" w:sz="0" w:space="0" w:color="auto"/>
            <w:right w:val="none" w:sz="0" w:space="0" w:color="auto"/>
          </w:divBdr>
          <w:divsChild>
            <w:div w:id="768232042">
              <w:marLeft w:val="0"/>
              <w:marRight w:val="0"/>
              <w:marTop w:val="0"/>
              <w:marBottom w:val="0"/>
              <w:divBdr>
                <w:top w:val="none" w:sz="0" w:space="0" w:color="auto"/>
                <w:left w:val="none" w:sz="0" w:space="0" w:color="auto"/>
                <w:bottom w:val="none" w:sz="0" w:space="0" w:color="auto"/>
                <w:right w:val="none" w:sz="0" w:space="0" w:color="auto"/>
              </w:divBdr>
            </w:div>
          </w:divsChild>
        </w:div>
        <w:div w:id="1521355760">
          <w:marLeft w:val="0"/>
          <w:marRight w:val="0"/>
          <w:marTop w:val="0"/>
          <w:marBottom w:val="0"/>
          <w:divBdr>
            <w:top w:val="none" w:sz="0" w:space="0" w:color="auto"/>
            <w:left w:val="none" w:sz="0" w:space="0" w:color="auto"/>
            <w:bottom w:val="none" w:sz="0" w:space="0" w:color="auto"/>
            <w:right w:val="none" w:sz="0" w:space="0" w:color="auto"/>
          </w:divBdr>
          <w:divsChild>
            <w:div w:id="1510295569">
              <w:marLeft w:val="0"/>
              <w:marRight w:val="0"/>
              <w:marTop w:val="0"/>
              <w:marBottom w:val="0"/>
              <w:divBdr>
                <w:top w:val="none" w:sz="0" w:space="0" w:color="auto"/>
                <w:left w:val="none" w:sz="0" w:space="0" w:color="auto"/>
                <w:bottom w:val="none" w:sz="0" w:space="0" w:color="auto"/>
                <w:right w:val="none" w:sz="0" w:space="0" w:color="auto"/>
              </w:divBdr>
            </w:div>
          </w:divsChild>
        </w:div>
        <w:div w:id="1543320901">
          <w:marLeft w:val="0"/>
          <w:marRight w:val="0"/>
          <w:marTop w:val="0"/>
          <w:marBottom w:val="0"/>
          <w:divBdr>
            <w:top w:val="none" w:sz="0" w:space="0" w:color="auto"/>
            <w:left w:val="none" w:sz="0" w:space="0" w:color="auto"/>
            <w:bottom w:val="none" w:sz="0" w:space="0" w:color="auto"/>
            <w:right w:val="none" w:sz="0" w:space="0" w:color="auto"/>
          </w:divBdr>
          <w:divsChild>
            <w:div w:id="635070337">
              <w:marLeft w:val="0"/>
              <w:marRight w:val="0"/>
              <w:marTop w:val="0"/>
              <w:marBottom w:val="0"/>
              <w:divBdr>
                <w:top w:val="none" w:sz="0" w:space="0" w:color="auto"/>
                <w:left w:val="none" w:sz="0" w:space="0" w:color="auto"/>
                <w:bottom w:val="none" w:sz="0" w:space="0" w:color="auto"/>
                <w:right w:val="none" w:sz="0" w:space="0" w:color="auto"/>
              </w:divBdr>
            </w:div>
          </w:divsChild>
        </w:div>
        <w:div w:id="1723409437">
          <w:marLeft w:val="0"/>
          <w:marRight w:val="0"/>
          <w:marTop w:val="0"/>
          <w:marBottom w:val="0"/>
          <w:divBdr>
            <w:top w:val="none" w:sz="0" w:space="0" w:color="auto"/>
            <w:left w:val="none" w:sz="0" w:space="0" w:color="auto"/>
            <w:bottom w:val="none" w:sz="0" w:space="0" w:color="auto"/>
            <w:right w:val="none" w:sz="0" w:space="0" w:color="auto"/>
          </w:divBdr>
          <w:divsChild>
            <w:div w:id="308628875">
              <w:marLeft w:val="0"/>
              <w:marRight w:val="0"/>
              <w:marTop w:val="0"/>
              <w:marBottom w:val="0"/>
              <w:divBdr>
                <w:top w:val="none" w:sz="0" w:space="0" w:color="auto"/>
                <w:left w:val="none" w:sz="0" w:space="0" w:color="auto"/>
                <w:bottom w:val="none" w:sz="0" w:space="0" w:color="auto"/>
                <w:right w:val="none" w:sz="0" w:space="0" w:color="auto"/>
              </w:divBdr>
            </w:div>
          </w:divsChild>
        </w:div>
        <w:div w:id="1744643642">
          <w:marLeft w:val="0"/>
          <w:marRight w:val="0"/>
          <w:marTop w:val="0"/>
          <w:marBottom w:val="0"/>
          <w:divBdr>
            <w:top w:val="none" w:sz="0" w:space="0" w:color="auto"/>
            <w:left w:val="none" w:sz="0" w:space="0" w:color="auto"/>
            <w:bottom w:val="none" w:sz="0" w:space="0" w:color="auto"/>
            <w:right w:val="none" w:sz="0" w:space="0" w:color="auto"/>
          </w:divBdr>
          <w:divsChild>
            <w:div w:id="1882400513">
              <w:marLeft w:val="0"/>
              <w:marRight w:val="0"/>
              <w:marTop w:val="0"/>
              <w:marBottom w:val="0"/>
              <w:divBdr>
                <w:top w:val="none" w:sz="0" w:space="0" w:color="auto"/>
                <w:left w:val="none" w:sz="0" w:space="0" w:color="auto"/>
                <w:bottom w:val="none" w:sz="0" w:space="0" w:color="auto"/>
                <w:right w:val="none" w:sz="0" w:space="0" w:color="auto"/>
              </w:divBdr>
            </w:div>
          </w:divsChild>
        </w:div>
        <w:div w:id="1888949690">
          <w:marLeft w:val="0"/>
          <w:marRight w:val="0"/>
          <w:marTop w:val="0"/>
          <w:marBottom w:val="0"/>
          <w:divBdr>
            <w:top w:val="none" w:sz="0" w:space="0" w:color="auto"/>
            <w:left w:val="none" w:sz="0" w:space="0" w:color="auto"/>
            <w:bottom w:val="none" w:sz="0" w:space="0" w:color="auto"/>
            <w:right w:val="none" w:sz="0" w:space="0" w:color="auto"/>
          </w:divBdr>
          <w:divsChild>
            <w:div w:id="321154495">
              <w:marLeft w:val="0"/>
              <w:marRight w:val="0"/>
              <w:marTop w:val="0"/>
              <w:marBottom w:val="0"/>
              <w:divBdr>
                <w:top w:val="none" w:sz="0" w:space="0" w:color="auto"/>
                <w:left w:val="none" w:sz="0" w:space="0" w:color="auto"/>
                <w:bottom w:val="none" w:sz="0" w:space="0" w:color="auto"/>
                <w:right w:val="none" w:sz="0" w:space="0" w:color="auto"/>
              </w:divBdr>
            </w:div>
          </w:divsChild>
        </w:div>
        <w:div w:id="1987201862">
          <w:marLeft w:val="0"/>
          <w:marRight w:val="0"/>
          <w:marTop w:val="0"/>
          <w:marBottom w:val="0"/>
          <w:divBdr>
            <w:top w:val="none" w:sz="0" w:space="0" w:color="auto"/>
            <w:left w:val="none" w:sz="0" w:space="0" w:color="auto"/>
            <w:bottom w:val="none" w:sz="0" w:space="0" w:color="auto"/>
            <w:right w:val="none" w:sz="0" w:space="0" w:color="auto"/>
          </w:divBdr>
          <w:divsChild>
            <w:div w:id="864751590">
              <w:marLeft w:val="0"/>
              <w:marRight w:val="0"/>
              <w:marTop w:val="0"/>
              <w:marBottom w:val="0"/>
              <w:divBdr>
                <w:top w:val="none" w:sz="0" w:space="0" w:color="auto"/>
                <w:left w:val="none" w:sz="0" w:space="0" w:color="auto"/>
                <w:bottom w:val="none" w:sz="0" w:space="0" w:color="auto"/>
                <w:right w:val="none" w:sz="0" w:space="0" w:color="auto"/>
              </w:divBdr>
            </w:div>
          </w:divsChild>
        </w:div>
        <w:div w:id="1993176939">
          <w:marLeft w:val="0"/>
          <w:marRight w:val="0"/>
          <w:marTop w:val="0"/>
          <w:marBottom w:val="0"/>
          <w:divBdr>
            <w:top w:val="none" w:sz="0" w:space="0" w:color="auto"/>
            <w:left w:val="none" w:sz="0" w:space="0" w:color="auto"/>
            <w:bottom w:val="none" w:sz="0" w:space="0" w:color="auto"/>
            <w:right w:val="none" w:sz="0" w:space="0" w:color="auto"/>
          </w:divBdr>
          <w:divsChild>
            <w:div w:id="88478017">
              <w:marLeft w:val="0"/>
              <w:marRight w:val="0"/>
              <w:marTop w:val="0"/>
              <w:marBottom w:val="0"/>
              <w:divBdr>
                <w:top w:val="none" w:sz="0" w:space="0" w:color="auto"/>
                <w:left w:val="none" w:sz="0" w:space="0" w:color="auto"/>
                <w:bottom w:val="none" w:sz="0" w:space="0" w:color="auto"/>
                <w:right w:val="none" w:sz="0" w:space="0" w:color="auto"/>
              </w:divBdr>
            </w:div>
          </w:divsChild>
        </w:div>
        <w:div w:id="2137333836">
          <w:marLeft w:val="0"/>
          <w:marRight w:val="0"/>
          <w:marTop w:val="0"/>
          <w:marBottom w:val="0"/>
          <w:divBdr>
            <w:top w:val="none" w:sz="0" w:space="0" w:color="auto"/>
            <w:left w:val="none" w:sz="0" w:space="0" w:color="auto"/>
            <w:bottom w:val="none" w:sz="0" w:space="0" w:color="auto"/>
            <w:right w:val="none" w:sz="0" w:space="0" w:color="auto"/>
          </w:divBdr>
          <w:divsChild>
            <w:div w:id="2607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12100">
      <w:bodyDiv w:val="1"/>
      <w:marLeft w:val="0"/>
      <w:marRight w:val="0"/>
      <w:marTop w:val="0"/>
      <w:marBottom w:val="0"/>
      <w:divBdr>
        <w:top w:val="none" w:sz="0" w:space="0" w:color="auto"/>
        <w:left w:val="none" w:sz="0" w:space="0" w:color="auto"/>
        <w:bottom w:val="none" w:sz="0" w:space="0" w:color="auto"/>
        <w:right w:val="none" w:sz="0" w:space="0" w:color="auto"/>
      </w:divBdr>
    </w:div>
    <w:div w:id="2001931179">
      <w:bodyDiv w:val="1"/>
      <w:marLeft w:val="0"/>
      <w:marRight w:val="0"/>
      <w:marTop w:val="0"/>
      <w:marBottom w:val="0"/>
      <w:divBdr>
        <w:top w:val="none" w:sz="0" w:space="0" w:color="auto"/>
        <w:left w:val="none" w:sz="0" w:space="0" w:color="auto"/>
        <w:bottom w:val="none" w:sz="0" w:space="0" w:color="auto"/>
        <w:right w:val="none" w:sz="0" w:space="0" w:color="auto"/>
      </w:divBdr>
    </w:div>
    <w:div w:id="2002731846">
      <w:bodyDiv w:val="1"/>
      <w:marLeft w:val="0"/>
      <w:marRight w:val="0"/>
      <w:marTop w:val="0"/>
      <w:marBottom w:val="0"/>
      <w:divBdr>
        <w:top w:val="none" w:sz="0" w:space="0" w:color="auto"/>
        <w:left w:val="none" w:sz="0" w:space="0" w:color="auto"/>
        <w:bottom w:val="none" w:sz="0" w:space="0" w:color="auto"/>
        <w:right w:val="none" w:sz="0" w:space="0" w:color="auto"/>
      </w:divBdr>
      <w:divsChild>
        <w:div w:id="1181166263">
          <w:marLeft w:val="0"/>
          <w:marRight w:val="0"/>
          <w:marTop w:val="0"/>
          <w:marBottom w:val="0"/>
          <w:divBdr>
            <w:top w:val="none" w:sz="0" w:space="0" w:color="auto"/>
            <w:left w:val="none" w:sz="0" w:space="0" w:color="auto"/>
            <w:bottom w:val="none" w:sz="0" w:space="0" w:color="auto"/>
            <w:right w:val="none" w:sz="0" w:space="0" w:color="auto"/>
          </w:divBdr>
          <w:divsChild>
            <w:div w:id="12340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3934">
      <w:bodyDiv w:val="1"/>
      <w:marLeft w:val="0"/>
      <w:marRight w:val="0"/>
      <w:marTop w:val="0"/>
      <w:marBottom w:val="0"/>
      <w:divBdr>
        <w:top w:val="none" w:sz="0" w:space="0" w:color="auto"/>
        <w:left w:val="none" w:sz="0" w:space="0" w:color="auto"/>
        <w:bottom w:val="none" w:sz="0" w:space="0" w:color="auto"/>
        <w:right w:val="none" w:sz="0" w:space="0" w:color="auto"/>
      </w:divBdr>
      <w:divsChild>
        <w:div w:id="7022215">
          <w:marLeft w:val="0"/>
          <w:marRight w:val="0"/>
          <w:marTop w:val="0"/>
          <w:marBottom w:val="0"/>
          <w:divBdr>
            <w:top w:val="none" w:sz="0" w:space="0" w:color="auto"/>
            <w:left w:val="none" w:sz="0" w:space="0" w:color="auto"/>
            <w:bottom w:val="none" w:sz="0" w:space="0" w:color="auto"/>
            <w:right w:val="none" w:sz="0" w:space="0" w:color="auto"/>
          </w:divBdr>
        </w:div>
        <w:div w:id="138421106">
          <w:marLeft w:val="0"/>
          <w:marRight w:val="0"/>
          <w:marTop w:val="0"/>
          <w:marBottom w:val="0"/>
          <w:divBdr>
            <w:top w:val="none" w:sz="0" w:space="0" w:color="auto"/>
            <w:left w:val="none" w:sz="0" w:space="0" w:color="auto"/>
            <w:bottom w:val="none" w:sz="0" w:space="0" w:color="auto"/>
            <w:right w:val="none" w:sz="0" w:space="0" w:color="auto"/>
          </w:divBdr>
        </w:div>
        <w:div w:id="234824295">
          <w:marLeft w:val="0"/>
          <w:marRight w:val="0"/>
          <w:marTop w:val="0"/>
          <w:marBottom w:val="0"/>
          <w:divBdr>
            <w:top w:val="none" w:sz="0" w:space="0" w:color="auto"/>
            <w:left w:val="none" w:sz="0" w:space="0" w:color="auto"/>
            <w:bottom w:val="none" w:sz="0" w:space="0" w:color="auto"/>
            <w:right w:val="none" w:sz="0" w:space="0" w:color="auto"/>
          </w:divBdr>
        </w:div>
        <w:div w:id="1313177105">
          <w:marLeft w:val="0"/>
          <w:marRight w:val="0"/>
          <w:marTop w:val="0"/>
          <w:marBottom w:val="0"/>
          <w:divBdr>
            <w:top w:val="none" w:sz="0" w:space="0" w:color="auto"/>
            <w:left w:val="none" w:sz="0" w:space="0" w:color="auto"/>
            <w:bottom w:val="none" w:sz="0" w:space="0" w:color="auto"/>
            <w:right w:val="none" w:sz="0" w:space="0" w:color="auto"/>
          </w:divBdr>
        </w:div>
        <w:div w:id="1826432966">
          <w:marLeft w:val="0"/>
          <w:marRight w:val="0"/>
          <w:marTop w:val="0"/>
          <w:marBottom w:val="0"/>
          <w:divBdr>
            <w:top w:val="none" w:sz="0" w:space="0" w:color="auto"/>
            <w:left w:val="none" w:sz="0" w:space="0" w:color="auto"/>
            <w:bottom w:val="none" w:sz="0" w:space="0" w:color="auto"/>
            <w:right w:val="none" w:sz="0" w:space="0" w:color="auto"/>
          </w:divBdr>
        </w:div>
      </w:divsChild>
    </w:div>
    <w:div w:id="2008748609">
      <w:bodyDiv w:val="1"/>
      <w:marLeft w:val="0"/>
      <w:marRight w:val="0"/>
      <w:marTop w:val="0"/>
      <w:marBottom w:val="0"/>
      <w:divBdr>
        <w:top w:val="none" w:sz="0" w:space="0" w:color="auto"/>
        <w:left w:val="none" w:sz="0" w:space="0" w:color="auto"/>
        <w:bottom w:val="none" w:sz="0" w:space="0" w:color="auto"/>
        <w:right w:val="none" w:sz="0" w:space="0" w:color="auto"/>
      </w:divBdr>
    </w:div>
    <w:div w:id="2012296928">
      <w:bodyDiv w:val="1"/>
      <w:marLeft w:val="0"/>
      <w:marRight w:val="0"/>
      <w:marTop w:val="0"/>
      <w:marBottom w:val="0"/>
      <w:divBdr>
        <w:top w:val="none" w:sz="0" w:space="0" w:color="auto"/>
        <w:left w:val="none" w:sz="0" w:space="0" w:color="auto"/>
        <w:bottom w:val="none" w:sz="0" w:space="0" w:color="auto"/>
        <w:right w:val="none" w:sz="0" w:space="0" w:color="auto"/>
      </w:divBdr>
    </w:div>
    <w:div w:id="2015376252">
      <w:bodyDiv w:val="1"/>
      <w:marLeft w:val="0"/>
      <w:marRight w:val="0"/>
      <w:marTop w:val="0"/>
      <w:marBottom w:val="0"/>
      <w:divBdr>
        <w:top w:val="none" w:sz="0" w:space="0" w:color="auto"/>
        <w:left w:val="none" w:sz="0" w:space="0" w:color="auto"/>
        <w:bottom w:val="none" w:sz="0" w:space="0" w:color="auto"/>
        <w:right w:val="none" w:sz="0" w:space="0" w:color="auto"/>
      </w:divBdr>
    </w:div>
    <w:div w:id="2029405051">
      <w:bodyDiv w:val="1"/>
      <w:marLeft w:val="0"/>
      <w:marRight w:val="0"/>
      <w:marTop w:val="0"/>
      <w:marBottom w:val="0"/>
      <w:divBdr>
        <w:top w:val="none" w:sz="0" w:space="0" w:color="auto"/>
        <w:left w:val="none" w:sz="0" w:space="0" w:color="auto"/>
        <w:bottom w:val="none" w:sz="0" w:space="0" w:color="auto"/>
        <w:right w:val="none" w:sz="0" w:space="0" w:color="auto"/>
      </w:divBdr>
    </w:div>
    <w:div w:id="2036538645">
      <w:bodyDiv w:val="1"/>
      <w:marLeft w:val="0"/>
      <w:marRight w:val="0"/>
      <w:marTop w:val="0"/>
      <w:marBottom w:val="0"/>
      <w:divBdr>
        <w:top w:val="none" w:sz="0" w:space="0" w:color="auto"/>
        <w:left w:val="none" w:sz="0" w:space="0" w:color="auto"/>
        <w:bottom w:val="none" w:sz="0" w:space="0" w:color="auto"/>
        <w:right w:val="none" w:sz="0" w:space="0" w:color="auto"/>
      </w:divBdr>
    </w:div>
    <w:div w:id="2040471209">
      <w:bodyDiv w:val="1"/>
      <w:marLeft w:val="0"/>
      <w:marRight w:val="0"/>
      <w:marTop w:val="0"/>
      <w:marBottom w:val="0"/>
      <w:divBdr>
        <w:top w:val="none" w:sz="0" w:space="0" w:color="auto"/>
        <w:left w:val="none" w:sz="0" w:space="0" w:color="auto"/>
        <w:bottom w:val="none" w:sz="0" w:space="0" w:color="auto"/>
        <w:right w:val="none" w:sz="0" w:space="0" w:color="auto"/>
      </w:divBdr>
    </w:div>
    <w:div w:id="2043898060">
      <w:bodyDiv w:val="1"/>
      <w:marLeft w:val="0"/>
      <w:marRight w:val="0"/>
      <w:marTop w:val="0"/>
      <w:marBottom w:val="0"/>
      <w:divBdr>
        <w:top w:val="none" w:sz="0" w:space="0" w:color="auto"/>
        <w:left w:val="none" w:sz="0" w:space="0" w:color="auto"/>
        <w:bottom w:val="none" w:sz="0" w:space="0" w:color="auto"/>
        <w:right w:val="none" w:sz="0" w:space="0" w:color="auto"/>
      </w:divBdr>
    </w:div>
    <w:div w:id="2071924057">
      <w:bodyDiv w:val="1"/>
      <w:marLeft w:val="0"/>
      <w:marRight w:val="0"/>
      <w:marTop w:val="0"/>
      <w:marBottom w:val="0"/>
      <w:divBdr>
        <w:top w:val="none" w:sz="0" w:space="0" w:color="auto"/>
        <w:left w:val="none" w:sz="0" w:space="0" w:color="auto"/>
        <w:bottom w:val="none" w:sz="0" w:space="0" w:color="auto"/>
        <w:right w:val="none" w:sz="0" w:space="0" w:color="auto"/>
      </w:divBdr>
      <w:divsChild>
        <w:div w:id="2202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997129">
      <w:bodyDiv w:val="1"/>
      <w:marLeft w:val="0"/>
      <w:marRight w:val="0"/>
      <w:marTop w:val="0"/>
      <w:marBottom w:val="0"/>
      <w:divBdr>
        <w:top w:val="none" w:sz="0" w:space="0" w:color="auto"/>
        <w:left w:val="none" w:sz="0" w:space="0" w:color="auto"/>
        <w:bottom w:val="none" w:sz="0" w:space="0" w:color="auto"/>
        <w:right w:val="none" w:sz="0" w:space="0" w:color="auto"/>
      </w:divBdr>
    </w:div>
    <w:div w:id="2095543154">
      <w:bodyDiv w:val="1"/>
      <w:marLeft w:val="0"/>
      <w:marRight w:val="0"/>
      <w:marTop w:val="0"/>
      <w:marBottom w:val="0"/>
      <w:divBdr>
        <w:top w:val="none" w:sz="0" w:space="0" w:color="auto"/>
        <w:left w:val="none" w:sz="0" w:space="0" w:color="auto"/>
        <w:bottom w:val="none" w:sz="0" w:space="0" w:color="auto"/>
        <w:right w:val="none" w:sz="0" w:space="0" w:color="auto"/>
      </w:divBdr>
    </w:div>
    <w:div w:id="2118404780">
      <w:bodyDiv w:val="1"/>
      <w:marLeft w:val="0"/>
      <w:marRight w:val="0"/>
      <w:marTop w:val="0"/>
      <w:marBottom w:val="0"/>
      <w:divBdr>
        <w:top w:val="none" w:sz="0" w:space="0" w:color="auto"/>
        <w:left w:val="none" w:sz="0" w:space="0" w:color="auto"/>
        <w:bottom w:val="none" w:sz="0" w:space="0" w:color="auto"/>
        <w:right w:val="none" w:sz="0" w:space="0" w:color="auto"/>
      </w:divBdr>
    </w:div>
    <w:div w:id="2118676225">
      <w:bodyDiv w:val="1"/>
      <w:marLeft w:val="0"/>
      <w:marRight w:val="0"/>
      <w:marTop w:val="0"/>
      <w:marBottom w:val="0"/>
      <w:divBdr>
        <w:top w:val="none" w:sz="0" w:space="0" w:color="auto"/>
        <w:left w:val="none" w:sz="0" w:space="0" w:color="auto"/>
        <w:bottom w:val="none" w:sz="0" w:space="0" w:color="auto"/>
        <w:right w:val="none" w:sz="0" w:space="0" w:color="auto"/>
      </w:divBdr>
      <w:divsChild>
        <w:div w:id="1602714976">
          <w:marLeft w:val="0"/>
          <w:marRight w:val="0"/>
          <w:marTop w:val="0"/>
          <w:marBottom w:val="0"/>
          <w:divBdr>
            <w:top w:val="none" w:sz="0" w:space="0" w:color="auto"/>
            <w:left w:val="none" w:sz="0" w:space="0" w:color="auto"/>
            <w:bottom w:val="none" w:sz="0" w:space="0" w:color="auto"/>
            <w:right w:val="none" w:sz="0" w:space="0" w:color="auto"/>
          </w:divBdr>
        </w:div>
      </w:divsChild>
    </w:div>
    <w:div w:id="2122917894">
      <w:bodyDiv w:val="1"/>
      <w:marLeft w:val="0"/>
      <w:marRight w:val="0"/>
      <w:marTop w:val="0"/>
      <w:marBottom w:val="0"/>
      <w:divBdr>
        <w:top w:val="none" w:sz="0" w:space="0" w:color="auto"/>
        <w:left w:val="none" w:sz="0" w:space="0" w:color="auto"/>
        <w:bottom w:val="none" w:sz="0" w:space="0" w:color="auto"/>
        <w:right w:val="none" w:sz="0" w:space="0" w:color="auto"/>
      </w:divBdr>
    </w:div>
    <w:div w:id="2135445507">
      <w:bodyDiv w:val="1"/>
      <w:marLeft w:val="0"/>
      <w:marRight w:val="0"/>
      <w:marTop w:val="0"/>
      <w:marBottom w:val="0"/>
      <w:divBdr>
        <w:top w:val="none" w:sz="0" w:space="0" w:color="auto"/>
        <w:left w:val="none" w:sz="0" w:space="0" w:color="auto"/>
        <w:bottom w:val="none" w:sz="0" w:space="0" w:color="auto"/>
        <w:right w:val="none" w:sz="0" w:space="0" w:color="auto"/>
      </w:divBdr>
    </w:div>
    <w:div w:id="2137867077">
      <w:bodyDiv w:val="1"/>
      <w:marLeft w:val="0"/>
      <w:marRight w:val="0"/>
      <w:marTop w:val="0"/>
      <w:marBottom w:val="0"/>
      <w:divBdr>
        <w:top w:val="none" w:sz="0" w:space="0" w:color="auto"/>
        <w:left w:val="none" w:sz="0" w:space="0" w:color="auto"/>
        <w:bottom w:val="none" w:sz="0" w:space="0" w:color="auto"/>
        <w:right w:val="none" w:sz="0" w:space="0" w:color="auto"/>
      </w:divBdr>
      <w:divsChild>
        <w:div w:id="1793985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301626">
      <w:bodyDiv w:val="1"/>
      <w:marLeft w:val="0"/>
      <w:marRight w:val="0"/>
      <w:marTop w:val="0"/>
      <w:marBottom w:val="0"/>
      <w:divBdr>
        <w:top w:val="none" w:sz="0" w:space="0" w:color="auto"/>
        <w:left w:val="none" w:sz="0" w:space="0" w:color="auto"/>
        <w:bottom w:val="none" w:sz="0" w:space="0" w:color="auto"/>
        <w:right w:val="none" w:sz="0" w:space="0" w:color="auto"/>
      </w:divBdr>
    </w:div>
    <w:div w:id="2143381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nfo@ndrp.org.au"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drp.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Sayers\NATIONAL%20DISABILITY%20RESEARCH%20PARTNERSHIP%20LTD\Communication%20site%20-%20NDRP\Research%20-%20Strengthening%20capacity\DRO%20Support%20needs%20project\NDRP%20Letterhead%202024"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324070-7123-4C09-A547-AF13EC04ED1F}" type="doc">
      <dgm:prSet loTypeId="urn:microsoft.com/office/officeart/2005/8/layout/vList5" loCatId="list" qsTypeId="urn:microsoft.com/office/officeart/2005/8/quickstyle/simple1" qsCatId="simple" csTypeId="urn:microsoft.com/office/officeart/2005/8/colors/accent0_3" csCatId="mainScheme" phldr="1"/>
      <dgm:spPr/>
      <dgm:t>
        <a:bodyPr/>
        <a:lstStyle/>
        <a:p>
          <a:endParaRPr lang="en-AU"/>
        </a:p>
      </dgm:t>
    </dgm:pt>
    <dgm:pt modelId="{3DB9EA9F-6BE1-4B27-BBD8-D8797F9346A5}">
      <dgm:prSet phldrT="[Text]"/>
      <dgm:spPr/>
      <dgm:t>
        <a:bodyPr/>
        <a:lstStyle/>
        <a:p>
          <a:pPr>
            <a:buNone/>
          </a:pPr>
          <a:r>
            <a:rPr lang="en-AU" b="1">
              <a:latin typeface="Calibri" panose="020F0502020204030204" pitchFamily="34" charset="0"/>
              <a:ea typeface="Calibri" panose="020F0502020204030204" pitchFamily="34" charset="0"/>
              <a:cs typeface="Calibri" panose="020F0502020204030204" pitchFamily="34" charset="0"/>
            </a:rPr>
            <a:t>1. Inclusion is planned from the start</a:t>
          </a:r>
          <a:endParaRPr lang="en-AU">
            <a:latin typeface="Calibri" panose="020F0502020204030204" pitchFamily="34" charset="0"/>
            <a:ea typeface="Calibri" panose="020F0502020204030204" pitchFamily="34" charset="0"/>
            <a:cs typeface="Calibri" panose="020F0502020204030204" pitchFamily="34" charset="0"/>
          </a:endParaRPr>
        </a:p>
      </dgm:t>
    </dgm:pt>
    <dgm:pt modelId="{092088A8-483A-46B9-8ACA-96BFE01518D3}" type="parTrans" cxnId="{41F746BF-56AA-4878-80CD-7AFC2FE617E4}">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8094653E-D368-4BB4-8FBB-7601E81585E8}" type="sibTrans" cxnId="{41F746BF-56AA-4878-80CD-7AFC2FE617E4}">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D57190AA-1095-439A-9009-5168BA5360A8}">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Access and inclusion costs are clearly visible in the budget.</a:t>
          </a:r>
        </a:p>
      </dgm:t>
    </dgm:pt>
    <dgm:pt modelId="{80E9D6E3-A1CB-44B3-9E6A-9095E1FB4C47}" type="parTrans" cxnId="{A65992C5-F6F7-49E5-B6F1-7F218D4416F6}">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D520C81E-4FFA-4B7B-903D-B6FF6B9EEE64}" type="sibTrans" cxnId="{A65992C5-F6F7-49E5-B6F1-7F218D4416F6}">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C77D8975-395E-4C34-9BBB-832A29D44BC8}">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Supports such as Auslan, captioning, Easy Read, interpreters or accessibility review are included early.</a:t>
          </a:r>
        </a:p>
      </dgm:t>
    </dgm:pt>
    <dgm:pt modelId="{E4131887-6F04-4DB3-8FB0-A54DC5319EDF}" type="parTrans" cxnId="{6A811C10-2A41-4E09-B702-64D9D7F46911}">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6901C509-B01B-47D2-B93C-57C328BF1FDF}" type="sibTrans" cxnId="{6A811C10-2A41-4E09-B702-64D9D7F46911}">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AE6D7DF0-FDFA-4F87-8543-07C24D551BE7}">
      <dgm:prSet/>
      <dgm:spPr/>
      <dgm:t>
        <a:bodyPr/>
        <a:lstStyle/>
        <a:p>
          <a:pPr>
            <a:buNone/>
          </a:pPr>
          <a:r>
            <a:rPr lang="en-AU" b="1">
              <a:latin typeface="Calibri" panose="020F0502020204030204" pitchFamily="34" charset="0"/>
              <a:ea typeface="Calibri" panose="020F0502020204030204" pitchFamily="34" charset="0"/>
              <a:cs typeface="Calibri" panose="020F0502020204030204" pitchFamily="34" charset="0"/>
            </a:rPr>
            <a:t>2. Lived experience expertise is valued and resourced</a:t>
          </a:r>
          <a:endParaRPr lang="en-AU">
            <a:latin typeface="Calibri" panose="020F0502020204030204" pitchFamily="34" charset="0"/>
            <a:ea typeface="Calibri" panose="020F0502020204030204" pitchFamily="34" charset="0"/>
            <a:cs typeface="Calibri" panose="020F0502020204030204" pitchFamily="34" charset="0"/>
          </a:endParaRPr>
        </a:p>
      </dgm:t>
    </dgm:pt>
    <dgm:pt modelId="{33825268-2EBC-4CB9-A2EE-007A5CA85862}" type="parTrans" cxnId="{55082F24-0970-47B0-90B0-9F071F61E7F4}">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E7B45618-3546-4D0F-BFB1-0134B7FEB489}" type="sibTrans" cxnId="{55082F24-0970-47B0-90B0-9F071F61E7F4}">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7B189E44-2F59-4E73-B02A-74DF0BA4283D}">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Paid roles or honoraria for lived experience contributors.</a:t>
          </a:r>
        </a:p>
      </dgm:t>
    </dgm:pt>
    <dgm:pt modelId="{35DCBBFF-47FA-4B23-B7E5-66DA5C2719EA}" type="parTrans" cxnId="{9EF4165E-CE2B-4BE9-9445-0E2A97F34C89}">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0CD02449-474E-498A-9E12-0C32B3720B59}" type="sibTrans" cxnId="{9EF4165E-CE2B-4BE9-9445-0E2A97F34C89}">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1CC99294-F766-4B6D-ACDA-51D8132742E8}">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Leadership or governance roles have appropriate resourcing.</a:t>
          </a:r>
        </a:p>
      </dgm:t>
    </dgm:pt>
    <dgm:pt modelId="{31F8C998-B923-4386-96BC-02F047F92672}" type="parTrans" cxnId="{43A4D57B-E7F4-4D0C-A56D-AEC311C530EE}">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F95F1D06-11A4-4ECC-9523-522037E88BE1}" type="sibTrans" cxnId="{43A4D57B-E7F4-4D0C-A56D-AEC311C530EE}">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0DEE5A27-1429-4279-BE39-C6F268687A78}">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Time for preparation, review and decision-making is recognised.</a:t>
          </a:r>
        </a:p>
      </dgm:t>
    </dgm:pt>
    <dgm:pt modelId="{1F4A820F-A3A3-41E9-968B-0CFEEE2ECB72}" type="parTrans" cxnId="{DBE01485-9CCA-4B90-90B3-40AC943EA7ED}">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D4D9EB9F-333B-4659-B3D6-E2AD5700B99F}" type="sibTrans" cxnId="{DBE01485-9CCA-4B90-90B3-40AC943EA7ED}">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BA6BD684-9C14-429F-84E6-AAF00425EFB3}">
      <dgm:prSet/>
      <dgm:spPr/>
      <dgm:t>
        <a:bodyPr/>
        <a:lstStyle/>
        <a:p>
          <a:pPr>
            <a:buNone/>
          </a:pPr>
          <a:r>
            <a:rPr lang="en-AU" b="1">
              <a:latin typeface="Calibri" panose="020F0502020204030204" pitchFamily="34" charset="0"/>
              <a:ea typeface="Calibri" panose="020F0502020204030204" pitchFamily="34" charset="0"/>
              <a:cs typeface="Calibri" panose="020F0502020204030204" pitchFamily="34" charset="0"/>
            </a:rPr>
            <a:t>3. Budget matches governance and co-design</a:t>
          </a:r>
          <a:endParaRPr lang="en-AU">
            <a:latin typeface="Calibri" panose="020F0502020204030204" pitchFamily="34" charset="0"/>
            <a:ea typeface="Calibri" panose="020F0502020204030204" pitchFamily="34" charset="0"/>
            <a:cs typeface="Calibri" panose="020F0502020204030204" pitchFamily="34" charset="0"/>
          </a:endParaRPr>
        </a:p>
      </dgm:t>
    </dgm:pt>
    <dgm:pt modelId="{099B6EE8-5F22-451D-A19D-29EDE2DC4F6A}" type="parTrans" cxnId="{7667BAE3-1116-409C-994C-AF0FFBF46248}">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710E443A-7BF0-4D3A-B9A2-F865C7D67C7D}" type="sibTrans" cxnId="{7667BAE3-1116-409C-994C-AF0FFBF46248}">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BB702532-63B7-4A70-9F4B-DA3E6F5D7E77}">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Shared leadership reflected through resourcing across partners.</a:t>
          </a:r>
        </a:p>
      </dgm:t>
    </dgm:pt>
    <dgm:pt modelId="{6CD7B80C-42CC-45E7-A0FD-B3704B5801DE}" type="parTrans" cxnId="{4A518B61-CFD5-4C16-8D3F-CED3772AF64A}">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B091DC86-3F76-4539-BC61-E1A7CC13BA1D}" type="sibTrans" cxnId="{4A518B61-CFD5-4C16-8D3F-CED3772AF64A}">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12252C75-D457-44A3-B874-5FD32776A4B6}">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Partner organisations have realistic budget allocations.</a:t>
          </a:r>
        </a:p>
      </dgm:t>
    </dgm:pt>
    <dgm:pt modelId="{80067B50-DCDC-4C31-87F9-FECD55460D23}" type="parTrans" cxnId="{E28C3A56-4850-4553-95B9-046A3475B715}">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3E5C8EA3-66DB-49DC-BE0A-A07790A4DE87}" type="sibTrans" cxnId="{E28C3A56-4850-4553-95B9-046A3475B715}">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5DF67E1C-C49C-46F4-8EAB-CB90F82014E3}">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Decision-making participation is supported.</a:t>
          </a:r>
        </a:p>
      </dgm:t>
    </dgm:pt>
    <dgm:pt modelId="{340B4304-D630-40A0-A010-54024EB27D48}" type="parTrans" cxnId="{92EC2D30-8180-4849-AC1D-17A4304022B2}">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4F0C49D6-2734-48DE-973D-38C2D10137D9}" type="sibTrans" cxnId="{92EC2D30-8180-4849-AC1D-17A4304022B2}">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7B13E347-AB55-426A-B6CC-2B190CC4549B}">
      <dgm:prSet/>
      <dgm:spPr/>
      <dgm:t>
        <a:bodyPr/>
        <a:lstStyle/>
        <a:p>
          <a:pPr>
            <a:buNone/>
          </a:pPr>
          <a:r>
            <a:rPr lang="en-AU" b="1">
              <a:latin typeface="Calibri" panose="020F0502020204030204" pitchFamily="34" charset="0"/>
              <a:ea typeface="Calibri" panose="020F0502020204030204" pitchFamily="34" charset="0"/>
              <a:cs typeface="Calibri" panose="020F0502020204030204" pitchFamily="34" charset="0"/>
            </a:rPr>
            <a:t>4. Access and delivery are realistic</a:t>
          </a:r>
          <a:endParaRPr lang="en-AU">
            <a:latin typeface="Calibri" panose="020F0502020204030204" pitchFamily="34" charset="0"/>
            <a:ea typeface="Calibri" panose="020F0502020204030204" pitchFamily="34" charset="0"/>
            <a:cs typeface="Calibri" panose="020F0502020204030204" pitchFamily="34" charset="0"/>
          </a:endParaRPr>
        </a:p>
      </dgm:t>
    </dgm:pt>
    <dgm:pt modelId="{8DE11A9A-0180-4DB4-B471-FB49786396B1}" type="parTrans" cxnId="{05DD199C-1EDD-4DBA-8311-B62A26AFC313}">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96F2618D-CA28-489F-9202-F12703835B5E}" type="sibTrans" cxnId="{05DD199C-1EDD-4DBA-8311-B62A26AFC313}">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E3198D59-2F8D-47FE-9D45-A22404260FEA}">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Costs reflect real delivery needs.</a:t>
          </a:r>
        </a:p>
      </dgm:t>
    </dgm:pt>
    <dgm:pt modelId="{EEC31A1F-441E-431B-8DE3-9FD7E7D02D96}" type="parTrans" cxnId="{F7C55742-0EDB-46A9-94F6-13B6160D04F9}">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FEF79357-05F3-49D6-A752-9F60F839BA22}" type="sibTrans" cxnId="{F7C55742-0EDB-46A9-94F6-13B6160D04F9}">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53115945-CDF5-4E56-A757-96B29BDF487E}">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Accessible outputs are budgeted.</a:t>
          </a:r>
        </a:p>
      </dgm:t>
    </dgm:pt>
    <dgm:pt modelId="{C1E5453B-E467-484B-A1F9-84B1F6AAAE48}" type="parTrans" cxnId="{224D48EC-4F3A-4338-B159-A9DCD9FA6934}">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FD4CCB9C-0215-4952-8AB9-24C64325BA05}" type="sibTrans" cxnId="{224D48EC-4F3A-4338-B159-A9DCD9FA6934}">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976DA795-FE2B-4554-A0B7-B531CDF49E32}">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Time and effort required for inclusive practice are recognised.</a:t>
          </a:r>
        </a:p>
      </dgm:t>
    </dgm:pt>
    <dgm:pt modelId="{F0D11BD9-657D-45B9-823C-1146671A85BB}" type="parTrans" cxnId="{5C4A8C54-5C85-40A5-8269-58F4094D30B8}">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B556935D-C2A2-4576-80E8-A2088A2E8619}" type="sibTrans" cxnId="{5C4A8C54-5C85-40A5-8269-58F4094D30B8}">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B0F5EACF-4CEC-4B60-BA10-1D7F3E34DEE4}">
      <dgm:prSet/>
      <dgm:spPr/>
      <dgm:t>
        <a:bodyPr/>
        <a:lstStyle/>
        <a:p>
          <a:pPr>
            <a:buNone/>
          </a:pPr>
          <a:r>
            <a:rPr lang="en-AU" b="1">
              <a:latin typeface="Calibri" panose="020F0502020204030204" pitchFamily="34" charset="0"/>
              <a:ea typeface="Calibri" panose="020F0502020204030204" pitchFamily="34" charset="0"/>
              <a:cs typeface="Calibri" panose="020F0502020204030204" pitchFamily="34" charset="0"/>
            </a:rPr>
            <a:t>5. Clear justification = value for money</a:t>
          </a:r>
          <a:endParaRPr lang="en-AU">
            <a:latin typeface="Calibri" panose="020F0502020204030204" pitchFamily="34" charset="0"/>
            <a:ea typeface="Calibri" panose="020F0502020204030204" pitchFamily="34" charset="0"/>
            <a:cs typeface="Calibri" panose="020F0502020204030204" pitchFamily="34" charset="0"/>
          </a:endParaRPr>
        </a:p>
      </dgm:t>
    </dgm:pt>
    <dgm:pt modelId="{5654B3B0-F215-47D0-B213-9C7E6BD4B281}" type="parTrans" cxnId="{875C1B64-771C-47F0-BD92-661DBDFA2BB5}">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CC5F2EAC-8663-48E1-AA8E-082B6B40E2EC}" type="sibTrans" cxnId="{875C1B64-771C-47F0-BD92-661DBDFA2BB5}">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45354813-A16B-4982-9CD8-95D7E956F0BA}">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Budget lines are specific and easy to understand.</a:t>
          </a:r>
        </a:p>
      </dgm:t>
    </dgm:pt>
    <dgm:pt modelId="{0581D85C-657C-474D-AED9-E710B4F67899}" type="parTrans" cxnId="{873EB6E5-9361-4CD9-9B18-8A0AB1E9B8EF}">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B0A44D84-F968-492D-A09E-8CE499F0211E}" type="sibTrans" cxnId="{873EB6E5-9361-4CD9-9B18-8A0AB1E9B8EF}">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63EF43C3-A2FF-4B80-978E-3538BC3575FC}">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Justifications explain how costs support project outcomes.</a:t>
          </a:r>
        </a:p>
      </dgm:t>
    </dgm:pt>
    <dgm:pt modelId="{01E207FF-BE5F-4524-BD43-0074467D5003}" type="parTrans" cxnId="{1ACBEDF5-79EE-43E4-8A9F-A031FBF8BD4E}">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3C07AEC2-7A7B-4ED0-AE9A-D492743BF4DD}" type="sibTrans" cxnId="{1ACBEDF5-79EE-43E4-8A9F-A031FBF8BD4E}">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9C2D9EC5-4939-4333-852D-AB187BF45705}">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In-kind contributions are clearly described.</a:t>
          </a:r>
        </a:p>
      </dgm:t>
    </dgm:pt>
    <dgm:pt modelId="{AF112729-9818-4E79-8AF9-961F81CBB8AB}" type="parTrans" cxnId="{566DAC5E-6B6A-488E-8905-7467BE61C4A1}">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2CE1B102-3A48-4AD4-B0AA-FEAEDF580BD7}" type="sibTrans" cxnId="{566DAC5E-6B6A-488E-8905-7467BE61C4A1}">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70451163-59B9-4C4F-874B-284001D64C17}">
      <dgm:prSet/>
      <dgm:spPr/>
      <dgm:t>
        <a:bodyPr/>
        <a:lstStyle/>
        <a:p>
          <a:pPr>
            <a:buNone/>
          </a:pPr>
          <a:r>
            <a:rPr lang="en-AU" b="1">
              <a:latin typeface="Calibri" panose="020F0502020204030204" pitchFamily="34" charset="0"/>
              <a:ea typeface="Calibri" panose="020F0502020204030204" pitchFamily="34" charset="0"/>
              <a:cs typeface="Calibri" panose="020F0502020204030204" pitchFamily="34" charset="0"/>
            </a:rPr>
            <a:t>6. Accessibility is embedded, not optional</a:t>
          </a:r>
          <a:endParaRPr lang="en-AU">
            <a:latin typeface="Calibri" panose="020F0502020204030204" pitchFamily="34" charset="0"/>
            <a:ea typeface="Calibri" panose="020F0502020204030204" pitchFamily="34" charset="0"/>
            <a:cs typeface="Calibri" panose="020F0502020204030204" pitchFamily="34" charset="0"/>
          </a:endParaRPr>
        </a:p>
      </dgm:t>
    </dgm:pt>
    <dgm:pt modelId="{2071721F-32CE-492F-BC49-8C6F89821BA7}" type="parTrans" cxnId="{CDED3216-D865-4E0B-B534-02A1CB96E415}">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DBC3A42A-6F31-4BB4-B22E-C3584B8F3784}" type="sibTrans" cxnId="{CDED3216-D865-4E0B-B534-02A1CB96E415}">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193E81BB-532F-4C4C-9F1B-09D642B2A200}">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Accessibility costs appear as core delivery items.</a:t>
          </a:r>
        </a:p>
      </dgm:t>
    </dgm:pt>
    <dgm:pt modelId="{9AE4B8BE-4D71-428D-AAC1-E1E1B27D0D47}" type="parTrans" cxnId="{6B917C4E-89E0-41B1-BD67-3737D11F3C78}">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F5ABA5A7-8A66-45A5-89AE-AB942C794D19}" type="sibTrans" cxnId="{6B917C4E-89E0-41B1-BD67-3737D11F3C78}">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03BF359E-B961-473B-B0E7-C54C7CDE8634}">
      <dgm:prSet/>
      <dgm:spPr/>
      <dgm:t>
        <a:bodyPr/>
        <a:lstStyle/>
        <a:p>
          <a:pPr>
            <a:buSzPts val="1000"/>
            <a:buFont typeface="Symbol" panose="05050102010706020507" pitchFamily="18" charset="2"/>
            <a:buChar char=""/>
          </a:pPr>
          <a:r>
            <a:rPr lang="en-AU">
              <a:latin typeface="Calibri" panose="020F0502020204030204" pitchFamily="34" charset="0"/>
              <a:ea typeface="Calibri" panose="020F0502020204030204" pitchFamily="34" charset="0"/>
              <a:cs typeface="Calibri" panose="020F0502020204030204" pitchFamily="34" charset="0"/>
            </a:rPr>
            <a:t>Inclusive participation is treated as standard practice.</a:t>
          </a:r>
        </a:p>
      </dgm:t>
    </dgm:pt>
    <dgm:pt modelId="{BABCE541-533C-4808-B288-70B0BEFA24E7}" type="parTrans" cxnId="{846959C9-BF6A-4901-A08A-45EE60869B42}">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83EA0E3B-A020-46DA-9A00-BE0E4951C8A8}" type="sibTrans" cxnId="{846959C9-BF6A-4901-A08A-45EE60869B42}">
      <dgm:prSet/>
      <dgm:spPr/>
      <dgm:t>
        <a:bodyPr/>
        <a:lstStyle/>
        <a:p>
          <a:endParaRPr lang="en-AU">
            <a:latin typeface="Calibri" panose="020F0502020204030204" pitchFamily="34" charset="0"/>
            <a:ea typeface="Calibri" panose="020F0502020204030204" pitchFamily="34" charset="0"/>
            <a:cs typeface="Calibri" panose="020F0502020204030204" pitchFamily="34" charset="0"/>
          </a:endParaRPr>
        </a:p>
      </dgm:t>
    </dgm:pt>
    <dgm:pt modelId="{3D45C43A-4900-4201-88EC-CBDE82C738BB}" type="pres">
      <dgm:prSet presAssocID="{36324070-7123-4C09-A547-AF13EC04ED1F}" presName="Name0" presStyleCnt="0">
        <dgm:presLayoutVars>
          <dgm:dir/>
          <dgm:animLvl val="lvl"/>
          <dgm:resizeHandles val="exact"/>
        </dgm:presLayoutVars>
      </dgm:prSet>
      <dgm:spPr/>
    </dgm:pt>
    <dgm:pt modelId="{126F0DEC-4B29-42BE-854C-CBD5A544289F}" type="pres">
      <dgm:prSet presAssocID="{3DB9EA9F-6BE1-4B27-BBD8-D8797F9346A5}" presName="linNode" presStyleCnt="0"/>
      <dgm:spPr/>
    </dgm:pt>
    <dgm:pt modelId="{CA72BDFA-AE20-45CE-BB04-B0DEFFC0D260}" type="pres">
      <dgm:prSet presAssocID="{3DB9EA9F-6BE1-4B27-BBD8-D8797F9346A5}" presName="parentText" presStyleLbl="node1" presStyleIdx="0" presStyleCnt="6">
        <dgm:presLayoutVars>
          <dgm:chMax val="1"/>
          <dgm:bulletEnabled val="1"/>
        </dgm:presLayoutVars>
      </dgm:prSet>
      <dgm:spPr/>
    </dgm:pt>
    <dgm:pt modelId="{57D1FCB9-371D-43EB-86C5-65B04ABA8EBC}" type="pres">
      <dgm:prSet presAssocID="{3DB9EA9F-6BE1-4B27-BBD8-D8797F9346A5}" presName="descendantText" presStyleLbl="alignAccFollowNode1" presStyleIdx="0" presStyleCnt="6">
        <dgm:presLayoutVars>
          <dgm:bulletEnabled val="1"/>
        </dgm:presLayoutVars>
      </dgm:prSet>
      <dgm:spPr/>
    </dgm:pt>
    <dgm:pt modelId="{3FF2CAA7-EB18-40D6-A88E-595E275F7243}" type="pres">
      <dgm:prSet presAssocID="{8094653E-D368-4BB4-8FBB-7601E81585E8}" presName="sp" presStyleCnt="0"/>
      <dgm:spPr/>
    </dgm:pt>
    <dgm:pt modelId="{08C42F1C-7F23-4E10-BBB4-DB796EC2B516}" type="pres">
      <dgm:prSet presAssocID="{AE6D7DF0-FDFA-4F87-8543-07C24D551BE7}" presName="linNode" presStyleCnt="0"/>
      <dgm:spPr/>
    </dgm:pt>
    <dgm:pt modelId="{ADBFE70C-1471-47CA-A85A-3373FA8DF999}" type="pres">
      <dgm:prSet presAssocID="{AE6D7DF0-FDFA-4F87-8543-07C24D551BE7}" presName="parentText" presStyleLbl="node1" presStyleIdx="1" presStyleCnt="6">
        <dgm:presLayoutVars>
          <dgm:chMax val="1"/>
          <dgm:bulletEnabled val="1"/>
        </dgm:presLayoutVars>
      </dgm:prSet>
      <dgm:spPr/>
    </dgm:pt>
    <dgm:pt modelId="{44AFDD44-F7EB-434F-A8E9-C801E0154175}" type="pres">
      <dgm:prSet presAssocID="{AE6D7DF0-FDFA-4F87-8543-07C24D551BE7}" presName="descendantText" presStyleLbl="alignAccFollowNode1" presStyleIdx="1" presStyleCnt="6">
        <dgm:presLayoutVars>
          <dgm:bulletEnabled val="1"/>
        </dgm:presLayoutVars>
      </dgm:prSet>
      <dgm:spPr/>
    </dgm:pt>
    <dgm:pt modelId="{BADFA764-61F6-47AD-BED6-1F5E1DEA4298}" type="pres">
      <dgm:prSet presAssocID="{E7B45618-3546-4D0F-BFB1-0134B7FEB489}" presName="sp" presStyleCnt="0"/>
      <dgm:spPr/>
    </dgm:pt>
    <dgm:pt modelId="{B810ACEB-4F94-42C9-BAB2-3C3593878261}" type="pres">
      <dgm:prSet presAssocID="{BA6BD684-9C14-429F-84E6-AAF00425EFB3}" presName="linNode" presStyleCnt="0"/>
      <dgm:spPr/>
    </dgm:pt>
    <dgm:pt modelId="{F0F0E6C2-E053-4FC7-B235-0FD30E5E63FE}" type="pres">
      <dgm:prSet presAssocID="{BA6BD684-9C14-429F-84E6-AAF00425EFB3}" presName="parentText" presStyleLbl="node1" presStyleIdx="2" presStyleCnt="6">
        <dgm:presLayoutVars>
          <dgm:chMax val="1"/>
          <dgm:bulletEnabled val="1"/>
        </dgm:presLayoutVars>
      </dgm:prSet>
      <dgm:spPr/>
    </dgm:pt>
    <dgm:pt modelId="{B4702BE0-0C00-439A-B60A-0549253895D5}" type="pres">
      <dgm:prSet presAssocID="{BA6BD684-9C14-429F-84E6-AAF00425EFB3}" presName="descendantText" presStyleLbl="alignAccFollowNode1" presStyleIdx="2" presStyleCnt="6">
        <dgm:presLayoutVars>
          <dgm:bulletEnabled val="1"/>
        </dgm:presLayoutVars>
      </dgm:prSet>
      <dgm:spPr/>
    </dgm:pt>
    <dgm:pt modelId="{D75495E5-E901-4BA0-B0FE-A83AAD6546FB}" type="pres">
      <dgm:prSet presAssocID="{710E443A-7BF0-4D3A-B9A2-F865C7D67C7D}" presName="sp" presStyleCnt="0"/>
      <dgm:spPr/>
    </dgm:pt>
    <dgm:pt modelId="{F313BC46-D33F-4CCD-9A87-037F655BCEB9}" type="pres">
      <dgm:prSet presAssocID="{7B13E347-AB55-426A-B6CC-2B190CC4549B}" presName="linNode" presStyleCnt="0"/>
      <dgm:spPr/>
    </dgm:pt>
    <dgm:pt modelId="{8559118B-5BB2-49F1-97CA-6C89ABD7E0E7}" type="pres">
      <dgm:prSet presAssocID="{7B13E347-AB55-426A-B6CC-2B190CC4549B}" presName="parentText" presStyleLbl="node1" presStyleIdx="3" presStyleCnt="6">
        <dgm:presLayoutVars>
          <dgm:chMax val="1"/>
          <dgm:bulletEnabled val="1"/>
        </dgm:presLayoutVars>
      </dgm:prSet>
      <dgm:spPr/>
    </dgm:pt>
    <dgm:pt modelId="{B2136801-A052-4320-9C3D-1CA469E12ABE}" type="pres">
      <dgm:prSet presAssocID="{7B13E347-AB55-426A-B6CC-2B190CC4549B}" presName="descendantText" presStyleLbl="alignAccFollowNode1" presStyleIdx="3" presStyleCnt="6">
        <dgm:presLayoutVars>
          <dgm:bulletEnabled val="1"/>
        </dgm:presLayoutVars>
      </dgm:prSet>
      <dgm:spPr/>
    </dgm:pt>
    <dgm:pt modelId="{5BFFA93E-0735-4922-9B9B-3A95C35ED4B4}" type="pres">
      <dgm:prSet presAssocID="{96F2618D-CA28-489F-9202-F12703835B5E}" presName="sp" presStyleCnt="0"/>
      <dgm:spPr/>
    </dgm:pt>
    <dgm:pt modelId="{6431B63A-C982-441B-B05C-8D35CC37F80C}" type="pres">
      <dgm:prSet presAssocID="{B0F5EACF-4CEC-4B60-BA10-1D7F3E34DEE4}" presName="linNode" presStyleCnt="0"/>
      <dgm:spPr/>
    </dgm:pt>
    <dgm:pt modelId="{A1FF4B5C-5004-4E2D-A36E-650FED4C4817}" type="pres">
      <dgm:prSet presAssocID="{B0F5EACF-4CEC-4B60-BA10-1D7F3E34DEE4}" presName="parentText" presStyleLbl="node1" presStyleIdx="4" presStyleCnt="6">
        <dgm:presLayoutVars>
          <dgm:chMax val="1"/>
          <dgm:bulletEnabled val="1"/>
        </dgm:presLayoutVars>
      </dgm:prSet>
      <dgm:spPr/>
    </dgm:pt>
    <dgm:pt modelId="{C690A40B-A411-4799-AE5B-61AD770D82BD}" type="pres">
      <dgm:prSet presAssocID="{B0F5EACF-4CEC-4B60-BA10-1D7F3E34DEE4}" presName="descendantText" presStyleLbl="alignAccFollowNode1" presStyleIdx="4" presStyleCnt="6">
        <dgm:presLayoutVars>
          <dgm:bulletEnabled val="1"/>
        </dgm:presLayoutVars>
      </dgm:prSet>
      <dgm:spPr/>
    </dgm:pt>
    <dgm:pt modelId="{F31DFC2A-1502-4BCC-AE3B-F1E6F8C173C8}" type="pres">
      <dgm:prSet presAssocID="{CC5F2EAC-8663-48E1-AA8E-082B6B40E2EC}" presName="sp" presStyleCnt="0"/>
      <dgm:spPr/>
    </dgm:pt>
    <dgm:pt modelId="{5F68C4D4-F222-46AE-9FAF-D124494E9FC0}" type="pres">
      <dgm:prSet presAssocID="{70451163-59B9-4C4F-874B-284001D64C17}" presName="linNode" presStyleCnt="0"/>
      <dgm:spPr/>
    </dgm:pt>
    <dgm:pt modelId="{2346E8B6-6EA5-4365-B5D8-DA1D16A3377E}" type="pres">
      <dgm:prSet presAssocID="{70451163-59B9-4C4F-874B-284001D64C17}" presName="parentText" presStyleLbl="node1" presStyleIdx="5" presStyleCnt="6">
        <dgm:presLayoutVars>
          <dgm:chMax val="1"/>
          <dgm:bulletEnabled val="1"/>
        </dgm:presLayoutVars>
      </dgm:prSet>
      <dgm:spPr/>
    </dgm:pt>
    <dgm:pt modelId="{32D50D15-9EA4-4050-80A0-5EAC9D7239DF}" type="pres">
      <dgm:prSet presAssocID="{70451163-59B9-4C4F-874B-284001D64C17}" presName="descendantText" presStyleLbl="alignAccFollowNode1" presStyleIdx="5" presStyleCnt="6">
        <dgm:presLayoutVars>
          <dgm:bulletEnabled val="1"/>
        </dgm:presLayoutVars>
      </dgm:prSet>
      <dgm:spPr/>
    </dgm:pt>
  </dgm:ptLst>
  <dgm:cxnLst>
    <dgm:cxn modelId="{6A811C10-2A41-4E09-B702-64D9D7F46911}" srcId="{3DB9EA9F-6BE1-4B27-BBD8-D8797F9346A5}" destId="{C77D8975-395E-4C34-9BBB-832A29D44BC8}" srcOrd="1" destOrd="0" parTransId="{E4131887-6F04-4DB3-8FB0-A54DC5319EDF}" sibTransId="{6901C509-B01B-47D2-B93C-57C328BF1FDF}"/>
    <dgm:cxn modelId="{CDED3216-D865-4E0B-B534-02A1CB96E415}" srcId="{36324070-7123-4C09-A547-AF13EC04ED1F}" destId="{70451163-59B9-4C4F-874B-284001D64C17}" srcOrd="5" destOrd="0" parTransId="{2071721F-32CE-492F-BC49-8C6F89821BA7}" sibTransId="{DBC3A42A-6F31-4BB4-B22E-C3584B8F3784}"/>
    <dgm:cxn modelId="{43C3F517-BAF6-4D7D-8A23-364F30C59DD7}" type="presOf" srcId="{03BF359E-B961-473B-B0E7-C54C7CDE8634}" destId="{32D50D15-9EA4-4050-80A0-5EAC9D7239DF}" srcOrd="0" destOrd="1" presId="urn:microsoft.com/office/officeart/2005/8/layout/vList5"/>
    <dgm:cxn modelId="{5FD52419-1E49-4E76-8B26-840A975B9D08}" type="presOf" srcId="{63EF43C3-A2FF-4B80-978E-3538BC3575FC}" destId="{C690A40B-A411-4799-AE5B-61AD770D82BD}" srcOrd="0" destOrd="1" presId="urn:microsoft.com/office/officeart/2005/8/layout/vList5"/>
    <dgm:cxn modelId="{26C0DA20-0A10-4288-8AE2-3E8BE0AD7871}" type="presOf" srcId="{70451163-59B9-4C4F-874B-284001D64C17}" destId="{2346E8B6-6EA5-4365-B5D8-DA1D16A3377E}" srcOrd="0" destOrd="0" presId="urn:microsoft.com/office/officeart/2005/8/layout/vList5"/>
    <dgm:cxn modelId="{7F3BAB23-1D5A-4A42-BB0C-948CE1C8EF74}" type="presOf" srcId="{53115945-CDF5-4E56-A757-96B29BDF487E}" destId="{B2136801-A052-4320-9C3D-1CA469E12ABE}" srcOrd="0" destOrd="1" presId="urn:microsoft.com/office/officeart/2005/8/layout/vList5"/>
    <dgm:cxn modelId="{55082F24-0970-47B0-90B0-9F071F61E7F4}" srcId="{36324070-7123-4C09-A547-AF13EC04ED1F}" destId="{AE6D7DF0-FDFA-4F87-8543-07C24D551BE7}" srcOrd="1" destOrd="0" parTransId="{33825268-2EBC-4CB9-A2EE-007A5CA85862}" sibTransId="{E7B45618-3546-4D0F-BFB1-0134B7FEB489}"/>
    <dgm:cxn modelId="{92EC2D30-8180-4849-AC1D-17A4304022B2}" srcId="{BA6BD684-9C14-429F-84E6-AAF00425EFB3}" destId="{5DF67E1C-C49C-46F4-8EAB-CB90F82014E3}" srcOrd="2" destOrd="0" parTransId="{340B4304-D630-40A0-A010-54024EB27D48}" sibTransId="{4F0C49D6-2734-48DE-973D-38C2D10137D9}"/>
    <dgm:cxn modelId="{C42EB335-895E-430C-9561-C608C665DCEB}" type="presOf" srcId="{1CC99294-F766-4B6D-ACDA-51D8132742E8}" destId="{44AFDD44-F7EB-434F-A8E9-C801E0154175}" srcOrd="0" destOrd="1" presId="urn:microsoft.com/office/officeart/2005/8/layout/vList5"/>
    <dgm:cxn modelId="{F970D03A-8542-4473-9DB5-4EAF66F71CD0}" type="presOf" srcId="{12252C75-D457-44A3-B874-5FD32776A4B6}" destId="{B4702BE0-0C00-439A-B60A-0549253895D5}" srcOrd="0" destOrd="1" presId="urn:microsoft.com/office/officeart/2005/8/layout/vList5"/>
    <dgm:cxn modelId="{9EF4165E-CE2B-4BE9-9445-0E2A97F34C89}" srcId="{AE6D7DF0-FDFA-4F87-8543-07C24D551BE7}" destId="{7B189E44-2F59-4E73-B02A-74DF0BA4283D}" srcOrd="0" destOrd="0" parTransId="{35DCBBFF-47FA-4B23-B7E5-66DA5C2719EA}" sibTransId="{0CD02449-474E-498A-9E12-0C32B3720B59}"/>
    <dgm:cxn modelId="{566DAC5E-6B6A-488E-8905-7467BE61C4A1}" srcId="{B0F5EACF-4CEC-4B60-BA10-1D7F3E34DEE4}" destId="{9C2D9EC5-4939-4333-852D-AB187BF45705}" srcOrd="2" destOrd="0" parTransId="{AF112729-9818-4E79-8AF9-961F81CBB8AB}" sibTransId="{2CE1B102-3A48-4AD4-B0AA-FEAEDF580BD7}"/>
    <dgm:cxn modelId="{4A518B61-CFD5-4C16-8D3F-CED3772AF64A}" srcId="{BA6BD684-9C14-429F-84E6-AAF00425EFB3}" destId="{BB702532-63B7-4A70-9F4B-DA3E6F5D7E77}" srcOrd="0" destOrd="0" parTransId="{6CD7B80C-42CC-45E7-A0FD-B3704B5801DE}" sibTransId="{B091DC86-3F76-4539-BC61-E1A7CC13BA1D}"/>
    <dgm:cxn modelId="{F7C55742-0EDB-46A9-94F6-13B6160D04F9}" srcId="{7B13E347-AB55-426A-B6CC-2B190CC4549B}" destId="{E3198D59-2F8D-47FE-9D45-A22404260FEA}" srcOrd="0" destOrd="0" parTransId="{EEC31A1F-441E-431B-8DE3-9FD7E7D02D96}" sibTransId="{FEF79357-05F3-49D6-A752-9F60F839BA22}"/>
    <dgm:cxn modelId="{25FF0163-4882-4ADD-9F61-BE1A442D5036}" type="presOf" srcId="{3DB9EA9F-6BE1-4B27-BBD8-D8797F9346A5}" destId="{CA72BDFA-AE20-45CE-BB04-B0DEFFC0D260}" srcOrd="0" destOrd="0" presId="urn:microsoft.com/office/officeart/2005/8/layout/vList5"/>
    <dgm:cxn modelId="{E9F46843-2F4F-4AC9-ABB0-475DFB23EA9E}" type="presOf" srcId="{D57190AA-1095-439A-9009-5168BA5360A8}" destId="{57D1FCB9-371D-43EB-86C5-65B04ABA8EBC}" srcOrd="0" destOrd="0" presId="urn:microsoft.com/office/officeart/2005/8/layout/vList5"/>
    <dgm:cxn modelId="{875C1B64-771C-47F0-BD92-661DBDFA2BB5}" srcId="{36324070-7123-4C09-A547-AF13EC04ED1F}" destId="{B0F5EACF-4CEC-4B60-BA10-1D7F3E34DEE4}" srcOrd="4" destOrd="0" parTransId="{5654B3B0-F215-47D0-B213-9C7E6BD4B281}" sibTransId="{CC5F2EAC-8663-48E1-AA8E-082B6B40E2EC}"/>
    <dgm:cxn modelId="{05250A4B-FA37-4525-8778-36E6A1FBFA25}" type="presOf" srcId="{0DEE5A27-1429-4279-BE39-C6F268687A78}" destId="{44AFDD44-F7EB-434F-A8E9-C801E0154175}" srcOrd="0" destOrd="2" presId="urn:microsoft.com/office/officeart/2005/8/layout/vList5"/>
    <dgm:cxn modelId="{6B917C4E-89E0-41B1-BD67-3737D11F3C78}" srcId="{70451163-59B9-4C4F-874B-284001D64C17}" destId="{193E81BB-532F-4C4C-9F1B-09D642B2A200}" srcOrd="0" destOrd="0" parTransId="{9AE4B8BE-4D71-428D-AAC1-E1E1B27D0D47}" sibTransId="{F5ABA5A7-8A66-45A5-89AE-AB942C794D19}"/>
    <dgm:cxn modelId="{5723FC6F-2A79-40A0-9203-3C30C2C9DE41}" type="presOf" srcId="{45354813-A16B-4982-9CD8-95D7E956F0BA}" destId="{C690A40B-A411-4799-AE5B-61AD770D82BD}" srcOrd="0" destOrd="0" presId="urn:microsoft.com/office/officeart/2005/8/layout/vList5"/>
    <dgm:cxn modelId="{01500550-690A-4205-AFFA-751C717CF043}" type="presOf" srcId="{C77D8975-395E-4C34-9BBB-832A29D44BC8}" destId="{57D1FCB9-371D-43EB-86C5-65B04ABA8EBC}" srcOrd="0" destOrd="1" presId="urn:microsoft.com/office/officeart/2005/8/layout/vList5"/>
    <dgm:cxn modelId="{6FB11E51-F20B-41DD-A15F-FFFBE001B386}" type="presOf" srcId="{BB702532-63B7-4A70-9F4B-DA3E6F5D7E77}" destId="{B4702BE0-0C00-439A-B60A-0549253895D5}" srcOrd="0" destOrd="0" presId="urn:microsoft.com/office/officeart/2005/8/layout/vList5"/>
    <dgm:cxn modelId="{5C4A8C54-5C85-40A5-8269-58F4094D30B8}" srcId="{7B13E347-AB55-426A-B6CC-2B190CC4549B}" destId="{976DA795-FE2B-4554-A0B7-B531CDF49E32}" srcOrd="2" destOrd="0" parTransId="{F0D11BD9-657D-45B9-823C-1146671A85BB}" sibTransId="{B556935D-C2A2-4576-80E8-A2088A2E8619}"/>
    <dgm:cxn modelId="{E28C3A56-4850-4553-95B9-046A3475B715}" srcId="{BA6BD684-9C14-429F-84E6-AAF00425EFB3}" destId="{12252C75-D457-44A3-B874-5FD32776A4B6}" srcOrd="1" destOrd="0" parTransId="{80067B50-DCDC-4C31-87F9-FECD55460D23}" sibTransId="{3E5C8EA3-66DB-49DC-BE0A-A07790A4DE87}"/>
    <dgm:cxn modelId="{54033B7B-4040-49FB-A675-004AB996FCCD}" type="presOf" srcId="{AE6D7DF0-FDFA-4F87-8543-07C24D551BE7}" destId="{ADBFE70C-1471-47CA-A85A-3373FA8DF999}" srcOrd="0" destOrd="0" presId="urn:microsoft.com/office/officeart/2005/8/layout/vList5"/>
    <dgm:cxn modelId="{43A4D57B-E7F4-4D0C-A56D-AEC311C530EE}" srcId="{AE6D7DF0-FDFA-4F87-8543-07C24D551BE7}" destId="{1CC99294-F766-4B6D-ACDA-51D8132742E8}" srcOrd="1" destOrd="0" parTransId="{31F8C998-B923-4386-96BC-02F047F92672}" sibTransId="{F95F1D06-11A4-4ECC-9523-522037E88BE1}"/>
    <dgm:cxn modelId="{5E27E27C-B0A0-4C27-9063-CC6EB8439025}" type="presOf" srcId="{9C2D9EC5-4939-4333-852D-AB187BF45705}" destId="{C690A40B-A411-4799-AE5B-61AD770D82BD}" srcOrd="0" destOrd="2" presId="urn:microsoft.com/office/officeart/2005/8/layout/vList5"/>
    <dgm:cxn modelId="{1A57C77F-1BD3-4CAB-8073-AC62216A33B1}" type="presOf" srcId="{36324070-7123-4C09-A547-AF13EC04ED1F}" destId="{3D45C43A-4900-4201-88EC-CBDE82C738BB}" srcOrd="0" destOrd="0" presId="urn:microsoft.com/office/officeart/2005/8/layout/vList5"/>
    <dgm:cxn modelId="{1A42F881-E657-4859-8BAB-7EEEE30C76E6}" type="presOf" srcId="{7B13E347-AB55-426A-B6CC-2B190CC4549B}" destId="{8559118B-5BB2-49F1-97CA-6C89ABD7E0E7}" srcOrd="0" destOrd="0" presId="urn:microsoft.com/office/officeart/2005/8/layout/vList5"/>
    <dgm:cxn modelId="{53E90285-B598-4D68-9F5C-E675BA539654}" type="presOf" srcId="{7B189E44-2F59-4E73-B02A-74DF0BA4283D}" destId="{44AFDD44-F7EB-434F-A8E9-C801E0154175}" srcOrd="0" destOrd="0" presId="urn:microsoft.com/office/officeart/2005/8/layout/vList5"/>
    <dgm:cxn modelId="{DBE01485-9CCA-4B90-90B3-40AC943EA7ED}" srcId="{AE6D7DF0-FDFA-4F87-8543-07C24D551BE7}" destId="{0DEE5A27-1429-4279-BE39-C6F268687A78}" srcOrd="2" destOrd="0" parTransId="{1F4A820F-A3A3-41E9-968B-0CFEEE2ECB72}" sibTransId="{D4D9EB9F-333B-4659-B3D6-E2AD5700B99F}"/>
    <dgm:cxn modelId="{66AD2092-4B83-4A35-ACFE-BD14FC7B4F99}" type="presOf" srcId="{193E81BB-532F-4C4C-9F1B-09D642B2A200}" destId="{32D50D15-9EA4-4050-80A0-5EAC9D7239DF}" srcOrd="0" destOrd="0" presId="urn:microsoft.com/office/officeart/2005/8/layout/vList5"/>
    <dgm:cxn modelId="{A2DA2E98-25DD-4D5E-BDD5-6974A6D991BE}" type="presOf" srcId="{B0F5EACF-4CEC-4B60-BA10-1D7F3E34DEE4}" destId="{A1FF4B5C-5004-4E2D-A36E-650FED4C4817}" srcOrd="0" destOrd="0" presId="urn:microsoft.com/office/officeart/2005/8/layout/vList5"/>
    <dgm:cxn modelId="{05DD199C-1EDD-4DBA-8311-B62A26AFC313}" srcId="{36324070-7123-4C09-A547-AF13EC04ED1F}" destId="{7B13E347-AB55-426A-B6CC-2B190CC4549B}" srcOrd="3" destOrd="0" parTransId="{8DE11A9A-0180-4DB4-B471-FB49786396B1}" sibTransId="{96F2618D-CA28-489F-9202-F12703835B5E}"/>
    <dgm:cxn modelId="{72BA90BA-4476-4F47-86D2-6F24B9A87C52}" type="presOf" srcId="{5DF67E1C-C49C-46F4-8EAB-CB90F82014E3}" destId="{B4702BE0-0C00-439A-B60A-0549253895D5}" srcOrd="0" destOrd="2" presId="urn:microsoft.com/office/officeart/2005/8/layout/vList5"/>
    <dgm:cxn modelId="{41F746BF-56AA-4878-80CD-7AFC2FE617E4}" srcId="{36324070-7123-4C09-A547-AF13EC04ED1F}" destId="{3DB9EA9F-6BE1-4B27-BBD8-D8797F9346A5}" srcOrd="0" destOrd="0" parTransId="{092088A8-483A-46B9-8ACA-96BFE01518D3}" sibTransId="{8094653E-D368-4BB4-8FBB-7601E81585E8}"/>
    <dgm:cxn modelId="{749C68C3-B5E4-4E72-8219-72BBBC0437AB}" type="presOf" srcId="{BA6BD684-9C14-429F-84E6-AAF00425EFB3}" destId="{F0F0E6C2-E053-4FC7-B235-0FD30E5E63FE}" srcOrd="0" destOrd="0" presId="urn:microsoft.com/office/officeart/2005/8/layout/vList5"/>
    <dgm:cxn modelId="{A65992C5-F6F7-49E5-B6F1-7F218D4416F6}" srcId="{3DB9EA9F-6BE1-4B27-BBD8-D8797F9346A5}" destId="{D57190AA-1095-439A-9009-5168BA5360A8}" srcOrd="0" destOrd="0" parTransId="{80E9D6E3-A1CB-44B3-9E6A-9095E1FB4C47}" sibTransId="{D520C81E-4FFA-4B7B-903D-B6FF6B9EEE64}"/>
    <dgm:cxn modelId="{846959C9-BF6A-4901-A08A-45EE60869B42}" srcId="{70451163-59B9-4C4F-874B-284001D64C17}" destId="{03BF359E-B961-473B-B0E7-C54C7CDE8634}" srcOrd="1" destOrd="0" parTransId="{BABCE541-533C-4808-B288-70B0BEFA24E7}" sibTransId="{83EA0E3B-A020-46DA-9A00-BE0E4951C8A8}"/>
    <dgm:cxn modelId="{7667BAE3-1116-409C-994C-AF0FFBF46248}" srcId="{36324070-7123-4C09-A547-AF13EC04ED1F}" destId="{BA6BD684-9C14-429F-84E6-AAF00425EFB3}" srcOrd="2" destOrd="0" parTransId="{099B6EE8-5F22-451D-A19D-29EDE2DC4F6A}" sibTransId="{710E443A-7BF0-4D3A-B9A2-F865C7D67C7D}"/>
    <dgm:cxn modelId="{873EB6E5-9361-4CD9-9B18-8A0AB1E9B8EF}" srcId="{B0F5EACF-4CEC-4B60-BA10-1D7F3E34DEE4}" destId="{45354813-A16B-4982-9CD8-95D7E956F0BA}" srcOrd="0" destOrd="0" parTransId="{0581D85C-657C-474D-AED9-E710B4F67899}" sibTransId="{B0A44D84-F968-492D-A09E-8CE499F0211E}"/>
    <dgm:cxn modelId="{FCCCFDEB-EDC3-412E-8DEE-8A86E7AC0DE8}" type="presOf" srcId="{E3198D59-2F8D-47FE-9D45-A22404260FEA}" destId="{B2136801-A052-4320-9C3D-1CA469E12ABE}" srcOrd="0" destOrd="0" presId="urn:microsoft.com/office/officeart/2005/8/layout/vList5"/>
    <dgm:cxn modelId="{224D48EC-4F3A-4338-B159-A9DCD9FA6934}" srcId="{7B13E347-AB55-426A-B6CC-2B190CC4549B}" destId="{53115945-CDF5-4E56-A757-96B29BDF487E}" srcOrd="1" destOrd="0" parTransId="{C1E5453B-E467-484B-A1F9-84B1F6AAAE48}" sibTransId="{FD4CCB9C-0215-4952-8AB9-24C64325BA05}"/>
    <dgm:cxn modelId="{1ACBEDF5-79EE-43E4-8A9F-A031FBF8BD4E}" srcId="{B0F5EACF-4CEC-4B60-BA10-1D7F3E34DEE4}" destId="{63EF43C3-A2FF-4B80-978E-3538BC3575FC}" srcOrd="1" destOrd="0" parTransId="{01E207FF-BE5F-4524-BD43-0074467D5003}" sibTransId="{3C07AEC2-7A7B-4ED0-AE9A-D492743BF4DD}"/>
    <dgm:cxn modelId="{756720FB-45A8-43CF-B371-572FF11F3044}" type="presOf" srcId="{976DA795-FE2B-4554-A0B7-B531CDF49E32}" destId="{B2136801-A052-4320-9C3D-1CA469E12ABE}" srcOrd="0" destOrd="2" presId="urn:microsoft.com/office/officeart/2005/8/layout/vList5"/>
    <dgm:cxn modelId="{C73F7380-0BDD-4CBD-8AD2-1C5C7F4F76B0}" type="presParOf" srcId="{3D45C43A-4900-4201-88EC-CBDE82C738BB}" destId="{126F0DEC-4B29-42BE-854C-CBD5A544289F}" srcOrd="0" destOrd="0" presId="urn:microsoft.com/office/officeart/2005/8/layout/vList5"/>
    <dgm:cxn modelId="{81CE12A4-B9C2-47DF-BC47-F7F6971FDCCD}" type="presParOf" srcId="{126F0DEC-4B29-42BE-854C-CBD5A544289F}" destId="{CA72BDFA-AE20-45CE-BB04-B0DEFFC0D260}" srcOrd="0" destOrd="0" presId="urn:microsoft.com/office/officeart/2005/8/layout/vList5"/>
    <dgm:cxn modelId="{6BDDE511-BDE7-49E1-876D-B552106155B8}" type="presParOf" srcId="{126F0DEC-4B29-42BE-854C-CBD5A544289F}" destId="{57D1FCB9-371D-43EB-86C5-65B04ABA8EBC}" srcOrd="1" destOrd="0" presId="urn:microsoft.com/office/officeart/2005/8/layout/vList5"/>
    <dgm:cxn modelId="{4836F422-1DF5-4E40-B00D-0F2E41CC10F0}" type="presParOf" srcId="{3D45C43A-4900-4201-88EC-CBDE82C738BB}" destId="{3FF2CAA7-EB18-40D6-A88E-595E275F7243}" srcOrd="1" destOrd="0" presId="urn:microsoft.com/office/officeart/2005/8/layout/vList5"/>
    <dgm:cxn modelId="{6E949D09-B27D-4A05-8415-3768AA604A6B}" type="presParOf" srcId="{3D45C43A-4900-4201-88EC-CBDE82C738BB}" destId="{08C42F1C-7F23-4E10-BBB4-DB796EC2B516}" srcOrd="2" destOrd="0" presId="urn:microsoft.com/office/officeart/2005/8/layout/vList5"/>
    <dgm:cxn modelId="{169E7999-4986-4D7A-85F0-49E0D24A901C}" type="presParOf" srcId="{08C42F1C-7F23-4E10-BBB4-DB796EC2B516}" destId="{ADBFE70C-1471-47CA-A85A-3373FA8DF999}" srcOrd="0" destOrd="0" presId="urn:microsoft.com/office/officeart/2005/8/layout/vList5"/>
    <dgm:cxn modelId="{34E10042-0023-4982-906B-2397AE0AEA4C}" type="presParOf" srcId="{08C42F1C-7F23-4E10-BBB4-DB796EC2B516}" destId="{44AFDD44-F7EB-434F-A8E9-C801E0154175}" srcOrd="1" destOrd="0" presId="urn:microsoft.com/office/officeart/2005/8/layout/vList5"/>
    <dgm:cxn modelId="{6B7CCB97-BE47-4FB2-B470-C32B2FBA08FB}" type="presParOf" srcId="{3D45C43A-4900-4201-88EC-CBDE82C738BB}" destId="{BADFA764-61F6-47AD-BED6-1F5E1DEA4298}" srcOrd="3" destOrd="0" presId="urn:microsoft.com/office/officeart/2005/8/layout/vList5"/>
    <dgm:cxn modelId="{D105E961-D5D1-4612-8E36-DF9F962351BC}" type="presParOf" srcId="{3D45C43A-4900-4201-88EC-CBDE82C738BB}" destId="{B810ACEB-4F94-42C9-BAB2-3C3593878261}" srcOrd="4" destOrd="0" presId="urn:microsoft.com/office/officeart/2005/8/layout/vList5"/>
    <dgm:cxn modelId="{65826901-E9AF-4D76-87E4-1DF8FB643A12}" type="presParOf" srcId="{B810ACEB-4F94-42C9-BAB2-3C3593878261}" destId="{F0F0E6C2-E053-4FC7-B235-0FD30E5E63FE}" srcOrd="0" destOrd="0" presId="urn:microsoft.com/office/officeart/2005/8/layout/vList5"/>
    <dgm:cxn modelId="{632B756B-2BD7-4E93-8CF4-6B66B30FA6A5}" type="presParOf" srcId="{B810ACEB-4F94-42C9-BAB2-3C3593878261}" destId="{B4702BE0-0C00-439A-B60A-0549253895D5}" srcOrd="1" destOrd="0" presId="urn:microsoft.com/office/officeart/2005/8/layout/vList5"/>
    <dgm:cxn modelId="{9BEB3149-D56C-4FF4-953D-4DE487DB0D65}" type="presParOf" srcId="{3D45C43A-4900-4201-88EC-CBDE82C738BB}" destId="{D75495E5-E901-4BA0-B0FE-A83AAD6546FB}" srcOrd="5" destOrd="0" presId="urn:microsoft.com/office/officeart/2005/8/layout/vList5"/>
    <dgm:cxn modelId="{9EE268F3-B2C6-4936-AA63-4B14EE4F7D86}" type="presParOf" srcId="{3D45C43A-4900-4201-88EC-CBDE82C738BB}" destId="{F313BC46-D33F-4CCD-9A87-037F655BCEB9}" srcOrd="6" destOrd="0" presId="urn:microsoft.com/office/officeart/2005/8/layout/vList5"/>
    <dgm:cxn modelId="{85D8533D-90EA-4D0F-AC59-A623CEDDDE8B}" type="presParOf" srcId="{F313BC46-D33F-4CCD-9A87-037F655BCEB9}" destId="{8559118B-5BB2-49F1-97CA-6C89ABD7E0E7}" srcOrd="0" destOrd="0" presId="urn:microsoft.com/office/officeart/2005/8/layout/vList5"/>
    <dgm:cxn modelId="{C08DD738-A1EC-4B0B-85F1-3155B68CE436}" type="presParOf" srcId="{F313BC46-D33F-4CCD-9A87-037F655BCEB9}" destId="{B2136801-A052-4320-9C3D-1CA469E12ABE}" srcOrd="1" destOrd="0" presId="urn:microsoft.com/office/officeart/2005/8/layout/vList5"/>
    <dgm:cxn modelId="{290A9B12-44AA-4DCD-8D52-53346E2F1A9E}" type="presParOf" srcId="{3D45C43A-4900-4201-88EC-CBDE82C738BB}" destId="{5BFFA93E-0735-4922-9B9B-3A95C35ED4B4}" srcOrd="7" destOrd="0" presId="urn:microsoft.com/office/officeart/2005/8/layout/vList5"/>
    <dgm:cxn modelId="{122D62CD-0BFB-457C-B0A5-C94B9BD14015}" type="presParOf" srcId="{3D45C43A-4900-4201-88EC-CBDE82C738BB}" destId="{6431B63A-C982-441B-B05C-8D35CC37F80C}" srcOrd="8" destOrd="0" presId="urn:microsoft.com/office/officeart/2005/8/layout/vList5"/>
    <dgm:cxn modelId="{3D0D4D29-09D9-446B-83B7-97476C0D32B5}" type="presParOf" srcId="{6431B63A-C982-441B-B05C-8D35CC37F80C}" destId="{A1FF4B5C-5004-4E2D-A36E-650FED4C4817}" srcOrd="0" destOrd="0" presId="urn:microsoft.com/office/officeart/2005/8/layout/vList5"/>
    <dgm:cxn modelId="{A4157A9B-FDF6-42D0-A443-68EB45CC0082}" type="presParOf" srcId="{6431B63A-C982-441B-B05C-8D35CC37F80C}" destId="{C690A40B-A411-4799-AE5B-61AD770D82BD}" srcOrd="1" destOrd="0" presId="urn:microsoft.com/office/officeart/2005/8/layout/vList5"/>
    <dgm:cxn modelId="{67CE4F5B-2D61-4DDF-8AE5-E66639FA407E}" type="presParOf" srcId="{3D45C43A-4900-4201-88EC-CBDE82C738BB}" destId="{F31DFC2A-1502-4BCC-AE3B-F1E6F8C173C8}" srcOrd="9" destOrd="0" presId="urn:microsoft.com/office/officeart/2005/8/layout/vList5"/>
    <dgm:cxn modelId="{85583091-E380-4570-968F-14D47C634120}" type="presParOf" srcId="{3D45C43A-4900-4201-88EC-CBDE82C738BB}" destId="{5F68C4D4-F222-46AE-9FAF-D124494E9FC0}" srcOrd="10" destOrd="0" presId="urn:microsoft.com/office/officeart/2005/8/layout/vList5"/>
    <dgm:cxn modelId="{CCE528E2-2AFB-45D3-A4B5-D32808D5EBBE}" type="presParOf" srcId="{5F68C4D4-F222-46AE-9FAF-D124494E9FC0}" destId="{2346E8B6-6EA5-4365-B5D8-DA1D16A3377E}" srcOrd="0" destOrd="0" presId="urn:microsoft.com/office/officeart/2005/8/layout/vList5"/>
    <dgm:cxn modelId="{4C57470F-3379-41FD-898E-AD90D13EE461}" type="presParOf" srcId="{5F68C4D4-F222-46AE-9FAF-D124494E9FC0}" destId="{32D50D15-9EA4-4050-80A0-5EAC9D7239DF}" srcOrd="1" destOrd="0" presId="urn:microsoft.com/office/officeart/2005/8/layout/vList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D1FCB9-371D-43EB-86C5-65B04ABA8EBC}">
      <dsp:nvSpPr>
        <dsp:cNvPr id="0" name=""/>
        <dsp:cNvSpPr/>
      </dsp:nvSpPr>
      <dsp:spPr>
        <a:xfrm rot="5400000">
          <a:off x="3272584" y="-1180971"/>
          <a:ext cx="916334" cy="3511296"/>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Access and inclusion costs are clearly visible in the budget.</a:t>
          </a:r>
        </a:p>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Supports such as Auslan, captioning, Easy Read, interpreters or accessibility review are included early.</a:t>
          </a:r>
        </a:p>
      </dsp:txBody>
      <dsp:txXfrm rot="-5400000">
        <a:off x="1975103" y="161242"/>
        <a:ext cx="3466564" cy="826870"/>
      </dsp:txXfrm>
    </dsp:sp>
    <dsp:sp modelId="{CA72BDFA-AE20-45CE-BB04-B0DEFFC0D260}">
      <dsp:nvSpPr>
        <dsp:cNvPr id="0" name=""/>
        <dsp:cNvSpPr/>
      </dsp:nvSpPr>
      <dsp:spPr>
        <a:xfrm>
          <a:off x="0" y="1967"/>
          <a:ext cx="1975104" cy="1145418"/>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marL="0" lvl="0" indent="0" algn="ctr" defTabSz="755650">
            <a:lnSpc>
              <a:spcPct val="90000"/>
            </a:lnSpc>
            <a:spcBef>
              <a:spcPct val="0"/>
            </a:spcBef>
            <a:spcAft>
              <a:spcPct val="35000"/>
            </a:spcAft>
            <a:buNone/>
          </a:pPr>
          <a:r>
            <a:rPr lang="en-AU" sz="1700" b="1" kern="1200">
              <a:latin typeface="Calibri" panose="020F0502020204030204" pitchFamily="34" charset="0"/>
              <a:ea typeface="Calibri" panose="020F0502020204030204" pitchFamily="34" charset="0"/>
              <a:cs typeface="Calibri" panose="020F0502020204030204" pitchFamily="34" charset="0"/>
            </a:rPr>
            <a:t>1. Inclusion is planned from the start</a:t>
          </a:r>
          <a:endParaRPr lang="en-AU" sz="1700" kern="1200">
            <a:latin typeface="Calibri" panose="020F0502020204030204" pitchFamily="34" charset="0"/>
            <a:ea typeface="Calibri" panose="020F0502020204030204" pitchFamily="34" charset="0"/>
            <a:cs typeface="Calibri" panose="020F0502020204030204" pitchFamily="34" charset="0"/>
          </a:endParaRPr>
        </a:p>
      </dsp:txBody>
      <dsp:txXfrm>
        <a:off x="55915" y="57882"/>
        <a:ext cx="1863274" cy="1033588"/>
      </dsp:txXfrm>
    </dsp:sp>
    <dsp:sp modelId="{44AFDD44-F7EB-434F-A8E9-C801E0154175}">
      <dsp:nvSpPr>
        <dsp:cNvPr id="0" name=""/>
        <dsp:cNvSpPr/>
      </dsp:nvSpPr>
      <dsp:spPr>
        <a:xfrm rot="5400000">
          <a:off x="3272584" y="21717"/>
          <a:ext cx="916334" cy="3511296"/>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Paid roles or honoraria for lived experience contributors.</a:t>
          </a:r>
        </a:p>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Leadership or governance roles have appropriate resourcing.</a:t>
          </a:r>
        </a:p>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Time for preparation, review and decision-making is recognised.</a:t>
          </a:r>
        </a:p>
      </dsp:txBody>
      <dsp:txXfrm rot="-5400000">
        <a:off x="1975103" y="1363930"/>
        <a:ext cx="3466564" cy="826870"/>
      </dsp:txXfrm>
    </dsp:sp>
    <dsp:sp modelId="{ADBFE70C-1471-47CA-A85A-3373FA8DF999}">
      <dsp:nvSpPr>
        <dsp:cNvPr id="0" name=""/>
        <dsp:cNvSpPr/>
      </dsp:nvSpPr>
      <dsp:spPr>
        <a:xfrm>
          <a:off x="0" y="1204656"/>
          <a:ext cx="1975104" cy="1145418"/>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marL="0" lvl="0" indent="0" algn="ctr" defTabSz="755650">
            <a:lnSpc>
              <a:spcPct val="90000"/>
            </a:lnSpc>
            <a:spcBef>
              <a:spcPct val="0"/>
            </a:spcBef>
            <a:spcAft>
              <a:spcPct val="35000"/>
            </a:spcAft>
            <a:buNone/>
          </a:pPr>
          <a:r>
            <a:rPr lang="en-AU" sz="1700" b="1" kern="1200">
              <a:latin typeface="Calibri" panose="020F0502020204030204" pitchFamily="34" charset="0"/>
              <a:ea typeface="Calibri" panose="020F0502020204030204" pitchFamily="34" charset="0"/>
              <a:cs typeface="Calibri" panose="020F0502020204030204" pitchFamily="34" charset="0"/>
            </a:rPr>
            <a:t>2. Lived experience expertise is valued and resourced</a:t>
          </a:r>
          <a:endParaRPr lang="en-AU" sz="1700" kern="1200">
            <a:latin typeface="Calibri" panose="020F0502020204030204" pitchFamily="34" charset="0"/>
            <a:ea typeface="Calibri" panose="020F0502020204030204" pitchFamily="34" charset="0"/>
            <a:cs typeface="Calibri" panose="020F0502020204030204" pitchFamily="34" charset="0"/>
          </a:endParaRPr>
        </a:p>
      </dsp:txBody>
      <dsp:txXfrm>
        <a:off x="55915" y="1260571"/>
        <a:ext cx="1863274" cy="1033588"/>
      </dsp:txXfrm>
    </dsp:sp>
    <dsp:sp modelId="{B4702BE0-0C00-439A-B60A-0549253895D5}">
      <dsp:nvSpPr>
        <dsp:cNvPr id="0" name=""/>
        <dsp:cNvSpPr/>
      </dsp:nvSpPr>
      <dsp:spPr>
        <a:xfrm rot="5400000">
          <a:off x="3272584" y="1224407"/>
          <a:ext cx="916334" cy="3511296"/>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Shared leadership reflected through resourcing across partners.</a:t>
          </a:r>
        </a:p>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Partner organisations have realistic budget allocations.</a:t>
          </a:r>
        </a:p>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Decision-making participation is supported.</a:t>
          </a:r>
        </a:p>
      </dsp:txBody>
      <dsp:txXfrm rot="-5400000">
        <a:off x="1975103" y="2566620"/>
        <a:ext cx="3466564" cy="826870"/>
      </dsp:txXfrm>
    </dsp:sp>
    <dsp:sp modelId="{F0F0E6C2-E053-4FC7-B235-0FD30E5E63FE}">
      <dsp:nvSpPr>
        <dsp:cNvPr id="0" name=""/>
        <dsp:cNvSpPr/>
      </dsp:nvSpPr>
      <dsp:spPr>
        <a:xfrm>
          <a:off x="0" y="2407346"/>
          <a:ext cx="1975104" cy="1145418"/>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marL="0" lvl="0" indent="0" algn="ctr" defTabSz="755650">
            <a:lnSpc>
              <a:spcPct val="90000"/>
            </a:lnSpc>
            <a:spcBef>
              <a:spcPct val="0"/>
            </a:spcBef>
            <a:spcAft>
              <a:spcPct val="35000"/>
            </a:spcAft>
            <a:buNone/>
          </a:pPr>
          <a:r>
            <a:rPr lang="en-AU" sz="1700" b="1" kern="1200">
              <a:latin typeface="Calibri" panose="020F0502020204030204" pitchFamily="34" charset="0"/>
              <a:ea typeface="Calibri" panose="020F0502020204030204" pitchFamily="34" charset="0"/>
              <a:cs typeface="Calibri" panose="020F0502020204030204" pitchFamily="34" charset="0"/>
            </a:rPr>
            <a:t>3. Budget matches governance and co-design</a:t>
          </a:r>
          <a:endParaRPr lang="en-AU" sz="1700" kern="1200">
            <a:latin typeface="Calibri" panose="020F0502020204030204" pitchFamily="34" charset="0"/>
            <a:ea typeface="Calibri" panose="020F0502020204030204" pitchFamily="34" charset="0"/>
            <a:cs typeface="Calibri" panose="020F0502020204030204" pitchFamily="34" charset="0"/>
          </a:endParaRPr>
        </a:p>
      </dsp:txBody>
      <dsp:txXfrm>
        <a:off x="55915" y="2463261"/>
        <a:ext cx="1863274" cy="1033588"/>
      </dsp:txXfrm>
    </dsp:sp>
    <dsp:sp modelId="{B2136801-A052-4320-9C3D-1CA469E12ABE}">
      <dsp:nvSpPr>
        <dsp:cNvPr id="0" name=""/>
        <dsp:cNvSpPr/>
      </dsp:nvSpPr>
      <dsp:spPr>
        <a:xfrm rot="5400000">
          <a:off x="3272584" y="2427096"/>
          <a:ext cx="916334" cy="3511296"/>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Costs reflect real delivery needs.</a:t>
          </a:r>
        </a:p>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Accessible outputs are budgeted.</a:t>
          </a:r>
        </a:p>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Time and effort required for inclusive practice are recognised.</a:t>
          </a:r>
        </a:p>
      </dsp:txBody>
      <dsp:txXfrm rot="-5400000">
        <a:off x="1975103" y="3769309"/>
        <a:ext cx="3466564" cy="826870"/>
      </dsp:txXfrm>
    </dsp:sp>
    <dsp:sp modelId="{8559118B-5BB2-49F1-97CA-6C89ABD7E0E7}">
      <dsp:nvSpPr>
        <dsp:cNvPr id="0" name=""/>
        <dsp:cNvSpPr/>
      </dsp:nvSpPr>
      <dsp:spPr>
        <a:xfrm>
          <a:off x="0" y="3610035"/>
          <a:ext cx="1975104" cy="1145418"/>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marL="0" lvl="0" indent="0" algn="ctr" defTabSz="755650">
            <a:lnSpc>
              <a:spcPct val="90000"/>
            </a:lnSpc>
            <a:spcBef>
              <a:spcPct val="0"/>
            </a:spcBef>
            <a:spcAft>
              <a:spcPct val="35000"/>
            </a:spcAft>
            <a:buNone/>
          </a:pPr>
          <a:r>
            <a:rPr lang="en-AU" sz="1700" b="1" kern="1200">
              <a:latin typeface="Calibri" panose="020F0502020204030204" pitchFamily="34" charset="0"/>
              <a:ea typeface="Calibri" panose="020F0502020204030204" pitchFamily="34" charset="0"/>
              <a:cs typeface="Calibri" panose="020F0502020204030204" pitchFamily="34" charset="0"/>
            </a:rPr>
            <a:t>4. Access and delivery are realistic</a:t>
          </a:r>
          <a:endParaRPr lang="en-AU" sz="1700" kern="1200">
            <a:latin typeface="Calibri" panose="020F0502020204030204" pitchFamily="34" charset="0"/>
            <a:ea typeface="Calibri" panose="020F0502020204030204" pitchFamily="34" charset="0"/>
            <a:cs typeface="Calibri" panose="020F0502020204030204" pitchFamily="34" charset="0"/>
          </a:endParaRPr>
        </a:p>
      </dsp:txBody>
      <dsp:txXfrm>
        <a:off x="55915" y="3665950"/>
        <a:ext cx="1863274" cy="1033588"/>
      </dsp:txXfrm>
    </dsp:sp>
    <dsp:sp modelId="{C690A40B-A411-4799-AE5B-61AD770D82BD}">
      <dsp:nvSpPr>
        <dsp:cNvPr id="0" name=""/>
        <dsp:cNvSpPr/>
      </dsp:nvSpPr>
      <dsp:spPr>
        <a:xfrm rot="5400000">
          <a:off x="3272584" y="3629786"/>
          <a:ext cx="916334" cy="3511296"/>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Budget lines are specific and easy to understand.</a:t>
          </a:r>
        </a:p>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Justifications explain how costs support project outcomes.</a:t>
          </a:r>
        </a:p>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In-kind contributions are clearly described.</a:t>
          </a:r>
        </a:p>
      </dsp:txBody>
      <dsp:txXfrm rot="-5400000">
        <a:off x="1975103" y="4971999"/>
        <a:ext cx="3466564" cy="826870"/>
      </dsp:txXfrm>
    </dsp:sp>
    <dsp:sp modelId="{A1FF4B5C-5004-4E2D-A36E-650FED4C4817}">
      <dsp:nvSpPr>
        <dsp:cNvPr id="0" name=""/>
        <dsp:cNvSpPr/>
      </dsp:nvSpPr>
      <dsp:spPr>
        <a:xfrm>
          <a:off x="0" y="4812724"/>
          <a:ext cx="1975104" cy="1145418"/>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marL="0" lvl="0" indent="0" algn="ctr" defTabSz="755650">
            <a:lnSpc>
              <a:spcPct val="90000"/>
            </a:lnSpc>
            <a:spcBef>
              <a:spcPct val="0"/>
            </a:spcBef>
            <a:spcAft>
              <a:spcPct val="35000"/>
            </a:spcAft>
            <a:buNone/>
          </a:pPr>
          <a:r>
            <a:rPr lang="en-AU" sz="1700" b="1" kern="1200">
              <a:latin typeface="Calibri" panose="020F0502020204030204" pitchFamily="34" charset="0"/>
              <a:ea typeface="Calibri" panose="020F0502020204030204" pitchFamily="34" charset="0"/>
              <a:cs typeface="Calibri" panose="020F0502020204030204" pitchFamily="34" charset="0"/>
            </a:rPr>
            <a:t>5. Clear justification = value for money</a:t>
          </a:r>
          <a:endParaRPr lang="en-AU" sz="1700" kern="1200">
            <a:latin typeface="Calibri" panose="020F0502020204030204" pitchFamily="34" charset="0"/>
            <a:ea typeface="Calibri" panose="020F0502020204030204" pitchFamily="34" charset="0"/>
            <a:cs typeface="Calibri" panose="020F0502020204030204" pitchFamily="34" charset="0"/>
          </a:endParaRPr>
        </a:p>
      </dsp:txBody>
      <dsp:txXfrm>
        <a:off x="55915" y="4868639"/>
        <a:ext cx="1863274" cy="1033588"/>
      </dsp:txXfrm>
    </dsp:sp>
    <dsp:sp modelId="{32D50D15-9EA4-4050-80A0-5EAC9D7239DF}">
      <dsp:nvSpPr>
        <dsp:cNvPr id="0" name=""/>
        <dsp:cNvSpPr/>
      </dsp:nvSpPr>
      <dsp:spPr>
        <a:xfrm rot="5400000">
          <a:off x="3272584" y="4832475"/>
          <a:ext cx="916334" cy="3511296"/>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Accessibility costs appear as core delivery items.</a:t>
          </a:r>
        </a:p>
        <a:p>
          <a:pPr marL="57150" lvl="1" indent="-57150" algn="l" defTabSz="444500">
            <a:lnSpc>
              <a:spcPct val="90000"/>
            </a:lnSpc>
            <a:spcBef>
              <a:spcPct val="0"/>
            </a:spcBef>
            <a:spcAft>
              <a:spcPct val="15000"/>
            </a:spcAft>
            <a:buSzPts val="1000"/>
            <a:buFont typeface="Symbol" panose="05050102010706020507" pitchFamily="18" charset="2"/>
            <a:buChar char=""/>
          </a:pPr>
          <a:r>
            <a:rPr lang="en-AU" sz="1000" kern="1200">
              <a:latin typeface="Calibri" panose="020F0502020204030204" pitchFamily="34" charset="0"/>
              <a:ea typeface="Calibri" panose="020F0502020204030204" pitchFamily="34" charset="0"/>
              <a:cs typeface="Calibri" panose="020F0502020204030204" pitchFamily="34" charset="0"/>
            </a:rPr>
            <a:t>Inclusive participation is treated as standard practice.</a:t>
          </a:r>
        </a:p>
      </dsp:txBody>
      <dsp:txXfrm rot="-5400000">
        <a:off x="1975103" y="6174688"/>
        <a:ext cx="3466564" cy="826870"/>
      </dsp:txXfrm>
    </dsp:sp>
    <dsp:sp modelId="{2346E8B6-6EA5-4365-B5D8-DA1D16A3377E}">
      <dsp:nvSpPr>
        <dsp:cNvPr id="0" name=""/>
        <dsp:cNvSpPr/>
      </dsp:nvSpPr>
      <dsp:spPr>
        <a:xfrm>
          <a:off x="0" y="6015414"/>
          <a:ext cx="1975104" cy="1145418"/>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marL="0" lvl="0" indent="0" algn="ctr" defTabSz="755650">
            <a:lnSpc>
              <a:spcPct val="90000"/>
            </a:lnSpc>
            <a:spcBef>
              <a:spcPct val="0"/>
            </a:spcBef>
            <a:spcAft>
              <a:spcPct val="35000"/>
            </a:spcAft>
            <a:buNone/>
          </a:pPr>
          <a:r>
            <a:rPr lang="en-AU" sz="1700" b="1" kern="1200">
              <a:latin typeface="Calibri" panose="020F0502020204030204" pitchFamily="34" charset="0"/>
              <a:ea typeface="Calibri" panose="020F0502020204030204" pitchFamily="34" charset="0"/>
              <a:cs typeface="Calibri" panose="020F0502020204030204" pitchFamily="34" charset="0"/>
            </a:rPr>
            <a:t>6. Accessibility is embedded, not optional</a:t>
          </a:r>
          <a:endParaRPr lang="en-AU" sz="1700" kern="1200">
            <a:latin typeface="Calibri" panose="020F0502020204030204" pitchFamily="34" charset="0"/>
            <a:ea typeface="Calibri" panose="020F0502020204030204" pitchFamily="34" charset="0"/>
            <a:cs typeface="Calibri" panose="020F0502020204030204" pitchFamily="34" charset="0"/>
          </a:endParaRPr>
        </a:p>
      </dsp:txBody>
      <dsp:txXfrm>
        <a:off x="55915" y="6071329"/>
        <a:ext cx="1863274" cy="1033588"/>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6" ma:contentTypeDescription="Create a new document." ma:contentTypeScope="" ma:versionID="cedc4908eac8d5763e8945676527906b">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8fbd8aefd1427531546a284e9823006d"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049DE-18EF-4240-B288-E50E4892C1EB}">
  <ds:schemaRefs>
    <ds:schemaRef ds:uri="http://schemas.microsoft.com/sharepoint/v3/contenttype/forms"/>
  </ds:schemaRefs>
</ds:datastoreItem>
</file>

<file path=customXml/itemProps2.xml><?xml version="1.0" encoding="utf-8"?>
<ds:datastoreItem xmlns:ds="http://schemas.openxmlformats.org/officeDocument/2006/customXml" ds:itemID="{1B424274-ACD5-45D5-83D9-8F3CFBCC1CFD}">
  <ds:schemaRefs>
    <ds:schemaRef ds:uri="http://schemas.openxmlformats.org/officeDocument/2006/bibliography"/>
  </ds:schemaRefs>
</ds:datastoreItem>
</file>

<file path=customXml/itemProps3.xml><?xml version="1.0" encoding="utf-8"?>
<ds:datastoreItem xmlns:ds="http://schemas.openxmlformats.org/officeDocument/2006/customXml" ds:itemID="{846DA37F-1823-418B-8BE8-25577E76438E}">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customXml/itemProps4.xml><?xml version="1.0" encoding="utf-8"?>
<ds:datastoreItem xmlns:ds="http://schemas.openxmlformats.org/officeDocument/2006/customXml" ds:itemID="{673792DE-BDB6-4FED-BF68-DEB5DCF52104}"/>
</file>

<file path=docProps/app.xml><?xml version="1.0" encoding="utf-8"?>
<Properties xmlns="http://schemas.openxmlformats.org/officeDocument/2006/extended-properties" xmlns:vt="http://schemas.openxmlformats.org/officeDocument/2006/docPropsVTypes">
  <Template>NDRP Letterhead 2024</Template>
  <TotalTime>1</TotalTime>
  <Pages>12</Pages>
  <Words>2261</Words>
  <Characters>12892</Characters>
  <Application>Microsoft Office Word</Application>
  <DocSecurity>0</DocSecurity>
  <Lines>107</Lines>
  <Paragraphs>30</Paragraphs>
  <ScaleCrop>false</ScaleCrop>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Sayers</dc:creator>
  <cp:keywords/>
  <dc:description/>
  <cp:lastModifiedBy>Sue Tape</cp:lastModifiedBy>
  <cp:revision>2</cp:revision>
  <cp:lastPrinted>2024-11-09T06:58:00Z</cp:lastPrinted>
  <dcterms:created xsi:type="dcterms:W3CDTF">2026-06-07T05:41:00Z</dcterms:created>
  <dcterms:modified xsi:type="dcterms:W3CDTF">2026-06-07T05:41:00Z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